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1D" w:rsidRDefault="0009601D" w:rsidP="00763F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28A5" w:rsidRPr="00F028A5" w:rsidRDefault="00F028A5" w:rsidP="00763F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028A5">
        <w:rPr>
          <w:rFonts w:ascii="Times New Roman" w:hAnsi="Times New Roman" w:cs="Times New Roman"/>
          <w:b/>
          <w:sz w:val="26"/>
          <w:szCs w:val="26"/>
        </w:rPr>
        <w:t>CURRICULUM VITAE</w:t>
      </w:r>
    </w:p>
    <w:p w:rsidR="00F028A5" w:rsidRPr="00F028A5" w:rsidRDefault="00F028A5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PERSONAL DATA:</w:t>
      </w:r>
    </w:p>
    <w:p w:rsidR="00F028A5" w:rsidRPr="00F028A5" w:rsidRDefault="00F028A5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>Name:</w:t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  <w:t xml:space="preserve">SULE </w:t>
      </w:r>
      <w:proofErr w:type="spellStart"/>
      <w:r w:rsidRPr="00F028A5">
        <w:rPr>
          <w:rFonts w:ascii="Times New Roman" w:hAnsi="Times New Roman" w:cs="Times New Roman"/>
          <w:sz w:val="26"/>
          <w:szCs w:val="26"/>
        </w:rPr>
        <w:t>Abdulrahman</w:t>
      </w:r>
      <w:proofErr w:type="spellEnd"/>
      <w:r w:rsidRPr="00F028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28A5">
        <w:rPr>
          <w:rFonts w:ascii="Times New Roman" w:hAnsi="Times New Roman" w:cs="Times New Roman"/>
          <w:sz w:val="26"/>
          <w:szCs w:val="26"/>
        </w:rPr>
        <w:t>Ozovehe</w:t>
      </w:r>
      <w:proofErr w:type="spellEnd"/>
      <w:r w:rsidRPr="00F028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8A5" w:rsidRPr="00F028A5" w:rsidRDefault="00F028A5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 xml:space="preserve">Date of Birth: </w:t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  <w:t>6</w:t>
      </w:r>
      <w:r w:rsidRPr="00F028A5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028A5">
        <w:rPr>
          <w:rFonts w:ascii="Times New Roman" w:hAnsi="Times New Roman" w:cs="Times New Roman"/>
          <w:sz w:val="26"/>
          <w:szCs w:val="26"/>
        </w:rPr>
        <w:t xml:space="preserve"> July, 1954</w:t>
      </w:r>
    </w:p>
    <w:p w:rsidR="00F028A5" w:rsidRPr="00F028A5" w:rsidRDefault="00F028A5" w:rsidP="00763F8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 xml:space="preserve">Current Postal Address: </w:t>
      </w:r>
      <w:r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 xml:space="preserve">Al-Hikmah University, </w:t>
      </w:r>
      <w:proofErr w:type="spellStart"/>
      <w:r w:rsidRPr="00F028A5">
        <w:rPr>
          <w:rFonts w:ascii="Times New Roman" w:hAnsi="Times New Roman" w:cs="Times New Roman"/>
          <w:sz w:val="26"/>
          <w:szCs w:val="26"/>
        </w:rPr>
        <w:t>Adeata</w:t>
      </w:r>
      <w:proofErr w:type="spellEnd"/>
      <w:r w:rsidRPr="00F028A5">
        <w:rPr>
          <w:rFonts w:ascii="Times New Roman" w:hAnsi="Times New Roman" w:cs="Times New Roman"/>
          <w:sz w:val="26"/>
          <w:szCs w:val="26"/>
        </w:rPr>
        <w:t xml:space="preserve"> Campus,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Adewole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Housing Estate, P. M. B. 1601, Ilorin,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Kwara State</w:t>
      </w:r>
    </w:p>
    <w:p w:rsidR="00F028A5" w:rsidRPr="00F028A5" w:rsidRDefault="00F028A5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 xml:space="preserve">Marital Status: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>Married</w:t>
      </w:r>
    </w:p>
    <w:p w:rsidR="00F028A5" w:rsidRPr="00F028A5" w:rsidRDefault="00F028A5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 xml:space="preserve">Telephone Number: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>080</w:t>
      </w:r>
      <w:r>
        <w:rPr>
          <w:rFonts w:ascii="Times New Roman" w:hAnsi="Times New Roman" w:cs="Times New Roman"/>
          <w:sz w:val="26"/>
          <w:szCs w:val="26"/>
        </w:rPr>
        <w:t>34772712</w:t>
      </w:r>
      <w:r w:rsidRPr="00F028A5">
        <w:rPr>
          <w:rFonts w:ascii="Times New Roman" w:hAnsi="Times New Roman" w:cs="Times New Roman"/>
          <w:sz w:val="26"/>
          <w:szCs w:val="26"/>
        </w:rPr>
        <w:tab/>
      </w:r>
    </w:p>
    <w:p w:rsidR="00F028A5" w:rsidRPr="00F028A5" w:rsidRDefault="00F028A5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 xml:space="preserve">Date of First Appointment: </w:t>
      </w: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F028A5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January, 2006</w:t>
      </w:r>
    </w:p>
    <w:p w:rsidR="00F028A5" w:rsidRPr="00F028A5" w:rsidRDefault="00F028A5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 xml:space="preserve">Status on First Appointment:  </w:t>
      </w:r>
      <w:r w:rsidR="00763F8E">
        <w:rPr>
          <w:rFonts w:ascii="Times New Roman" w:hAnsi="Times New Roman" w:cs="Times New Roman"/>
          <w:sz w:val="26"/>
          <w:szCs w:val="26"/>
        </w:rPr>
        <w:tab/>
        <w:t>Senior Lecturer (Contract)</w:t>
      </w:r>
    </w:p>
    <w:p w:rsidR="00763F8E" w:rsidRPr="00763F8E" w:rsidRDefault="00763F8E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Last Promotion:</w:t>
      </w: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763F8E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January, 2013</w:t>
      </w:r>
    </w:p>
    <w:p w:rsidR="00F028A5" w:rsidRPr="00F028A5" w:rsidRDefault="00F028A5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 xml:space="preserve">Present Status &amp; Institution: </w:t>
      </w:r>
      <w:r w:rsidR="00763F8E">
        <w:rPr>
          <w:rFonts w:ascii="Times New Roman" w:hAnsi="Times New Roman" w:cs="Times New Roman"/>
          <w:b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 xml:space="preserve">Associate </w:t>
      </w:r>
      <w:r w:rsidR="00F3568D">
        <w:rPr>
          <w:rFonts w:ascii="Times New Roman" w:hAnsi="Times New Roman" w:cs="Times New Roman"/>
          <w:sz w:val="26"/>
          <w:szCs w:val="26"/>
        </w:rPr>
        <w:t>Professor</w:t>
      </w:r>
      <w:r w:rsidR="00763F8E">
        <w:rPr>
          <w:rFonts w:ascii="Times New Roman" w:hAnsi="Times New Roman" w:cs="Times New Roman"/>
          <w:sz w:val="26"/>
          <w:szCs w:val="26"/>
        </w:rPr>
        <w:t xml:space="preserve"> – Al-Hikmah University, </w:t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  <w:t>Ilorin</w:t>
      </w:r>
    </w:p>
    <w:p w:rsidR="00F028A5" w:rsidRPr="00763F8E" w:rsidRDefault="00F028A5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63F8E">
        <w:rPr>
          <w:rFonts w:ascii="Times New Roman" w:hAnsi="Times New Roman" w:cs="Times New Roman"/>
          <w:sz w:val="26"/>
          <w:szCs w:val="26"/>
        </w:rPr>
        <w:t xml:space="preserve">Department: </w:t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Pr="00763F8E">
        <w:rPr>
          <w:rFonts w:ascii="Times New Roman" w:hAnsi="Times New Roman" w:cs="Times New Roman"/>
          <w:sz w:val="26"/>
          <w:szCs w:val="26"/>
        </w:rPr>
        <w:t>Science Education</w:t>
      </w:r>
    </w:p>
    <w:p w:rsidR="00F028A5" w:rsidRDefault="00F028A5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 xml:space="preserve">Faculty: </w:t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>Education</w:t>
      </w:r>
    </w:p>
    <w:p w:rsidR="00F028A5" w:rsidRDefault="00763F8E" w:rsidP="00763F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 xml:space="preserve">Post </w:t>
      </w:r>
      <w:r>
        <w:rPr>
          <w:rFonts w:ascii="Times New Roman" w:hAnsi="Times New Roman" w:cs="Times New Roman"/>
          <w:sz w:val="26"/>
          <w:szCs w:val="26"/>
        </w:rPr>
        <w:t>Desired</w:t>
      </w:r>
      <w:r w:rsidRPr="00F028A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Professor of Mathematics Education</w:t>
      </w:r>
    </w:p>
    <w:p w:rsidR="00763F8E" w:rsidRPr="00763F8E" w:rsidRDefault="00763F8E" w:rsidP="00763F8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028A5" w:rsidRPr="00F028A5" w:rsidRDefault="00F028A5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 xml:space="preserve">UNIVERSITY ATTENDED (with dates): </w:t>
      </w:r>
    </w:p>
    <w:p w:rsidR="00763F8E" w:rsidRDefault="00F028A5" w:rsidP="00763F8E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>University of Ilorin, Ilorin, Nigeria</w:t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  <w:t>Oct.</w:t>
      </w:r>
      <w:r w:rsidR="0034690C">
        <w:rPr>
          <w:rFonts w:ascii="Times New Roman" w:hAnsi="Times New Roman" w:cs="Times New Roman"/>
          <w:sz w:val="26"/>
          <w:szCs w:val="26"/>
        </w:rPr>
        <w:t>,</w:t>
      </w:r>
      <w:r w:rsidR="00763F8E">
        <w:rPr>
          <w:rFonts w:ascii="Times New Roman" w:hAnsi="Times New Roman" w:cs="Times New Roman"/>
          <w:sz w:val="26"/>
          <w:szCs w:val="26"/>
        </w:rPr>
        <w:t xml:space="preserve"> 1987 – Oct.</w:t>
      </w:r>
      <w:r w:rsidR="0034690C">
        <w:rPr>
          <w:rFonts w:ascii="Times New Roman" w:hAnsi="Times New Roman" w:cs="Times New Roman"/>
          <w:sz w:val="26"/>
          <w:szCs w:val="26"/>
        </w:rPr>
        <w:t>,</w:t>
      </w:r>
      <w:r w:rsidR="00763F8E">
        <w:rPr>
          <w:rFonts w:ascii="Times New Roman" w:hAnsi="Times New Roman" w:cs="Times New Roman"/>
          <w:sz w:val="26"/>
          <w:szCs w:val="26"/>
        </w:rPr>
        <w:t xml:space="preserve"> 1991</w:t>
      </w:r>
    </w:p>
    <w:p w:rsidR="00763F8E" w:rsidRDefault="00F028A5" w:rsidP="00763F8E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763F8E">
        <w:rPr>
          <w:rFonts w:ascii="Times New Roman" w:hAnsi="Times New Roman" w:cs="Times New Roman"/>
          <w:sz w:val="26"/>
          <w:szCs w:val="26"/>
        </w:rPr>
        <w:t>Universit</w:t>
      </w:r>
      <w:r w:rsidR="00763F8E">
        <w:rPr>
          <w:rFonts w:ascii="Times New Roman" w:hAnsi="Times New Roman" w:cs="Times New Roman"/>
          <w:sz w:val="26"/>
          <w:szCs w:val="26"/>
        </w:rPr>
        <w:t>y of Jos, Jos, Nigeria</w:t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</w:r>
      <w:r w:rsidR="00763F8E">
        <w:rPr>
          <w:rFonts w:ascii="Times New Roman" w:hAnsi="Times New Roman" w:cs="Times New Roman"/>
          <w:sz w:val="26"/>
          <w:szCs w:val="26"/>
        </w:rPr>
        <w:tab/>
        <w:t>July, 1984 – Oct.</w:t>
      </w:r>
      <w:r w:rsidR="0034690C">
        <w:rPr>
          <w:rFonts w:ascii="Times New Roman" w:hAnsi="Times New Roman" w:cs="Times New Roman"/>
          <w:sz w:val="26"/>
          <w:szCs w:val="26"/>
        </w:rPr>
        <w:t>,</w:t>
      </w:r>
      <w:r w:rsidR="00763F8E">
        <w:rPr>
          <w:rFonts w:ascii="Times New Roman" w:hAnsi="Times New Roman" w:cs="Times New Roman"/>
          <w:sz w:val="26"/>
          <w:szCs w:val="26"/>
        </w:rPr>
        <w:t xml:space="preserve"> 1986</w:t>
      </w:r>
    </w:p>
    <w:p w:rsidR="00763F8E" w:rsidRDefault="00763F8E" w:rsidP="00763F8E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Ahmadu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Bello University, Zaria,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4690C">
        <w:rPr>
          <w:rFonts w:ascii="Times New Roman" w:hAnsi="Times New Roman" w:cs="Times New Roman"/>
          <w:sz w:val="26"/>
          <w:szCs w:val="26"/>
        </w:rPr>
        <w:t>Oct., 1978 – July, 1982</w:t>
      </w:r>
    </w:p>
    <w:p w:rsidR="00763F8E" w:rsidRPr="0034690C" w:rsidRDefault="0034690C" w:rsidP="0034690C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Ahmadu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Bello University, Zaria,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Oct., 1975 – June, 1977</w:t>
      </w:r>
      <w:r w:rsidR="00F028A5" w:rsidRPr="0034690C">
        <w:rPr>
          <w:rFonts w:ascii="Times New Roman" w:hAnsi="Times New Roman" w:cs="Times New Roman"/>
          <w:sz w:val="26"/>
          <w:szCs w:val="26"/>
        </w:rPr>
        <w:tab/>
      </w:r>
    </w:p>
    <w:p w:rsidR="00F028A5" w:rsidRPr="0034690C" w:rsidRDefault="0034690C" w:rsidP="0034690C">
      <w:pPr>
        <w:pStyle w:val="ListParagraph"/>
        <w:numPr>
          <w:ilvl w:val="1"/>
          <w:numId w:val="2"/>
        </w:numP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Government Teachers’ Training College, </w:t>
      </w:r>
      <w:proofErr w:type="spellStart"/>
      <w:r>
        <w:rPr>
          <w:rFonts w:ascii="Times New Roman" w:hAnsi="Times New Roman" w:cs="Times New Roman"/>
          <w:sz w:val="26"/>
          <w:szCs w:val="26"/>
        </w:rPr>
        <w:t>Okene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Jan., 1969 – June, 1973</w:t>
      </w:r>
    </w:p>
    <w:p w:rsidR="00F028A5" w:rsidRPr="00F028A5" w:rsidRDefault="00F028A5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ACADEMIC AND PROFESSIONAL QUALIFICATIONS (with dates):</w:t>
      </w:r>
    </w:p>
    <w:p w:rsidR="0034690C" w:rsidRDefault="00F028A5" w:rsidP="0034690C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 w:rsidRPr="0034690C">
        <w:rPr>
          <w:rFonts w:ascii="Times New Roman" w:hAnsi="Times New Roman" w:cs="Times New Roman"/>
          <w:bCs/>
          <w:sz w:val="26"/>
          <w:szCs w:val="26"/>
        </w:rPr>
        <w:t>Ph.D</w:t>
      </w:r>
      <w:r w:rsidRPr="0034690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34690C">
        <w:rPr>
          <w:rFonts w:ascii="Times New Roman" w:eastAsia="Calibri" w:hAnsi="Times New Roman" w:cs="Times New Roman"/>
          <w:bCs/>
          <w:sz w:val="26"/>
          <w:szCs w:val="26"/>
        </w:rPr>
        <w:t>Mathematics/Education</w:t>
      </w:r>
      <w:r w:rsidR="0034690C">
        <w:rPr>
          <w:rFonts w:ascii="Times New Roman" w:hAnsi="Times New Roman" w:cs="Times New Roman"/>
          <w:bCs/>
          <w:sz w:val="26"/>
          <w:szCs w:val="26"/>
        </w:rPr>
        <w:tab/>
      </w:r>
      <w:r w:rsidR="0034690C">
        <w:rPr>
          <w:rFonts w:ascii="Times New Roman" w:hAnsi="Times New Roman" w:cs="Times New Roman"/>
          <w:bCs/>
          <w:sz w:val="26"/>
          <w:szCs w:val="26"/>
        </w:rPr>
        <w:tab/>
      </w:r>
      <w:r w:rsidR="0034690C">
        <w:rPr>
          <w:rFonts w:ascii="Times New Roman" w:hAnsi="Times New Roman" w:cs="Times New Roman"/>
          <w:bCs/>
          <w:sz w:val="26"/>
          <w:szCs w:val="26"/>
        </w:rPr>
        <w:tab/>
      </w:r>
      <w:r w:rsidR="0034690C">
        <w:rPr>
          <w:rFonts w:ascii="Times New Roman" w:hAnsi="Times New Roman" w:cs="Times New Roman"/>
          <w:bCs/>
          <w:sz w:val="26"/>
          <w:szCs w:val="26"/>
        </w:rPr>
        <w:tab/>
        <w:t>Oct., 1991</w:t>
      </w:r>
    </w:p>
    <w:p w:rsidR="0034690C" w:rsidRPr="0034690C" w:rsidRDefault="00F028A5" w:rsidP="0034690C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 w:rsidRPr="0034690C">
        <w:rPr>
          <w:rFonts w:ascii="Times New Roman" w:eastAsia="Calibri" w:hAnsi="Times New Roman" w:cs="Times New Roman"/>
          <w:sz w:val="26"/>
          <w:szCs w:val="26"/>
        </w:rPr>
        <w:t xml:space="preserve">M.Ed. </w:t>
      </w:r>
      <w:r w:rsidR="0034690C">
        <w:rPr>
          <w:rFonts w:ascii="Times New Roman" w:eastAsia="Calibri" w:hAnsi="Times New Roman" w:cs="Times New Roman"/>
          <w:sz w:val="26"/>
          <w:szCs w:val="26"/>
        </w:rPr>
        <w:t>Mathematics/Education</w:t>
      </w:r>
      <w:r w:rsidR="0034690C">
        <w:rPr>
          <w:rFonts w:ascii="Times New Roman" w:eastAsia="Calibri" w:hAnsi="Times New Roman" w:cs="Times New Roman"/>
          <w:sz w:val="26"/>
          <w:szCs w:val="26"/>
        </w:rPr>
        <w:tab/>
      </w:r>
      <w:r w:rsidR="0034690C">
        <w:rPr>
          <w:rFonts w:ascii="Times New Roman" w:eastAsia="Calibri" w:hAnsi="Times New Roman" w:cs="Times New Roman"/>
          <w:sz w:val="26"/>
          <w:szCs w:val="26"/>
        </w:rPr>
        <w:tab/>
      </w:r>
      <w:r w:rsidR="0034690C">
        <w:rPr>
          <w:rFonts w:ascii="Times New Roman" w:eastAsia="Calibri" w:hAnsi="Times New Roman" w:cs="Times New Roman"/>
          <w:sz w:val="26"/>
          <w:szCs w:val="26"/>
        </w:rPr>
        <w:tab/>
      </w:r>
      <w:r w:rsidR="0034690C">
        <w:rPr>
          <w:rFonts w:ascii="Times New Roman" w:eastAsia="Calibri" w:hAnsi="Times New Roman" w:cs="Times New Roman"/>
          <w:sz w:val="26"/>
          <w:szCs w:val="26"/>
        </w:rPr>
        <w:tab/>
        <w:t>Oct. 1986</w:t>
      </w:r>
    </w:p>
    <w:p w:rsidR="00F028A5" w:rsidRPr="0034690C" w:rsidRDefault="00F028A5" w:rsidP="0034690C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 w:rsidRPr="0034690C">
        <w:rPr>
          <w:rFonts w:ascii="Times New Roman" w:eastAsia="Calibri" w:hAnsi="Times New Roman" w:cs="Times New Roman"/>
          <w:sz w:val="26"/>
          <w:szCs w:val="26"/>
        </w:rPr>
        <w:t xml:space="preserve">B.Sc. (Ed.) </w:t>
      </w:r>
      <w:r w:rsidR="0034690C">
        <w:rPr>
          <w:rFonts w:ascii="Times New Roman" w:eastAsia="Calibri" w:hAnsi="Times New Roman" w:cs="Times New Roman"/>
          <w:sz w:val="26"/>
          <w:szCs w:val="26"/>
        </w:rPr>
        <w:t>Mathematics/Education</w:t>
      </w:r>
      <w:r w:rsidR="0034690C">
        <w:rPr>
          <w:rFonts w:ascii="Times New Roman" w:eastAsia="Calibri" w:hAnsi="Times New Roman" w:cs="Times New Roman"/>
          <w:sz w:val="26"/>
          <w:szCs w:val="26"/>
        </w:rPr>
        <w:tab/>
      </w:r>
      <w:r w:rsidR="0034690C">
        <w:rPr>
          <w:rFonts w:ascii="Times New Roman" w:eastAsia="Calibri" w:hAnsi="Times New Roman" w:cs="Times New Roman"/>
          <w:sz w:val="26"/>
          <w:szCs w:val="26"/>
        </w:rPr>
        <w:tab/>
      </w:r>
      <w:r w:rsidR="0034690C">
        <w:rPr>
          <w:rFonts w:ascii="Times New Roman" w:eastAsia="Calibri" w:hAnsi="Times New Roman" w:cs="Times New Roman"/>
          <w:sz w:val="26"/>
          <w:szCs w:val="26"/>
        </w:rPr>
        <w:tab/>
        <w:t>July, 1982</w:t>
      </w:r>
    </w:p>
    <w:p w:rsidR="0034690C" w:rsidRPr="0034690C" w:rsidRDefault="0034690C" w:rsidP="0034690C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Diploma, Mathematics/Education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June, 1977</w:t>
      </w:r>
    </w:p>
    <w:p w:rsidR="0034690C" w:rsidRPr="0034690C" w:rsidRDefault="0034690C" w:rsidP="0034690C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G. C. E. (Advanced Level)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Nov., 1975</w:t>
      </w:r>
    </w:p>
    <w:p w:rsidR="0034690C" w:rsidRPr="00626159" w:rsidRDefault="0034690C" w:rsidP="0034690C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London G. C. E. (Ordinary Level)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Jan., 1974</w:t>
      </w:r>
    </w:p>
    <w:p w:rsidR="00626159" w:rsidRPr="0034690C" w:rsidRDefault="00626159" w:rsidP="0034690C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Teacher Grade II Certificate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Jan., 1973</w:t>
      </w:r>
    </w:p>
    <w:p w:rsidR="00626159" w:rsidRDefault="00626159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SCHOLARSHIPS, PRIZES AND FELLOWSHIPS:</w:t>
      </w:r>
    </w:p>
    <w:p w:rsidR="00626159" w:rsidRDefault="00626159" w:rsidP="0062615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KWSG – Scholarship (Post Graduate Programme)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266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1987 – 1991</w:t>
      </w:r>
    </w:p>
    <w:p w:rsidR="00626159" w:rsidRDefault="00626159" w:rsidP="0062615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FGN – Scholarship (Post Graduate Programme)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266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1984 </w:t>
      </w:r>
      <w:r w:rsidR="0092669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1986</w:t>
      </w:r>
    </w:p>
    <w:p w:rsidR="00926692" w:rsidRDefault="00926692" w:rsidP="0062615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KWSG – Scholarship (Undergraduate Programme)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1978 – 1982</w:t>
      </w:r>
    </w:p>
    <w:p w:rsidR="00926692" w:rsidRPr="00626159" w:rsidRDefault="00926692" w:rsidP="0062615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Mathematics, Geography, History &amp; Fine Arts Prizes (Secondary</w:t>
      </w:r>
      <w:r>
        <w:rPr>
          <w:rFonts w:ascii="Times New Roman" w:hAnsi="Times New Roman" w:cs="Times New Roman"/>
          <w:sz w:val="26"/>
          <w:szCs w:val="26"/>
        </w:rPr>
        <w:tab/>
        <w:t>1969 - 1973</w:t>
      </w:r>
    </w:p>
    <w:p w:rsidR="00F028A5" w:rsidRPr="00F028A5" w:rsidRDefault="00F028A5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MEMBERSHIP OF LEARNED SOCIETIES:</w:t>
      </w:r>
    </w:p>
    <w:p w:rsidR="00F028A5" w:rsidRDefault="00926692" w:rsidP="00926692">
      <w:pPr>
        <w:pStyle w:val="ListParagraph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Academic Staff Union of Colleges of Education (COEASU)</w:t>
      </w:r>
    </w:p>
    <w:p w:rsidR="00926692" w:rsidRDefault="00926692" w:rsidP="00926692">
      <w:pPr>
        <w:pStyle w:val="ListParagraph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Mathematics Association of Nigeria (MAN)</w:t>
      </w:r>
    </w:p>
    <w:p w:rsidR="00926692" w:rsidRDefault="00926692" w:rsidP="00926692">
      <w:pPr>
        <w:pStyle w:val="ListParagraph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Science Teachers’ Association of Nigeria (STAN)</w:t>
      </w:r>
    </w:p>
    <w:p w:rsidR="00926692" w:rsidRDefault="00926692" w:rsidP="00926692">
      <w:pPr>
        <w:pStyle w:val="ListParagraph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Curriculum Organization of Nigeria (CON)</w:t>
      </w:r>
    </w:p>
    <w:p w:rsidR="00926692" w:rsidRDefault="00926692" w:rsidP="00926692">
      <w:pPr>
        <w:pStyle w:val="ListParagraph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Reading Association of Nigeria (RAN)</w:t>
      </w:r>
    </w:p>
    <w:p w:rsidR="00926692" w:rsidRPr="00926692" w:rsidRDefault="00926692" w:rsidP="00926692">
      <w:pPr>
        <w:pStyle w:val="ListParagraph"/>
        <w:numPr>
          <w:ilvl w:val="0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Educational Media and Technology Association of Nigeria (EMTAN)</w:t>
      </w:r>
    </w:p>
    <w:p w:rsidR="00F028A5" w:rsidRPr="00F028A5" w:rsidRDefault="00F028A5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LENGTH OF TEACHING:</w:t>
      </w:r>
      <w:r w:rsidR="00926692">
        <w:rPr>
          <w:rFonts w:ascii="Times New Roman" w:hAnsi="Times New Roman" w:cs="Times New Roman"/>
          <w:b/>
          <w:sz w:val="26"/>
          <w:szCs w:val="26"/>
        </w:rPr>
        <w:t xml:space="preserve"> 22 YEARS</w:t>
      </w:r>
    </w:p>
    <w:p w:rsidR="00F028A5" w:rsidRDefault="00C70962" w:rsidP="009266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Al-Hikmah University,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2005 till date</w:t>
      </w:r>
    </w:p>
    <w:p w:rsidR="00C70962" w:rsidRDefault="00C70962" w:rsidP="009266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Kwara State College of Education, Ilorin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1999 – 2004</w:t>
      </w:r>
    </w:p>
    <w:p w:rsidR="00C70962" w:rsidRDefault="00C70962" w:rsidP="009266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Department of Curriculum Studies &amp; Educational </w:t>
      </w:r>
    </w:p>
    <w:p w:rsidR="00C70962" w:rsidRDefault="00C70962" w:rsidP="00C7096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Technology, University of Ilorin,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1998 – 1999</w:t>
      </w:r>
    </w:p>
    <w:p w:rsidR="00C70962" w:rsidRDefault="00C70962" w:rsidP="009266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Institute of Education, University of Ilorin, Ilorin, Nigeria</w:t>
      </w:r>
      <w:r>
        <w:rPr>
          <w:rFonts w:ascii="Times New Roman" w:hAnsi="Times New Roman" w:cs="Times New Roman"/>
          <w:sz w:val="26"/>
          <w:szCs w:val="26"/>
        </w:rPr>
        <w:tab/>
        <w:t>1991 – 1998</w:t>
      </w:r>
    </w:p>
    <w:p w:rsidR="00C70962" w:rsidRDefault="00C70962" w:rsidP="009266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Benue State Polytechnic, </w:t>
      </w:r>
      <w:proofErr w:type="spellStart"/>
      <w:r>
        <w:rPr>
          <w:rFonts w:ascii="Times New Roman" w:hAnsi="Times New Roman" w:cs="Times New Roman"/>
          <w:sz w:val="26"/>
          <w:szCs w:val="26"/>
        </w:rPr>
        <w:t>Ugbokolo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1983 – 1984</w:t>
      </w:r>
    </w:p>
    <w:p w:rsidR="00C70962" w:rsidRPr="00F028A5" w:rsidRDefault="00C70962" w:rsidP="0092669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River State College of Education, Port Harcourt (NYSC)</w:t>
      </w:r>
      <w:r>
        <w:rPr>
          <w:rFonts w:ascii="Times New Roman" w:hAnsi="Times New Roman" w:cs="Times New Roman"/>
          <w:sz w:val="26"/>
          <w:szCs w:val="26"/>
        </w:rPr>
        <w:tab/>
        <w:t>1982 - 1983</w:t>
      </w:r>
    </w:p>
    <w:p w:rsidR="00F028A5" w:rsidRPr="00F028A5" w:rsidRDefault="00F028A5" w:rsidP="00763F8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028A5" w:rsidRPr="00F028A5" w:rsidRDefault="00F028A5" w:rsidP="00C70962">
      <w:pPr>
        <w:pStyle w:val="ListParagraph"/>
        <w:numPr>
          <w:ilvl w:val="0"/>
          <w:numId w:val="1"/>
        </w:numPr>
        <w:spacing w:after="0" w:line="360" w:lineRule="auto"/>
        <w:ind w:left="720" w:right="-63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EXPERIENCE SINCE BASIC QUALIFICATIONS/CAREER PROGRESSION:</w:t>
      </w:r>
    </w:p>
    <w:p w:rsidR="00F028A5" w:rsidRDefault="00C70962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Secretary, Academic Board of Faculty of Natural and Applied Sciences, River State College of Education, Port Harcourt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1982 – 1983</w:t>
      </w:r>
    </w:p>
    <w:p w:rsidR="002F3592" w:rsidRDefault="002F3592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Assistant Secretary, Academic Board of Studies, Department of Mathematics, River State College of Education, Port Harcourt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1982 – 1983</w:t>
      </w:r>
    </w:p>
    <w:p w:rsidR="002F3592" w:rsidRDefault="002F3592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Member, Academic Board of Business and Social Sciences, Benue State Polytechnic, </w:t>
      </w:r>
      <w:proofErr w:type="spellStart"/>
      <w:r>
        <w:rPr>
          <w:rFonts w:ascii="Times New Roman" w:hAnsi="Times New Roman" w:cs="Times New Roman"/>
          <w:sz w:val="26"/>
          <w:szCs w:val="26"/>
        </w:rPr>
        <w:t>Ugbokolo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1983 – 1984</w:t>
      </w:r>
    </w:p>
    <w:p w:rsidR="002F3592" w:rsidRDefault="002F3592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Principal, Kwara State Educational Management Board, Ilorin</w:t>
      </w:r>
      <w:r>
        <w:rPr>
          <w:rFonts w:ascii="Times New Roman" w:hAnsi="Times New Roman" w:cs="Times New Roman"/>
          <w:sz w:val="26"/>
          <w:szCs w:val="26"/>
        </w:rPr>
        <w:tab/>
        <w:t>1984 – 1989</w:t>
      </w:r>
    </w:p>
    <w:p w:rsidR="002F3592" w:rsidRDefault="002F3592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Secretary, Committee of Academic Staff and Postgraduate Students, Department of Curriculum Studies and Educational Technology, University of Ilorin,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1987 – 1990</w:t>
      </w:r>
    </w:p>
    <w:p w:rsidR="002F3592" w:rsidRDefault="002F3592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Academic Board of Education, University of Ilorin</w:t>
      </w:r>
      <w:r>
        <w:rPr>
          <w:rFonts w:ascii="Times New Roman" w:hAnsi="Times New Roman" w:cs="Times New Roman"/>
          <w:sz w:val="26"/>
          <w:szCs w:val="26"/>
        </w:rPr>
        <w:tab/>
        <w:t>1989 – 1990</w:t>
      </w:r>
    </w:p>
    <w:p w:rsidR="002F3592" w:rsidRDefault="002F3592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Coordinator, Statistics and Computer Records, Institute of Education, University of Ilorin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1991 – 1995</w:t>
      </w:r>
    </w:p>
    <w:p w:rsidR="002F3592" w:rsidRDefault="002F3592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Secretary, Institute of Education, Division of Research, Curriculum and Publications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1991 – 1992</w:t>
      </w:r>
    </w:p>
    <w:p w:rsidR="002F3592" w:rsidRDefault="002F3592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Coordinator, Institute of Education, Sandwich Teaching Practice Programme</w:t>
      </w:r>
      <w:r w:rsidR="006E6D29">
        <w:rPr>
          <w:rFonts w:ascii="Times New Roman" w:hAnsi="Times New Roman" w:cs="Times New Roman"/>
          <w:sz w:val="26"/>
          <w:szCs w:val="26"/>
        </w:rPr>
        <w:t xml:space="preserve"> </w:t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</w:r>
      <w:r w:rsidR="006E6D29">
        <w:rPr>
          <w:rFonts w:ascii="Times New Roman" w:hAnsi="Times New Roman" w:cs="Times New Roman"/>
          <w:sz w:val="26"/>
          <w:szCs w:val="26"/>
        </w:rPr>
        <w:tab/>
        <w:t>1992 – 1999</w:t>
      </w:r>
    </w:p>
    <w:p w:rsidR="006E6D29" w:rsidRDefault="006E6D29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Secretary, Institute of Education, Division of Continuing Education 1994 -1999</w:t>
      </w:r>
    </w:p>
    <w:p w:rsidR="006E6D29" w:rsidRDefault="006E6D29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External Examiner, WASCE/GCE Mathematics Papers I and II Moderation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1982 till date</w:t>
      </w:r>
    </w:p>
    <w:p w:rsidR="006E6D29" w:rsidRDefault="006E6D29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Moderator, NCCE Mathematics Programme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1982 – 1984</w:t>
      </w:r>
    </w:p>
    <w:p w:rsidR="006E6D29" w:rsidRDefault="006E6D29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Assistant Editor-in-Chief, Nigeria Journal of Mathematics and Applications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1991 -1999 </w:t>
      </w:r>
    </w:p>
    <w:p w:rsidR="006E6D29" w:rsidRDefault="003E125B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Consultant, UNICEF/FME Studies on Basic Education Programme (SAPA Joint Project), Federal Ministry of Education, Lagos State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1992 – 2000</w:t>
      </w:r>
    </w:p>
    <w:p w:rsidR="003E125B" w:rsidRDefault="003E125B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Consultant, UNESCO/UNICEF/FME Programme on the Monitoring of Learning Achievements of Primary Six Pupils in Nigeria (MOLAP) </w:t>
      </w:r>
      <w:r>
        <w:rPr>
          <w:rFonts w:ascii="Times New Roman" w:hAnsi="Times New Roman" w:cs="Times New Roman"/>
          <w:sz w:val="26"/>
          <w:szCs w:val="26"/>
        </w:rPr>
        <w:tab/>
        <w:t>1995 – 2005</w:t>
      </w:r>
    </w:p>
    <w:p w:rsidR="003E125B" w:rsidRDefault="003E125B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Consultant, Zonal NPEC Workshop/Seminars for LGEA Officers in Kwara, </w:t>
      </w:r>
      <w:proofErr w:type="spellStart"/>
      <w:r>
        <w:rPr>
          <w:rFonts w:ascii="Times New Roman" w:hAnsi="Times New Roman" w:cs="Times New Roman"/>
          <w:sz w:val="26"/>
          <w:szCs w:val="26"/>
        </w:rPr>
        <w:t>Kogi</w:t>
      </w:r>
      <w:proofErr w:type="spellEnd"/>
      <w:r>
        <w:rPr>
          <w:rFonts w:ascii="Times New Roman" w:hAnsi="Times New Roman" w:cs="Times New Roman"/>
          <w:sz w:val="26"/>
          <w:szCs w:val="26"/>
        </w:rPr>
        <w:t>, Niger and Abuja Zones on Mathematics and Applications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1996 – 2005</w:t>
      </w:r>
    </w:p>
    <w:p w:rsidR="00C160A1" w:rsidRDefault="00C160A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Consulting Editor, Ilorin Journal of Science Education, Kwara State College of Education, Ilorin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1996 – 1998</w:t>
      </w:r>
    </w:p>
    <w:p w:rsidR="00C160A1" w:rsidRDefault="00C160A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Mathematics Level Advisor for Undergraduate Students of the Department of Curriculum Studies and Educational Technology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1998 – 1999</w:t>
      </w:r>
    </w:p>
    <w:p w:rsidR="00C160A1" w:rsidRDefault="00C160A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Mathematics Level Advisor for Students in the School of Science, Kwara State College of Education, Ilorin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1999 – 2004</w:t>
      </w:r>
    </w:p>
    <w:p w:rsidR="00C160A1" w:rsidRDefault="00C160A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Secretary, Registration and Documentation Committee for the Proposed Al-Hikmah University,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1999 – 2002</w:t>
      </w:r>
    </w:p>
    <w:p w:rsidR="00F534D4" w:rsidRDefault="00F534D4" w:rsidP="00F534D4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Consulting/Editorial Adviser, Ilorin Journal of Technical Education 1999 – 2000</w:t>
      </w:r>
    </w:p>
    <w:p w:rsidR="00C160A1" w:rsidRDefault="00C160A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Steering Committee of the Proposed Al-Hikmah University,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2002 – 2003</w:t>
      </w:r>
    </w:p>
    <w:p w:rsidR="00C160A1" w:rsidRDefault="00C160A1" w:rsidP="00C160A1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Consulting/Editorial Adviser, </w:t>
      </w:r>
      <w:proofErr w:type="spellStart"/>
      <w:r w:rsidR="00F534D4">
        <w:rPr>
          <w:rFonts w:ascii="Times New Roman" w:hAnsi="Times New Roman" w:cs="Times New Roman"/>
          <w:sz w:val="26"/>
          <w:szCs w:val="26"/>
        </w:rPr>
        <w:t>Lafiagi</w:t>
      </w:r>
      <w:proofErr w:type="spellEnd"/>
      <w:r w:rsidR="00F534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Journal of </w:t>
      </w:r>
      <w:r w:rsidR="00F534D4">
        <w:rPr>
          <w:rFonts w:ascii="Times New Roman" w:hAnsi="Times New Roman" w:cs="Times New Roman"/>
          <w:sz w:val="26"/>
          <w:szCs w:val="26"/>
        </w:rPr>
        <w:t>Science Education 2000 – 2001</w:t>
      </w:r>
    </w:p>
    <w:p w:rsidR="00F534D4" w:rsidRDefault="00F534D4" w:rsidP="00F534D4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Consulting/Editorial Adviser, Oro Journal of Technical Education 2000 – 2001</w:t>
      </w:r>
    </w:p>
    <w:p w:rsidR="00C160A1" w:rsidRDefault="00F534D4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Planning and Implementation Committee of Al-Hikmah University,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2002 – 2005</w:t>
      </w:r>
    </w:p>
    <w:p w:rsidR="00F534D4" w:rsidRDefault="00F534D4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Secretary, Sub-Committee for Effective Take-Off of the College of Management Science, Al-Hikmah University,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2004 – 2008</w:t>
      </w:r>
    </w:p>
    <w:p w:rsidR="00F534D4" w:rsidRDefault="00F534D4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Ag. Head of Department of Physical Science, Al-Hikmah University,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2005 – 2008</w:t>
      </w:r>
    </w:p>
    <w:p w:rsidR="00F534D4" w:rsidRDefault="00F534D4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Ag. Dean, Student Affairs, Al-Hikmah University, Ilorin, Nigeria</w:t>
      </w:r>
      <w:r>
        <w:rPr>
          <w:rFonts w:ascii="Times New Roman" w:hAnsi="Times New Roman" w:cs="Times New Roman"/>
          <w:sz w:val="26"/>
          <w:szCs w:val="26"/>
        </w:rPr>
        <w:tab/>
        <w:t>2005 – 2009</w:t>
      </w:r>
    </w:p>
    <w:p w:rsidR="00F534D4" w:rsidRDefault="00F534D4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Member, Academic Board of the College of Natural Sciences, Al-Hikmah University,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2006 – 2009</w:t>
      </w:r>
    </w:p>
    <w:p w:rsidR="00F534D4" w:rsidRDefault="00F534D4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Member of Senate, Al-Hikmah University, Ilorin,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2006 – 2009</w:t>
      </w:r>
    </w:p>
    <w:p w:rsidR="00064D81" w:rsidRDefault="00064D8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Senate Representative in Council, Al-Hikmah University, Ilorin</w:t>
      </w:r>
      <w:r>
        <w:rPr>
          <w:rFonts w:ascii="Times New Roman" w:hAnsi="Times New Roman" w:cs="Times New Roman"/>
          <w:sz w:val="26"/>
          <w:szCs w:val="26"/>
        </w:rPr>
        <w:tab/>
        <w:t>2009 – 2015</w:t>
      </w:r>
    </w:p>
    <w:p w:rsidR="00064D81" w:rsidRDefault="00064D8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MDG’s Project Coordinator, </w:t>
      </w:r>
      <w:proofErr w:type="spellStart"/>
      <w:r>
        <w:rPr>
          <w:rFonts w:ascii="Times New Roman" w:hAnsi="Times New Roman" w:cs="Times New Roman"/>
          <w:sz w:val="26"/>
          <w:szCs w:val="26"/>
        </w:rPr>
        <w:t>Okuta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Training Centre, Kwara State</w:t>
      </w:r>
      <w:r>
        <w:rPr>
          <w:rFonts w:ascii="Times New Roman" w:hAnsi="Times New Roman" w:cs="Times New Roman"/>
          <w:sz w:val="26"/>
          <w:szCs w:val="26"/>
        </w:rPr>
        <w:tab/>
        <w:t>2006 – 2009</w:t>
      </w:r>
    </w:p>
    <w:p w:rsidR="00064D81" w:rsidRDefault="00064D8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Ag. Dean, College of Natural Sciences, Al-Hikmah University, Ilorin,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2009 – 2013</w:t>
      </w:r>
    </w:p>
    <w:p w:rsidR="00064D81" w:rsidRDefault="00064D8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Ag. Dean, College of Education, Al-Hikmah University, Ilorin</w:t>
      </w:r>
      <w:r>
        <w:rPr>
          <w:rFonts w:ascii="Times New Roman" w:hAnsi="Times New Roman" w:cs="Times New Roman"/>
          <w:sz w:val="26"/>
          <w:szCs w:val="26"/>
        </w:rPr>
        <w:tab/>
      </w:r>
      <w:r w:rsidR="00F534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2013 – 2015</w:t>
      </w:r>
    </w:p>
    <w:p w:rsidR="00064D81" w:rsidRDefault="00064D81" w:rsidP="002F3592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Ag. Head of Department of Science Education, Al-Hikmah University, Ilorin </w:t>
      </w:r>
    </w:p>
    <w:p w:rsidR="00F028A5" w:rsidRPr="00064D81" w:rsidRDefault="00064D81" w:rsidP="00064D81">
      <w:pPr>
        <w:pStyle w:val="ListParagraph"/>
        <w:spacing w:after="0" w:line="360" w:lineRule="auto"/>
        <w:ind w:left="79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2015 - 2018</w:t>
      </w:r>
      <w:r w:rsidR="00F534D4">
        <w:rPr>
          <w:rFonts w:ascii="Times New Roman" w:hAnsi="Times New Roman" w:cs="Times New Roman"/>
          <w:sz w:val="26"/>
          <w:szCs w:val="26"/>
        </w:rPr>
        <w:tab/>
      </w:r>
    </w:p>
    <w:p w:rsidR="00F028A5" w:rsidRPr="00F028A5" w:rsidRDefault="00F028A5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RESEARCH INTEREST:</w:t>
      </w:r>
    </w:p>
    <w:p w:rsidR="00F028A5" w:rsidRDefault="00064D81" w:rsidP="00064D8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Curriculum Development in Mathematics Education</w:t>
      </w:r>
    </w:p>
    <w:p w:rsidR="00064D81" w:rsidRPr="00F028A5" w:rsidRDefault="00064D81" w:rsidP="00064D8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Curriculum Evaluation in Mathematics Education</w:t>
      </w:r>
    </w:p>
    <w:p w:rsidR="00F028A5" w:rsidRPr="00F028A5" w:rsidRDefault="00F028A5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COURSES TAUGHT: (in the last three years)</w:t>
      </w:r>
    </w:p>
    <w:p w:rsidR="00F028A5" w:rsidRPr="00F028A5" w:rsidRDefault="00F028A5" w:rsidP="00763F8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Undergraduate Level:</w:t>
      </w:r>
    </w:p>
    <w:p w:rsidR="00F028A5" w:rsidRPr="00F028A5" w:rsidRDefault="00064D81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 103</w:t>
      </w:r>
      <w:r w:rsidR="00F028A5" w:rsidRPr="00F028A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Curriculum Instruction I</w:t>
      </w:r>
      <w:r w:rsidR="00F028A5" w:rsidRPr="00F028A5">
        <w:rPr>
          <w:rFonts w:ascii="Times New Roman" w:hAnsi="Times New Roman" w:cs="Times New Roman"/>
          <w:sz w:val="26"/>
          <w:szCs w:val="26"/>
        </w:rPr>
        <w:tab/>
      </w:r>
      <w:r w:rsidR="00F028A5" w:rsidRPr="00F028A5">
        <w:rPr>
          <w:rFonts w:ascii="Times New Roman" w:hAnsi="Times New Roman" w:cs="Times New Roman"/>
          <w:sz w:val="26"/>
          <w:szCs w:val="26"/>
        </w:rPr>
        <w:tab/>
      </w:r>
      <w:r w:rsidR="00F028A5" w:rsidRPr="00F028A5">
        <w:rPr>
          <w:rFonts w:ascii="Times New Roman" w:hAnsi="Times New Roman" w:cs="Times New Roman"/>
          <w:sz w:val="26"/>
          <w:szCs w:val="26"/>
        </w:rPr>
        <w:tab/>
      </w:r>
      <w:r w:rsidR="00F028A5" w:rsidRPr="00F028A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</w:t>
      </w:r>
      <w:r w:rsidR="00F028A5" w:rsidRPr="00F028A5">
        <w:rPr>
          <w:rFonts w:ascii="Times New Roman" w:hAnsi="Times New Roman" w:cs="Times New Roman"/>
          <w:sz w:val="26"/>
          <w:szCs w:val="26"/>
        </w:rPr>
        <w:t>)</w:t>
      </w:r>
    </w:p>
    <w:p w:rsidR="00064D81" w:rsidRDefault="00064D81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 101: </w:t>
      </w:r>
      <w:r w:rsidR="00BA71D2">
        <w:rPr>
          <w:rFonts w:ascii="Times New Roman" w:hAnsi="Times New Roman" w:cs="Times New Roman"/>
          <w:sz w:val="26"/>
          <w:szCs w:val="26"/>
        </w:rPr>
        <w:t>Algebra and Trigonometry</w:t>
      </w:r>
      <w:r w:rsidR="00BA71D2">
        <w:rPr>
          <w:rFonts w:ascii="Times New Roman" w:hAnsi="Times New Roman" w:cs="Times New Roman"/>
          <w:sz w:val="26"/>
          <w:szCs w:val="26"/>
        </w:rPr>
        <w:tab/>
      </w:r>
      <w:r w:rsidR="00BA71D2">
        <w:rPr>
          <w:rFonts w:ascii="Times New Roman" w:hAnsi="Times New Roman" w:cs="Times New Roman"/>
          <w:sz w:val="26"/>
          <w:szCs w:val="26"/>
        </w:rPr>
        <w:tab/>
      </w:r>
      <w:r w:rsidR="00BA71D2">
        <w:rPr>
          <w:rFonts w:ascii="Times New Roman" w:hAnsi="Times New Roman" w:cs="Times New Roman"/>
          <w:sz w:val="26"/>
          <w:szCs w:val="26"/>
        </w:rPr>
        <w:tab/>
      </w:r>
      <w:r w:rsidR="00BA71D2">
        <w:rPr>
          <w:rFonts w:ascii="Times New Roman" w:hAnsi="Times New Roman" w:cs="Times New Roman"/>
          <w:sz w:val="26"/>
          <w:szCs w:val="26"/>
        </w:rPr>
        <w:tab/>
      </w:r>
      <w:r w:rsidR="00BA71D2">
        <w:rPr>
          <w:rFonts w:ascii="Times New Roman" w:hAnsi="Times New Roman" w:cs="Times New Roman"/>
          <w:sz w:val="26"/>
          <w:szCs w:val="26"/>
        </w:rPr>
        <w:tab/>
      </w:r>
      <w:r w:rsidR="00BA71D2">
        <w:rPr>
          <w:rFonts w:ascii="Times New Roman" w:hAnsi="Times New Roman" w:cs="Times New Roman"/>
          <w:sz w:val="26"/>
          <w:szCs w:val="26"/>
        </w:rPr>
        <w:tab/>
        <w:t>(3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64D81" w:rsidRDefault="00064D81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 203: Curriculum and Instruction 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A71D2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 203: Set, Logic and Algebra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(3)</w:t>
      </w:r>
    </w:p>
    <w:p w:rsidR="00BA71D2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 301:Teaching Practice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A71D2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 302: Subject Methodology 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A71D2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SED 315: School Mathematics Curriculum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A71D2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SED 324: School Mathematics Laboratory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A71D2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 401: Teaching Practice II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(4)</w:t>
      </w:r>
    </w:p>
    <w:p w:rsidR="00BA71D2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 402: Curriculum Planning, Development &amp; Evaluation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A71D2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 499: Research Project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(4)</w:t>
      </w:r>
    </w:p>
    <w:p w:rsidR="00BA71D2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SED 411: Research Approaches in Science Education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F028A5" w:rsidRPr="00F028A5" w:rsidRDefault="00BA71D2" w:rsidP="00763F8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SED 412: Science, Technology and Society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  <w:r w:rsidR="00F028A5" w:rsidRPr="00F028A5">
        <w:rPr>
          <w:rFonts w:ascii="Times New Roman" w:hAnsi="Times New Roman" w:cs="Times New Roman"/>
          <w:sz w:val="26"/>
          <w:szCs w:val="26"/>
        </w:rPr>
        <w:tab/>
      </w:r>
    </w:p>
    <w:p w:rsidR="00F028A5" w:rsidRPr="00F028A5" w:rsidRDefault="00F028A5" w:rsidP="00763F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lastRenderedPageBreak/>
        <w:t>Postgraduate Level:</w:t>
      </w:r>
    </w:p>
    <w:p w:rsidR="00BA71D2" w:rsidRDefault="00BA71D2" w:rsidP="00763F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PDE 700: Teaching Practice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A71D2" w:rsidRDefault="00BA71D2" w:rsidP="00763F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PDE 702: Curriculum and Instruction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F028A5" w:rsidRPr="00F028A5" w:rsidRDefault="00BA71D2" w:rsidP="00BA71D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PDE 704: Research Methods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  <w:r w:rsidR="00F028A5" w:rsidRPr="00F028A5">
        <w:rPr>
          <w:rFonts w:ascii="Times New Roman" w:hAnsi="Times New Roman" w:cs="Times New Roman"/>
          <w:sz w:val="26"/>
          <w:szCs w:val="26"/>
        </w:rPr>
        <w:tab/>
      </w:r>
    </w:p>
    <w:p w:rsidR="00BA71D2" w:rsidRDefault="00BA71D2" w:rsidP="00763F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PDE 705: Statistical Methods in Educational Research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BA71D2" w:rsidRDefault="00BA71D2" w:rsidP="00763F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PDE 707: Teaching Metho</w:t>
      </w:r>
      <w:r w:rsidR="00682915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>logy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(2)</w:t>
      </w:r>
    </w:p>
    <w:p w:rsidR="00682915" w:rsidRDefault="00682915" w:rsidP="00763F8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PDE 711: Research Project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(5)</w:t>
      </w:r>
    </w:p>
    <w:p w:rsidR="00F028A5" w:rsidRPr="00DC550F" w:rsidRDefault="00F028A5" w:rsidP="00DC550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8A5">
        <w:rPr>
          <w:rFonts w:ascii="Times New Roman" w:hAnsi="Times New Roman" w:cs="Times New Roman"/>
          <w:sz w:val="26"/>
          <w:szCs w:val="26"/>
        </w:rPr>
        <w:t>PDE 713: Microteaching and School Visit</w:t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</w:r>
      <w:r w:rsidRPr="00F028A5">
        <w:rPr>
          <w:rFonts w:ascii="Times New Roman" w:hAnsi="Times New Roman" w:cs="Times New Roman"/>
          <w:sz w:val="26"/>
          <w:szCs w:val="26"/>
        </w:rPr>
        <w:tab/>
        <w:t>(2)</w:t>
      </w:r>
    </w:p>
    <w:p w:rsidR="00F028A5" w:rsidRPr="00F028A5" w:rsidRDefault="00F028A5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SUPERVISION OF POSTGRADUATE STUDENTS</w:t>
      </w:r>
    </w:p>
    <w:p w:rsidR="00F028A5" w:rsidRDefault="00DC550F" w:rsidP="00C14BB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4BBC">
        <w:rPr>
          <w:rFonts w:ascii="Times New Roman" w:hAnsi="Times New Roman" w:cs="Times New Roman"/>
          <w:sz w:val="26"/>
          <w:szCs w:val="26"/>
        </w:rPr>
        <w:t>Ominiyi</w:t>
      </w:r>
      <w:proofErr w:type="spellEnd"/>
      <w:r w:rsidRPr="00C14BBC">
        <w:rPr>
          <w:rFonts w:ascii="Times New Roman" w:hAnsi="Times New Roman" w:cs="Times New Roman"/>
          <w:sz w:val="26"/>
          <w:szCs w:val="26"/>
        </w:rPr>
        <w:t xml:space="preserve">, J. O. (1996). Implementing computer education in schools in </w:t>
      </w:r>
      <w:proofErr w:type="spellStart"/>
      <w:r w:rsidRPr="00C14BBC">
        <w:rPr>
          <w:rFonts w:ascii="Times New Roman" w:hAnsi="Times New Roman" w:cs="Times New Roman"/>
          <w:sz w:val="26"/>
          <w:szCs w:val="26"/>
        </w:rPr>
        <w:t>Kogi</w:t>
      </w:r>
      <w:proofErr w:type="spellEnd"/>
      <w:r w:rsidRPr="00C14BBC">
        <w:rPr>
          <w:rFonts w:ascii="Times New Roman" w:hAnsi="Times New Roman" w:cs="Times New Roman"/>
          <w:sz w:val="26"/>
          <w:szCs w:val="26"/>
        </w:rPr>
        <w:t xml:space="preserve"> State</w:t>
      </w:r>
      <w:r w:rsidR="00C14BBC" w:rsidRPr="00C14BBC">
        <w:rPr>
          <w:rFonts w:ascii="Times New Roman" w:hAnsi="Times New Roman" w:cs="Times New Roman"/>
          <w:sz w:val="26"/>
          <w:szCs w:val="26"/>
        </w:rPr>
        <w:t>. Unpublished. Postgraduate Thesis, University of Ilorin.</w:t>
      </w:r>
    </w:p>
    <w:p w:rsidR="00C14BBC" w:rsidRDefault="00C14BBC" w:rsidP="00C14BB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Abubakar</w:t>
      </w:r>
      <w:proofErr w:type="spellEnd"/>
      <w:r>
        <w:rPr>
          <w:rFonts w:ascii="Times New Roman" w:hAnsi="Times New Roman" w:cs="Times New Roman"/>
          <w:sz w:val="26"/>
          <w:szCs w:val="26"/>
        </w:rPr>
        <w:t>, M. Y. (1996). Problem of teaching Hausa as a second language among students in colleges of education in Nigeria. Unpublished Postgraduate Thesis, University of Ilorin.</w:t>
      </w:r>
    </w:p>
    <w:p w:rsidR="00C14BBC" w:rsidRDefault="00C14BBC" w:rsidP="00C14BB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Yusuf, S. A. (1998). An identification of some difficult contents of Mathematics syllabuses of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coleeges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education in Kwara, </w:t>
      </w:r>
      <w:proofErr w:type="spellStart"/>
      <w:r>
        <w:rPr>
          <w:rFonts w:ascii="Times New Roman" w:hAnsi="Times New Roman" w:cs="Times New Roman"/>
          <w:sz w:val="26"/>
          <w:szCs w:val="26"/>
        </w:rPr>
        <w:t>Kogi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Ondo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States. Unpublished Postgraduate Thesis, University of Ilorin.</w:t>
      </w:r>
    </w:p>
    <w:p w:rsidR="00C14BBC" w:rsidRDefault="00C14BBC" w:rsidP="00C14BB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4BBC">
        <w:rPr>
          <w:rFonts w:ascii="Times New Roman" w:hAnsi="Times New Roman" w:cs="Times New Roman"/>
          <w:sz w:val="26"/>
          <w:szCs w:val="26"/>
        </w:rPr>
        <w:t>Makinde</w:t>
      </w:r>
      <w:proofErr w:type="spellEnd"/>
      <w:r w:rsidRPr="00C14BBC">
        <w:rPr>
          <w:rFonts w:ascii="Times New Roman" w:hAnsi="Times New Roman" w:cs="Times New Roman"/>
          <w:sz w:val="26"/>
          <w:szCs w:val="26"/>
        </w:rPr>
        <w:t>, A. A. (1998). Achieving effective teaching of Islamic Studies through Educational technology</w:t>
      </w:r>
      <w:r>
        <w:rPr>
          <w:rFonts w:ascii="Times New Roman" w:hAnsi="Times New Roman" w:cs="Times New Roman"/>
          <w:sz w:val="26"/>
          <w:szCs w:val="26"/>
        </w:rPr>
        <w:t xml:space="preserve">: A case study of secondary schools in </w:t>
      </w:r>
      <w:proofErr w:type="spellStart"/>
      <w:r>
        <w:rPr>
          <w:rFonts w:ascii="Times New Roman" w:hAnsi="Times New Roman" w:cs="Times New Roman"/>
          <w:sz w:val="26"/>
          <w:szCs w:val="26"/>
        </w:rPr>
        <w:t>Osogbo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Metropolis</w:t>
      </w:r>
      <w:r w:rsidRPr="00C14BBC">
        <w:rPr>
          <w:rFonts w:ascii="Times New Roman" w:hAnsi="Times New Roman" w:cs="Times New Roman"/>
          <w:sz w:val="26"/>
          <w:szCs w:val="26"/>
        </w:rPr>
        <w:t xml:space="preserve"> Unpublished Postgraduate Thesis, University of Ilorin. </w:t>
      </w:r>
    </w:p>
    <w:p w:rsidR="00C14BBC" w:rsidRDefault="00C14BBC" w:rsidP="00C14BB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Adekunle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T. T. (1998). Problem facing Arabic as a foreign language in colleges of education in Ilorin, </w:t>
      </w:r>
      <w:proofErr w:type="spellStart"/>
      <w:r>
        <w:rPr>
          <w:rFonts w:ascii="Times New Roman" w:hAnsi="Times New Roman" w:cs="Times New Roman"/>
          <w:sz w:val="26"/>
          <w:szCs w:val="26"/>
        </w:rPr>
        <w:t>Okene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andOro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60D1">
        <w:rPr>
          <w:rFonts w:ascii="Times New Roman" w:hAnsi="Times New Roman" w:cs="Times New Roman"/>
          <w:sz w:val="26"/>
          <w:szCs w:val="26"/>
        </w:rPr>
        <w:t xml:space="preserve">Unpublished </w:t>
      </w:r>
      <w:r>
        <w:rPr>
          <w:rFonts w:ascii="Times New Roman" w:hAnsi="Times New Roman" w:cs="Times New Roman"/>
          <w:sz w:val="26"/>
          <w:szCs w:val="26"/>
        </w:rPr>
        <w:t>Postgraduate Thesis, University of Ilorin.</w:t>
      </w:r>
    </w:p>
    <w:p w:rsidR="00C14BBC" w:rsidRPr="00C14BBC" w:rsidRDefault="00C14BBC" w:rsidP="00C14BB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Omotosho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A. H. (1999). Problems of teaching and learning of basic Science: A case study of community high school, </w:t>
      </w:r>
      <w:proofErr w:type="spellStart"/>
      <w:r>
        <w:rPr>
          <w:rFonts w:ascii="Times New Roman" w:hAnsi="Times New Roman" w:cs="Times New Roman"/>
          <w:sz w:val="26"/>
          <w:szCs w:val="26"/>
        </w:rPr>
        <w:t>Igbaye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Odo-Otun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Local Government Area</w:t>
      </w:r>
      <w:r w:rsidR="00EC60D1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="00EC60D1">
        <w:rPr>
          <w:rFonts w:ascii="Times New Roman" w:hAnsi="Times New Roman" w:cs="Times New Roman"/>
          <w:sz w:val="26"/>
          <w:szCs w:val="26"/>
        </w:rPr>
        <w:t>Osun</w:t>
      </w:r>
      <w:proofErr w:type="spellEnd"/>
      <w:r w:rsidR="00EC60D1">
        <w:rPr>
          <w:rFonts w:ascii="Times New Roman" w:hAnsi="Times New Roman" w:cs="Times New Roman"/>
          <w:sz w:val="26"/>
          <w:szCs w:val="26"/>
        </w:rPr>
        <w:t xml:space="preserve"> State. Unpublished Postgraduate Thesis, University of Ilorin.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8A5" w:rsidRPr="00F028A5" w:rsidRDefault="00F028A5" w:rsidP="00763F8E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PUBLICATIONS:</w:t>
      </w:r>
    </w:p>
    <w:p w:rsidR="00F028A5" w:rsidRPr="00F028A5" w:rsidRDefault="00F028A5" w:rsidP="00763F8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Theses</w:t>
      </w:r>
    </w:p>
    <w:p w:rsidR="00F028A5" w:rsidRDefault="00EC60D1" w:rsidP="00EC60D1">
      <w:pPr>
        <w:pStyle w:val="ListParagraph"/>
        <w:numPr>
          <w:ilvl w:val="0"/>
          <w:numId w:val="29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(1987). </w:t>
      </w:r>
      <w:r>
        <w:rPr>
          <w:rFonts w:ascii="Times New Roman" w:hAnsi="Times New Roman" w:cs="Times New Roman"/>
          <w:sz w:val="26"/>
          <w:szCs w:val="26"/>
        </w:rPr>
        <w:t xml:space="preserve">Problem solving attitudes of students as a function of </w:t>
      </w:r>
      <w:r>
        <w:rPr>
          <w:rFonts w:ascii="Times New Roman" w:hAnsi="Times New Roman" w:cs="Times New Roman"/>
          <w:sz w:val="26"/>
          <w:szCs w:val="26"/>
        </w:rPr>
        <w:tab/>
        <w:t xml:space="preserve">achievement in the senior secondary school Mathematics in Kwara State. </w:t>
      </w:r>
      <w:r>
        <w:rPr>
          <w:rFonts w:ascii="Times New Roman" w:hAnsi="Times New Roman" w:cs="Times New Roman"/>
          <w:sz w:val="26"/>
          <w:szCs w:val="26"/>
        </w:rPr>
        <w:tab/>
        <w:t>Unpublished M. Ed. Thesis, University of Ilorin.</w:t>
      </w:r>
    </w:p>
    <w:p w:rsidR="00EC60D1" w:rsidRDefault="00EC60D1" w:rsidP="00EC60D1">
      <w:pPr>
        <w:pStyle w:val="ListParagraph"/>
        <w:numPr>
          <w:ilvl w:val="0"/>
          <w:numId w:val="29"/>
        </w:numPr>
        <w:tabs>
          <w:tab w:val="left" w:pos="108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(1991). </w:t>
      </w:r>
      <w:r>
        <w:rPr>
          <w:rFonts w:ascii="Times New Roman" w:hAnsi="Times New Roman" w:cs="Times New Roman"/>
          <w:sz w:val="26"/>
          <w:szCs w:val="26"/>
        </w:rPr>
        <w:t xml:space="preserve">An evaluation of Mathematics teacher education programmes </w:t>
      </w:r>
      <w:r>
        <w:rPr>
          <w:rFonts w:ascii="Times New Roman" w:hAnsi="Times New Roman" w:cs="Times New Roman"/>
          <w:sz w:val="26"/>
          <w:szCs w:val="26"/>
        </w:rPr>
        <w:tab/>
        <w:t xml:space="preserve">in colleges of education in Nigeria. Unpublished Ph.D. Thesis, University of </w:t>
      </w:r>
      <w:r>
        <w:rPr>
          <w:rFonts w:ascii="Times New Roman" w:hAnsi="Times New Roman" w:cs="Times New Roman"/>
          <w:sz w:val="26"/>
          <w:szCs w:val="26"/>
        </w:rPr>
        <w:tab/>
        <w:t>Ilorin.</w:t>
      </w:r>
    </w:p>
    <w:p w:rsidR="004330DD" w:rsidRPr="00EC60D1" w:rsidRDefault="004330DD" w:rsidP="004330DD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0D1" w:rsidRDefault="00EC60D1" w:rsidP="00763F8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Authored and Co-Authored Books</w:t>
      </w:r>
    </w:p>
    <w:p w:rsidR="00EC60D1" w:rsidRPr="00EC60D1" w:rsidRDefault="00EC60D1" w:rsidP="00EC60D1">
      <w:pPr>
        <w:pStyle w:val="ListParagraph"/>
        <w:numPr>
          <w:ilvl w:val="2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</w:t>
      </w:r>
      <w:r>
        <w:rPr>
          <w:rFonts w:ascii="Times New Roman" w:hAnsi="Times New Roman" w:cs="Times New Roman"/>
          <w:sz w:val="26"/>
          <w:szCs w:val="26"/>
        </w:rPr>
        <w:t xml:space="preserve">&amp; </w:t>
      </w:r>
      <w:proofErr w:type="spellStart"/>
      <w:r>
        <w:rPr>
          <w:rFonts w:ascii="Times New Roman" w:hAnsi="Times New Roman" w:cs="Times New Roman"/>
          <w:sz w:val="26"/>
          <w:szCs w:val="26"/>
        </w:rPr>
        <w:t>Danmole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B. T. </w:t>
      </w:r>
      <w:r w:rsidRPr="00EC60D1">
        <w:rPr>
          <w:rFonts w:ascii="Times New Roman" w:hAnsi="Times New Roman" w:cs="Times New Roman"/>
          <w:b/>
          <w:sz w:val="26"/>
          <w:szCs w:val="26"/>
        </w:rPr>
        <w:t>(1992)</w:t>
      </w:r>
      <w:r>
        <w:rPr>
          <w:rFonts w:ascii="Times New Roman" w:hAnsi="Times New Roman" w:cs="Times New Roman"/>
          <w:sz w:val="26"/>
          <w:szCs w:val="26"/>
        </w:rPr>
        <w:t xml:space="preserve">. Research methods and statistics in education, In </w:t>
      </w:r>
      <w:proofErr w:type="spellStart"/>
      <w:r>
        <w:rPr>
          <w:rFonts w:ascii="Times New Roman" w:hAnsi="Times New Roman" w:cs="Times New Roman"/>
          <w:sz w:val="26"/>
          <w:szCs w:val="26"/>
        </w:rPr>
        <w:t>Akinyemi</w:t>
      </w:r>
      <w:proofErr w:type="spellEnd"/>
      <w:r>
        <w:rPr>
          <w:rFonts w:ascii="Times New Roman" w:hAnsi="Times New Roman" w:cs="Times New Roman"/>
          <w:sz w:val="26"/>
          <w:szCs w:val="26"/>
        </w:rPr>
        <w:t>, A., institute of education books of readings on the sciences, technology and mathematics (STM). A Publication of the Institute of Education, University of Ilorin, Ilorin, Nigeria</w:t>
      </w:r>
    </w:p>
    <w:p w:rsidR="00F028A5" w:rsidRPr="00F028A5" w:rsidRDefault="00F028A5" w:rsidP="00763F8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 xml:space="preserve">Edited and Co-Edited Books: </w:t>
      </w:r>
    </w:p>
    <w:p w:rsidR="00F028A5" w:rsidRPr="00F028A5" w:rsidRDefault="00EC60D1" w:rsidP="00EC60D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</w:t>
      </w:r>
      <w:r w:rsidR="004330DD">
        <w:rPr>
          <w:rFonts w:ascii="Times New Roman" w:hAnsi="Times New Roman" w:cs="Times New Roman"/>
          <w:b/>
          <w:sz w:val="26"/>
          <w:szCs w:val="26"/>
        </w:rPr>
        <w:t>l</w:t>
      </w:r>
      <w:r>
        <w:rPr>
          <w:rFonts w:ascii="Times New Roman" w:hAnsi="Times New Roman" w:cs="Times New Roman"/>
          <w:b/>
          <w:sz w:val="26"/>
          <w:szCs w:val="26"/>
        </w:rPr>
        <w:t>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A. O. (2014).</w:t>
      </w:r>
      <w:r>
        <w:rPr>
          <w:b/>
        </w:rPr>
        <w:t xml:space="preserve"> </w:t>
      </w:r>
      <w:r w:rsidR="00FF3465">
        <w:rPr>
          <w:rFonts w:ascii="Times New Roman" w:hAnsi="Times New Roman" w:cs="Times New Roman"/>
          <w:sz w:val="26"/>
        </w:rPr>
        <w:t>Departmental handbook for science education students. A Publication of the Department of Science Education, Faculty of Education, Al-Hikmah University, Igbaja, Kwara State.</w:t>
      </w:r>
    </w:p>
    <w:p w:rsidR="00FF3465" w:rsidRDefault="00FF3465" w:rsidP="00763F8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Published Chapters in Edited Books:</w:t>
      </w:r>
    </w:p>
    <w:p w:rsidR="00FF3465" w:rsidRPr="00FF3465" w:rsidRDefault="00FF3465" w:rsidP="00FF3465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</w:t>
      </w:r>
      <w:r>
        <w:rPr>
          <w:rFonts w:ascii="Times New Roman" w:hAnsi="Times New Roman" w:cs="Times New Roman"/>
          <w:sz w:val="26"/>
          <w:szCs w:val="26"/>
        </w:rPr>
        <w:t xml:space="preserve">&amp; Yusuf, L. A. </w:t>
      </w:r>
      <w:r>
        <w:rPr>
          <w:rFonts w:ascii="Times New Roman" w:hAnsi="Times New Roman" w:cs="Times New Roman"/>
          <w:b/>
          <w:sz w:val="26"/>
          <w:szCs w:val="26"/>
        </w:rPr>
        <w:t>(2013).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Higher education and socio-economic transformation in Nigeria, issues and policy: Implications in President Jonathan’s transformation agenda. </w:t>
      </w:r>
      <w:proofErr w:type="gramStart"/>
      <w:r>
        <w:rPr>
          <w:rFonts w:ascii="Times New Roman" w:hAnsi="Times New Roman" w:cs="Times New Roman"/>
          <w:sz w:val="26"/>
          <w:szCs w:val="26"/>
        </w:rPr>
        <w:t>A Publication of the Faculty of Humanities, Al-Hikmah University, Ilorin, Nigeria.</w:t>
      </w:r>
      <w:proofErr w:type="gramEnd"/>
    </w:p>
    <w:p w:rsidR="00F028A5" w:rsidRDefault="00F028A5" w:rsidP="00763F8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28A5">
        <w:rPr>
          <w:rFonts w:ascii="Times New Roman" w:hAnsi="Times New Roman" w:cs="Times New Roman"/>
          <w:b/>
          <w:sz w:val="26"/>
          <w:szCs w:val="26"/>
        </w:rPr>
        <w:t>Published Journal Articles:</w:t>
      </w:r>
    </w:p>
    <w:p w:rsidR="00FF3465" w:rsidRDefault="00FF3465" w:rsidP="00FF3465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(1989). </w:t>
      </w:r>
      <w:r>
        <w:rPr>
          <w:rFonts w:ascii="Times New Roman" w:hAnsi="Times New Roman" w:cs="Times New Roman"/>
          <w:sz w:val="26"/>
          <w:szCs w:val="26"/>
        </w:rPr>
        <w:t xml:space="preserve">An investigation into the difficult areas of the current junior secondary school </w:t>
      </w:r>
      <w:r w:rsidR="00F23E68">
        <w:rPr>
          <w:rFonts w:ascii="Times New Roman" w:hAnsi="Times New Roman" w:cs="Times New Roman"/>
          <w:sz w:val="26"/>
          <w:szCs w:val="26"/>
        </w:rPr>
        <w:t xml:space="preserve">Mathematics </w:t>
      </w:r>
      <w:r>
        <w:rPr>
          <w:rFonts w:ascii="Times New Roman" w:hAnsi="Times New Roman" w:cs="Times New Roman"/>
          <w:sz w:val="26"/>
          <w:szCs w:val="26"/>
        </w:rPr>
        <w:t xml:space="preserve">curriculum. </w:t>
      </w:r>
      <w:r>
        <w:rPr>
          <w:rFonts w:ascii="Times New Roman" w:hAnsi="Times New Roman" w:cs="Times New Roman"/>
          <w:i/>
          <w:sz w:val="26"/>
          <w:szCs w:val="26"/>
        </w:rPr>
        <w:t>Ilorin Journal of Education (IJE)</w:t>
      </w:r>
      <w:r>
        <w:rPr>
          <w:rFonts w:ascii="Times New Roman" w:hAnsi="Times New Roman" w:cs="Times New Roman"/>
          <w:sz w:val="26"/>
          <w:szCs w:val="26"/>
        </w:rPr>
        <w:t>, 131-138</w:t>
      </w:r>
    </w:p>
    <w:p w:rsidR="00FF3465" w:rsidRDefault="009C6000" w:rsidP="00FF3465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(1992). </w:t>
      </w:r>
      <w:r>
        <w:rPr>
          <w:rFonts w:ascii="Times New Roman" w:hAnsi="Times New Roman" w:cs="Times New Roman"/>
          <w:sz w:val="26"/>
          <w:szCs w:val="26"/>
        </w:rPr>
        <w:t xml:space="preserve">Effect of teacher’s demonstration and self-spaced instructional modes of </w:t>
      </w:r>
      <w:r w:rsidR="00F23E68">
        <w:rPr>
          <w:rFonts w:ascii="Times New Roman" w:hAnsi="Times New Roman" w:cs="Times New Roman"/>
          <w:sz w:val="26"/>
          <w:szCs w:val="26"/>
        </w:rPr>
        <w:t xml:space="preserve">Mathematics </w:t>
      </w:r>
      <w:r>
        <w:rPr>
          <w:rFonts w:ascii="Times New Roman" w:hAnsi="Times New Roman" w:cs="Times New Roman"/>
          <w:sz w:val="26"/>
          <w:szCs w:val="26"/>
        </w:rPr>
        <w:t xml:space="preserve">problem solving. </w:t>
      </w:r>
      <w:r>
        <w:rPr>
          <w:rFonts w:ascii="Times New Roman" w:hAnsi="Times New Roman" w:cs="Times New Roman"/>
          <w:i/>
          <w:sz w:val="26"/>
          <w:szCs w:val="26"/>
        </w:rPr>
        <w:t xml:space="preserve"> Journal of Educational Media and Technology (JEMT)</w:t>
      </w:r>
      <w:r>
        <w:rPr>
          <w:rFonts w:ascii="Times New Roman" w:hAnsi="Times New Roman" w:cs="Times New Roman"/>
          <w:sz w:val="26"/>
          <w:szCs w:val="26"/>
        </w:rPr>
        <w:t>, 3(2), 225 -271</w:t>
      </w:r>
    </w:p>
    <w:p w:rsidR="00F23E68" w:rsidRDefault="009C6000" w:rsidP="00FF3465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O. 1993). </w:t>
      </w:r>
      <w:r w:rsidR="00F23E68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</w:t>
      </w:r>
      <w:r w:rsidR="00F23E68">
        <w:rPr>
          <w:rFonts w:ascii="Times New Roman" w:hAnsi="Times New Roman" w:cs="Times New Roman"/>
          <w:sz w:val="26"/>
          <w:szCs w:val="26"/>
        </w:rPr>
        <w:t xml:space="preserve"> investigation into the difficult areas of ordinary level Mathematics curriculum for secondary schools in Nigeria. </w:t>
      </w:r>
      <w:r w:rsidR="00F23E68">
        <w:rPr>
          <w:rFonts w:ascii="Times New Roman" w:hAnsi="Times New Roman" w:cs="Times New Roman"/>
          <w:i/>
          <w:sz w:val="26"/>
          <w:szCs w:val="26"/>
        </w:rPr>
        <w:t xml:space="preserve"> Journal of the Mathematics Association of Nigeria</w:t>
      </w:r>
      <w:r w:rsidR="00F23E68">
        <w:rPr>
          <w:rFonts w:ascii="Times New Roman" w:hAnsi="Times New Roman" w:cs="Times New Roman"/>
          <w:sz w:val="26"/>
          <w:szCs w:val="26"/>
        </w:rPr>
        <w:t xml:space="preserve"> </w:t>
      </w:r>
      <w:r w:rsidR="00F23E68">
        <w:rPr>
          <w:rFonts w:ascii="Times New Roman" w:hAnsi="Times New Roman" w:cs="Times New Roman"/>
          <w:i/>
          <w:sz w:val="26"/>
          <w:szCs w:val="26"/>
        </w:rPr>
        <w:t>(ABACUS)</w:t>
      </w:r>
      <w:r w:rsidR="00F23E68">
        <w:rPr>
          <w:rFonts w:ascii="Times New Roman" w:hAnsi="Times New Roman" w:cs="Times New Roman"/>
          <w:sz w:val="26"/>
          <w:szCs w:val="26"/>
        </w:rPr>
        <w:t>, 23(1), 11-27</w:t>
      </w:r>
    </w:p>
    <w:p w:rsidR="00F23E68" w:rsidRDefault="00F23E68" w:rsidP="00F23E68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(1995). </w:t>
      </w:r>
      <w:r>
        <w:rPr>
          <w:rFonts w:ascii="Times New Roman" w:hAnsi="Times New Roman" w:cs="Times New Roman"/>
          <w:sz w:val="26"/>
          <w:szCs w:val="26"/>
        </w:rPr>
        <w:t xml:space="preserve"> Justification for the use of course credit and grade point average in the 6-3-3-4 system of education in Nigeria. </w:t>
      </w:r>
      <w:r>
        <w:rPr>
          <w:rFonts w:ascii="Times New Roman" w:hAnsi="Times New Roman" w:cs="Times New Roman"/>
          <w:i/>
          <w:sz w:val="26"/>
          <w:szCs w:val="26"/>
        </w:rPr>
        <w:t xml:space="preserve">Nigerian Journal of Sociology of Education (NJSE), </w:t>
      </w:r>
      <w:r>
        <w:rPr>
          <w:rFonts w:ascii="Times New Roman" w:hAnsi="Times New Roman" w:cs="Times New Roman"/>
          <w:sz w:val="26"/>
          <w:szCs w:val="26"/>
        </w:rPr>
        <w:t>3(1), 1-10</w:t>
      </w:r>
    </w:p>
    <w:p w:rsidR="00F23E68" w:rsidRDefault="00F23E68" w:rsidP="00F23E68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A.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O. (1995). </w:t>
      </w:r>
      <w:r>
        <w:rPr>
          <w:rFonts w:ascii="Times New Roman" w:hAnsi="Times New Roman" w:cs="Times New Roman"/>
          <w:i/>
          <w:sz w:val="26"/>
          <w:szCs w:val="26"/>
        </w:rPr>
        <w:t>Improving the Mathematics teachers’ academic and professional inputs in colleges of education in Nigeria. Institute Journal of Studies in Education (IJSE)</w:t>
      </w:r>
      <w:r>
        <w:rPr>
          <w:rFonts w:ascii="Times New Roman" w:hAnsi="Times New Roman" w:cs="Times New Roman"/>
          <w:sz w:val="26"/>
          <w:szCs w:val="26"/>
        </w:rPr>
        <w:t>, 1(3), 66-80</w:t>
      </w:r>
    </w:p>
    <w:p w:rsidR="00F23E68" w:rsidRDefault="00F23E68" w:rsidP="00F23E68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(1995). </w:t>
      </w:r>
      <w:r>
        <w:rPr>
          <w:rFonts w:ascii="Times New Roman" w:hAnsi="Times New Roman" w:cs="Times New Roman"/>
          <w:sz w:val="26"/>
          <w:szCs w:val="26"/>
        </w:rPr>
        <w:t xml:space="preserve">Secondary school students’ difficulty with verbal problem solving in Mathematics in </w:t>
      </w:r>
      <w:proofErr w:type="spellStart"/>
      <w:r>
        <w:rPr>
          <w:rFonts w:ascii="Times New Roman" w:hAnsi="Times New Roman" w:cs="Times New Roman"/>
          <w:sz w:val="26"/>
          <w:szCs w:val="26"/>
        </w:rPr>
        <w:t>Kogi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State. </w:t>
      </w:r>
      <w:r>
        <w:rPr>
          <w:rFonts w:ascii="Times New Roman" w:hAnsi="Times New Roman" w:cs="Times New Roman"/>
          <w:i/>
          <w:sz w:val="26"/>
          <w:szCs w:val="26"/>
        </w:rPr>
        <w:t>Nigeria Journal of Sociology of Education (NJSE)</w:t>
      </w:r>
      <w:r>
        <w:rPr>
          <w:rFonts w:ascii="Times New Roman" w:hAnsi="Times New Roman" w:cs="Times New Roman"/>
          <w:sz w:val="26"/>
          <w:szCs w:val="26"/>
        </w:rPr>
        <w:t>, 2, 94-103</w:t>
      </w:r>
    </w:p>
    <w:p w:rsidR="009C6000" w:rsidRDefault="00F23E68" w:rsidP="00F23E68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A.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O. </w:t>
      </w:r>
      <w:r w:rsidR="00550401">
        <w:rPr>
          <w:rFonts w:ascii="Times New Roman" w:hAnsi="Times New Roman" w:cs="Times New Roman"/>
          <w:b/>
          <w:sz w:val="26"/>
          <w:szCs w:val="26"/>
        </w:rPr>
        <w:t xml:space="preserve">(1995). </w:t>
      </w:r>
      <w:r w:rsidR="00550401">
        <w:rPr>
          <w:rFonts w:ascii="Times New Roman" w:hAnsi="Times New Roman" w:cs="Times New Roman"/>
          <w:sz w:val="26"/>
          <w:szCs w:val="26"/>
        </w:rPr>
        <w:t xml:space="preserve">Team-Teaching approach in Mathematics as function students’ academic achievements in Kwara State secondary school. </w:t>
      </w:r>
      <w:r w:rsidR="00550401">
        <w:rPr>
          <w:rFonts w:ascii="Times New Roman" w:hAnsi="Times New Roman" w:cs="Times New Roman"/>
          <w:i/>
          <w:sz w:val="26"/>
          <w:szCs w:val="26"/>
        </w:rPr>
        <w:t>Ilorin</w:t>
      </w:r>
      <w:r w:rsidRPr="00F23E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50401">
        <w:rPr>
          <w:rFonts w:ascii="Times New Roman" w:hAnsi="Times New Roman" w:cs="Times New Roman"/>
          <w:i/>
          <w:sz w:val="26"/>
          <w:szCs w:val="26"/>
        </w:rPr>
        <w:t>Journal of Education (IJE)</w:t>
      </w:r>
      <w:r w:rsidR="00550401">
        <w:rPr>
          <w:rFonts w:ascii="Times New Roman" w:hAnsi="Times New Roman" w:cs="Times New Roman"/>
          <w:sz w:val="26"/>
          <w:szCs w:val="26"/>
        </w:rPr>
        <w:t>, 15, 68-75</w:t>
      </w:r>
    </w:p>
    <w:p w:rsidR="00743527" w:rsidRDefault="00743527" w:rsidP="00743527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O. (1995). </w:t>
      </w:r>
      <w:r w:rsidRPr="00370012">
        <w:rPr>
          <w:rFonts w:ascii="Times New Roman" w:hAnsi="Times New Roman" w:cs="Times New Roman"/>
          <w:sz w:val="26"/>
          <w:szCs w:val="26"/>
        </w:rPr>
        <w:t xml:space="preserve">Training </w:t>
      </w:r>
      <w:r>
        <w:rPr>
          <w:rFonts w:ascii="Times New Roman" w:hAnsi="Times New Roman" w:cs="Times New Roman"/>
          <w:sz w:val="26"/>
          <w:szCs w:val="26"/>
        </w:rPr>
        <w:t xml:space="preserve">needs of pre-service teachers in the understanding of Basic Mathematics concepts in Mathematics pedagogy. </w:t>
      </w:r>
      <w:r>
        <w:rPr>
          <w:rFonts w:ascii="Times New Roman" w:hAnsi="Times New Roman" w:cs="Times New Roman"/>
          <w:i/>
          <w:sz w:val="26"/>
          <w:szCs w:val="26"/>
        </w:rPr>
        <w:t>Journal of Science Teaching and Learning (JSTL)</w:t>
      </w:r>
      <w:r>
        <w:rPr>
          <w:rFonts w:ascii="Times New Roman" w:hAnsi="Times New Roman" w:cs="Times New Roman"/>
          <w:sz w:val="26"/>
          <w:szCs w:val="26"/>
        </w:rPr>
        <w:t>, 1(1&amp;2), 28-31</w:t>
      </w:r>
    </w:p>
    <w:p w:rsidR="00743527" w:rsidRDefault="00743527" w:rsidP="00743527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O. (1995). </w:t>
      </w:r>
      <w:r>
        <w:rPr>
          <w:rFonts w:ascii="Times New Roman" w:hAnsi="Times New Roman" w:cs="Times New Roman"/>
          <w:sz w:val="26"/>
          <w:szCs w:val="26"/>
        </w:rPr>
        <w:t xml:space="preserve">Training needs of secondary school teachers of Mathematics in the use of applications in Mathematics pedagogy. </w:t>
      </w:r>
      <w:r>
        <w:rPr>
          <w:rFonts w:ascii="Times New Roman" w:hAnsi="Times New Roman" w:cs="Times New Roman"/>
          <w:i/>
          <w:sz w:val="26"/>
          <w:szCs w:val="26"/>
        </w:rPr>
        <w:t>Ado-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Ekiti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Journal of Research in Curriculum Studies (RICS)</w:t>
      </w:r>
      <w:r>
        <w:rPr>
          <w:rFonts w:ascii="Times New Roman" w:hAnsi="Times New Roman" w:cs="Times New Roman"/>
          <w:sz w:val="26"/>
          <w:szCs w:val="26"/>
        </w:rPr>
        <w:t>, 1(1), 164-170</w:t>
      </w:r>
    </w:p>
    <w:p w:rsidR="00743527" w:rsidRDefault="00743527" w:rsidP="00743527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(1995). </w:t>
      </w:r>
      <w:r>
        <w:rPr>
          <w:rFonts w:ascii="Times New Roman" w:hAnsi="Times New Roman" w:cs="Times New Roman"/>
          <w:sz w:val="26"/>
          <w:szCs w:val="26"/>
        </w:rPr>
        <w:t xml:space="preserve">Mathematics teachers’ perception of the new secondary school Mathematics curriculum. </w:t>
      </w:r>
      <w:r>
        <w:rPr>
          <w:rFonts w:ascii="Times New Roman" w:hAnsi="Times New Roman" w:cs="Times New Roman"/>
          <w:i/>
          <w:sz w:val="26"/>
          <w:szCs w:val="26"/>
        </w:rPr>
        <w:t>African Journal of Instructional Technology (AJIT)</w:t>
      </w:r>
      <w:r>
        <w:rPr>
          <w:rFonts w:ascii="Times New Roman" w:hAnsi="Times New Roman" w:cs="Times New Roman"/>
          <w:sz w:val="26"/>
          <w:szCs w:val="26"/>
        </w:rPr>
        <w:t xml:space="preserve">, 1(2), 105-110    </w:t>
      </w:r>
    </w:p>
    <w:p w:rsidR="00550401" w:rsidRDefault="00550401" w:rsidP="00F23E68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O. (1997). </w:t>
      </w:r>
      <w:r>
        <w:rPr>
          <w:rFonts w:ascii="Times New Roman" w:hAnsi="Times New Roman" w:cs="Times New Roman"/>
          <w:sz w:val="26"/>
          <w:szCs w:val="26"/>
        </w:rPr>
        <w:t xml:space="preserve">A survey of the teachers and students opinion on the effectiveness of various </w:t>
      </w:r>
      <w:proofErr w:type="spellStart"/>
      <w:r>
        <w:rPr>
          <w:rFonts w:ascii="Times New Roman" w:hAnsi="Times New Roman" w:cs="Times New Roman"/>
          <w:sz w:val="26"/>
          <w:szCs w:val="26"/>
        </w:rPr>
        <w:t>mehods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teaching Mathematics. </w:t>
      </w:r>
      <w:r>
        <w:rPr>
          <w:rFonts w:ascii="Times New Roman" w:hAnsi="Times New Roman" w:cs="Times New Roman"/>
          <w:i/>
          <w:sz w:val="26"/>
          <w:szCs w:val="26"/>
        </w:rPr>
        <w:t xml:space="preserve"> Journal of the Mathematics Association of Nigeria (ABACUS)</w:t>
      </w:r>
      <w:r>
        <w:rPr>
          <w:rFonts w:ascii="Times New Roman" w:hAnsi="Times New Roman" w:cs="Times New Roman"/>
          <w:sz w:val="26"/>
          <w:szCs w:val="26"/>
        </w:rPr>
        <w:t>, 24(1), 62-71</w:t>
      </w:r>
    </w:p>
    <w:p w:rsidR="00550401" w:rsidRDefault="00550401" w:rsidP="00F23E68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A. O. (1998). </w:t>
      </w:r>
      <w:r>
        <w:rPr>
          <w:rFonts w:ascii="Times New Roman" w:hAnsi="Times New Roman" w:cs="Times New Roman"/>
          <w:sz w:val="26"/>
          <w:szCs w:val="26"/>
        </w:rPr>
        <w:t xml:space="preserve">The relationship between attitude to and problem solving in Mathematics. </w:t>
      </w:r>
      <w:r>
        <w:rPr>
          <w:rFonts w:ascii="Times New Roman" w:hAnsi="Times New Roman" w:cs="Times New Roman"/>
          <w:i/>
          <w:sz w:val="26"/>
          <w:szCs w:val="26"/>
        </w:rPr>
        <w:t>Ibadan Journal of Functional Education (IJEF)</w:t>
      </w:r>
      <w:r>
        <w:rPr>
          <w:rFonts w:ascii="Times New Roman" w:hAnsi="Times New Roman" w:cs="Times New Roman"/>
          <w:sz w:val="26"/>
          <w:szCs w:val="26"/>
        </w:rPr>
        <w:t>, 1(1), 129-141</w:t>
      </w:r>
    </w:p>
    <w:p w:rsidR="007D58C7" w:rsidRPr="007D58C7" w:rsidRDefault="00370012" w:rsidP="007D58C7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Sule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0012">
        <w:rPr>
          <w:rFonts w:ascii="Times New Roman" w:hAnsi="Times New Roman" w:cs="Times New Roman"/>
          <w:b/>
          <w:sz w:val="26"/>
          <w:szCs w:val="26"/>
        </w:rPr>
        <w:t>O.</w:t>
      </w:r>
      <w:r>
        <w:rPr>
          <w:rFonts w:ascii="Times New Roman" w:hAnsi="Times New Roman" w:cs="Times New Roman"/>
          <w:b/>
          <w:sz w:val="26"/>
          <w:szCs w:val="26"/>
        </w:rPr>
        <w:t xml:space="preserve"> (1998). </w:t>
      </w:r>
      <w:r w:rsidRPr="00370012">
        <w:rPr>
          <w:rFonts w:ascii="Times New Roman" w:hAnsi="Times New Roman" w:cs="Times New Roman"/>
          <w:sz w:val="26"/>
          <w:szCs w:val="26"/>
        </w:rPr>
        <w:t>A study of the corre</w:t>
      </w:r>
      <w:r>
        <w:rPr>
          <w:rFonts w:ascii="Times New Roman" w:hAnsi="Times New Roman" w:cs="Times New Roman"/>
          <w:sz w:val="26"/>
          <w:szCs w:val="26"/>
        </w:rPr>
        <w:t xml:space="preserve">lation of achievements and Mathematics learning environment of field dependent </w:t>
      </w:r>
      <w:r w:rsidR="00743527">
        <w:rPr>
          <w:rFonts w:ascii="Times New Roman" w:hAnsi="Times New Roman" w:cs="Times New Roman"/>
          <w:sz w:val="26"/>
          <w:szCs w:val="26"/>
        </w:rPr>
        <w:t xml:space="preserve">and field independent students. </w:t>
      </w:r>
      <w:r w:rsidR="00743527">
        <w:rPr>
          <w:rFonts w:ascii="Times New Roman" w:hAnsi="Times New Roman" w:cs="Times New Roman"/>
          <w:i/>
          <w:sz w:val="26"/>
          <w:szCs w:val="26"/>
        </w:rPr>
        <w:t xml:space="preserve">Journal of Educational </w:t>
      </w:r>
      <w:r w:rsidR="00743527" w:rsidRPr="00743527">
        <w:rPr>
          <w:rFonts w:ascii="Times New Roman" w:hAnsi="Times New Roman" w:cs="Times New Roman"/>
          <w:i/>
          <w:sz w:val="26"/>
          <w:szCs w:val="26"/>
        </w:rPr>
        <w:t>Management</w:t>
      </w:r>
      <w:r w:rsidR="00743527">
        <w:rPr>
          <w:rFonts w:ascii="Times New Roman" w:hAnsi="Times New Roman" w:cs="Times New Roman"/>
          <w:i/>
          <w:sz w:val="26"/>
          <w:szCs w:val="26"/>
        </w:rPr>
        <w:t xml:space="preserve"> (IJEM)</w:t>
      </w:r>
      <w:r w:rsidR="00743527">
        <w:rPr>
          <w:rFonts w:ascii="Times New Roman" w:hAnsi="Times New Roman" w:cs="Times New Roman"/>
          <w:sz w:val="26"/>
          <w:szCs w:val="26"/>
        </w:rPr>
        <w:t>, 22, 41-48</w:t>
      </w:r>
      <w:r w:rsidR="0074352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D58C7" w:rsidRPr="007D58C7" w:rsidRDefault="007D58C7" w:rsidP="007D58C7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58C7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7D58C7">
        <w:rPr>
          <w:rFonts w:ascii="Times New Roman" w:hAnsi="Times New Roman"/>
          <w:b/>
          <w:sz w:val="26"/>
          <w:szCs w:val="26"/>
        </w:rPr>
        <w:t>, A.O. (1998).</w:t>
      </w:r>
      <w:r w:rsidRPr="007D58C7">
        <w:rPr>
          <w:rFonts w:ascii="Times New Roman" w:hAnsi="Times New Roman"/>
          <w:sz w:val="26"/>
          <w:szCs w:val="26"/>
        </w:rPr>
        <w:t xml:space="preserve"> Primary school teachers’ mastery of the procedures in teaching </w:t>
      </w:r>
      <w:r w:rsidRPr="007D58C7">
        <w:rPr>
          <w:rFonts w:ascii="Times New Roman" w:hAnsi="Times New Roman"/>
          <w:sz w:val="26"/>
          <w:szCs w:val="26"/>
        </w:rPr>
        <w:tab/>
        <w:t xml:space="preserve">basic mathematics operation. </w:t>
      </w:r>
      <w:r w:rsidRPr="007D58C7">
        <w:rPr>
          <w:rFonts w:ascii="Times New Roman" w:hAnsi="Times New Roman"/>
          <w:i/>
          <w:sz w:val="26"/>
          <w:szCs w:val="26"/>
        </w:rPr>
        <w:t>Ilorin Journal of Education (IJE),</w:t>
      </w:r>
      <w:r w:rsidRPr="007D58C7">
        <w:rPr>
          <w:rFonts w:ascii="Times New Roman" w:hAnsi="Times New Roman"/>
          <w:sz w:val="26"/>
          <w:szCs w:val="26"/>
        </w:rPr>
        <w:t xml:space="preserve"> 202-212.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58C7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7D58C7">
        <w:rPr>
          <w:rFonts w:ascii="Times New Roman" w:hAnsi="Times New Roman"/>
          <w:b/>
          <w:sz w:val="26"/>
          <w:szCs w:val="26"/>
        </w:rPr>
        <w:t xml:space="preserve">, A.O. (1999). </w:t>
      </w:r>
      <w:r w:rsidRPr="007D58C7">
        <w:rPr>
          <w:rFonts w:ascii="Times New Roman" w:hAnsi="Times New Roman"/>
          <w:sz w:val="26"/>
          <w:szCs w:val="26"/>
        </w:rPr>
        <w:t xml:space="preserve">A comparative study of discovery and expository methods of teaching mathematics at junior secondary schools. </w:t>
      </w:r>
      <w:r w:rsidRPr="007D58C7">
        <w:rPr>
          <w:rFonts w:ascii="Times New Roman" w:hAnsi="Times New Roman"/>
          <w:i/>
          <w:sz w:val="26"/>
          <w:szCs w:val="26"/>
        </w:rPr>
        <w:t xml:space="preserve">Journal of Educational Theory and Practice (JETP) 3(1&amp;2), </w:t>
      </w:r>
      <w:r w:rsidRPr="007D58C7">
        <w:rPr>
          <w:rFonts w:ascii="Times New Roman" w:hAnsi="Times New Roman"/>
          <w:sz w:val="26"/>
          <w:szCs w:val="26"/>
        </w:rPr>
        <w:t>166-128.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lastRenderedPageBreak/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(1999). </w:t>
      </w:r>
      <w:r w:rsidRPr="00A6599D">
        <w:rPr>
          <w:rFonts w:ascii="Times New Roman" w:hAnsi="Times New Roman"/>
          <w:sz w:val="26"/>
          <w:szCs w:val="26"/>
        </w:rPr>
        <w:t xml:space="preserve">A critical analysis of the primary school Mathematics teacher education programmes and objectives in Nigeria. </w:t>
      </w:r>
      <w:r w:rsidRPr="00A6599D">
        <w:rPr>
          <w:rFonts w:ascii="Times New Roman" w:hAnsi="Times New Roman"/>
          <w:i/>
          <w:sz w:val="26"/>
          <w:szCs w:val="26"/>
        </w:rPr>
        <w:t xml:space="preserve">Ilorin Journal of Education (IJE), </w:t>
      </w:r>
      <w:r w:rsidRPr="00A6599D">
        <w:rPr>
          <w:rFonts w:ascii="Times New Roman" w:hAnsi="Times New Roman"/>
          <w:sz w:val="26"/>
          <w:szCs w:val="26"/>
        </w:rPr>
        <w:t>9, 10-106.</w:t>
      </w:r>
    </w:p>
    <w:p w:rsidR="003413D0" w:rsidRPr="00A6599D" w:rsidRDefault="003413D0" w:rsidP="003413D0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(2000). </w:t>
      </w:r>
      <w:r w:rsidRPr="00A6599D">
        <w:rPr>
          <w:rFonts w:ascii="Times New Roman" w:hAnsi="Times New Roman"/>
          <w:sz w:val="26"/>
          <w:szCs w:val="26"/>
        </w:rPr>
        <w:t xml:space="preserve">The dynamism of Mathematics education in Africa. </w:t>
      </w:r>
      <w:r w:rsidRPr="00A6599D">
        <w:rPr>
          <w:rFonts w:ascii="Times New Roman" w:hAnsi="Times New Roman"/>
          <w:i/>
          <w:sz w:val="26"/>
          <w:szCs w:val="26"/>
        </w:rPr>
        <w:t>Ilorin Journal of Science Education (IJOSE), 2(1),</w:t>
      </w:r>
      <w:r w:rsidRPr="00A6599D">
        <w:rPr>
          <w:rFonts w:ascii="Times New Roman" w:hAnsi="Times New Roman"/>
          <w:sz w:val="26"/>
          <w:szCs w:val="26"/>
        </w:rPr>
        <w:t xml:space="preserve"> 222-228.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(2003). </w:t>
      </w:r>
      <w:r w:rsidRPr="00A6599D">
        <w:rPr>
          <w:rFonts w:ascii="Times New Roman" w:hAnsi="Times New Roman"/>
          <w:sz w:val="26"/>
          <w:szCs w:val="26"/>
        </w:rPr>
        <w:t xml:space="preserve">New dimension to supervision of teaching practice. </w:t>
      </w:r>
      <w:r w:rsidRPr="00A6599D">
        <w:rPr>
          <w:rFonts w:ascii="Times New Roman" w:hAnsi="Times New Roman"/>
          <w:i/>
          <w:sz w:val="26"/>
          <w:szCs w:val="26"/>
        </w:rPr>
        <w:t>Ilorin Journal of Science Education, 2(2)</w:t>
      </w:r>
      <w:r w:rsidRPr="00A6599D">
        <w:rPr>
          <w:rFonts w:ascii="Times New Roman" w:hAnsi="Times New Roman"/>
          <w:sz w:val="26"/>
          <w:szCs w:val="26"/>
        </w:rPr>
        <w:t>, 79-88.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(2009). </w:t>
      </w:r>
      <w:r w:rsidRPr="00A6599D">
        <w:rPr>
          <w:rFonts w:ascii="Times New Roman" w:hAnsi="Times New Roman"/>
          <w:sz w:val="26"/>
          <w:szCs w:val="26"/>
        </w:rPr>
        <w:t xml:space="preserve">Improving instructional and achievement in mathematics at all levels of education. </w:t>
      </w:r>
      <w:r w:rsidRPr="00A6599D">
        <w:rPr>
          <w:rFonts w:ascii="Times New Roman" w:hAnsi="Times New Roman"/>
          <w:i/>
          <w:sz w:val="26"/>
          <w:szCs w:val="26"/>
        </w:rPr>
        <w:t>ABACUS: The Journal of Mathematics Association of Nigeria, 36(2),</w:t>
      </w:r>
      <w:r w:rsidRPr="00A6599D">
        <w:rPr>
          <w:rFonts w:ascii="Times New Roman" w:hAnsi="Times New Roman"/>
          <w:sz w:val="26"/>
          <w:szCs w:val="26"/>
        </w:rPr>
        <w:t xml:space="preserve"> 22-29.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(2014). </w:t>
      </w:r>
      <w:r w:rsidRPr="00A6599D">
        <w:rPr>
          <w:rFonts w:ascii="Times New Roman" w:hAnsi="Times New Roman"/>
          <w:sz w:val="26"/>
          <w:szCs w:val="26"/>
        </w:rPr>
        <w:t xml:space="preserve">Patterns of students’ attitude to academic work in the universities in Kwara State, Nigeria, </w:t>
      </w:r>
      <w:proofErr w:type="spellStart"/>
      <w:r w:rsidRPr="00A6599D">
        <w:rPr>
          <w:rFonts w:ascii="Times New Roman" w:hAnsi="Times New Roman"/>
          <w:i/>
          <w:sz w:val="26"/>
          <w:szCs w:val="26"/>
        </w:rPr>
        <w:t>Lapal</w:t>
      </w:r>
      <w:proofErr w:type="spellEnd"/>
      <w:r w:rsidRPr="00A6599D">
        <w:rPr>
          <w:rFonts w:ascii="Times New Roman" w:hAnsi="Times New Roman"/>
          <w:i/>
          <w:sz w:val="26"/>
          <w:szCs w:val="26"/>
        </w:rPr>
        <w:t xml:space="preserve"> Journal of Education.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</w:t>
      </w:r>
      <w:r w:rsidRPr="00A6599D">
        <w:rPr>
          <w:rFonts w:ascii="Times New Roman" w:hAnsi="Times New Roman"/>
          <w:sz w:val="26"/>
          <w:szCs w:val="26"/>
        </w:rPr>
        <w:t>&amp;</w:t>
      </w:r>
      <w:r w:rsidRPr="00A659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599D">
        <w:rPr>
          <w:rFonts w:ascii="Times New Roman" w:hAnsi="Times New Roman"/>
          <w:sz w:val="26"/>
          <w:szCs w:val="26"/>
        </w:rPr>
        <w:t>Adeyemi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 Yusuf</w:t>
      </w:r>
      <w:r w:rsidRPr="00A6599D">
        <w:rPr>
          <w:rFonts w:ascii="Times New Roman" w:hAnsi="Times New Roman"/>
          <w:b/>
          <w:sz w:val="26"/>
          <w:szCs w:val="26"/>
        </w:rPr>
        <w:t xml:space="preserve"> (2014). </w:t>
      </w:r>
      <w:r w:rsidRPr="00A6599D">
        <w:rPr>
          <w:rFonts w:ascii="Times New Roman" w:hAnsi="Times New Roman"/>
          <w:sz w:val="26"/>
          <w:szCs w:val="26"/>
        </w:rPr>
        <w:t xml:space="preserve">Higher education and socio economic transformation in Nigeria: Issues and policy implication. </w:t>
      </w:r>
      <w:proofErr w:type="spellStart"/>
      <w:r w:rsidRPr="00A6599D">
        <w:rPr>
          <w:rFonts w:ascii="Times New Roman" w:hAnsi="Times New Roman"/>
          <w:i/>
          <w:sz w:val="26"/>
          <w:szCs w:val="26"/>
        </w:rPr>
        <w:t>Goodluck</w:t>
      </w:r>
      <w:proofErr w:type="spellEnd"/>
      <w:r w:rsidRPr="00A6599D">
        <w:rPr>
          <w:rFonts w:ascii="Times New Roman" w:hAnsi="Times New Roman"/>
          <w:i/>
          <w:sz w:val="26"/>
          <w:szCs w:val="26"/>
        </w:rPr>
        <w:t xml:space="preserve"> Jonathan Transformation Agenda, Chapter 18, </w:t>
      </w:r>
      <w:r w:rsidRPr="00A6599D">
        <w:rPr>
          <w:rFonts w:ascii="Times New Roman" w:hAnsi="Times New Roman"/>
          <w:sz w:val="26"/>
          <w:szCs w:val="26"/>
        </w:rPr>
        <w:t>465-476.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</w:t>
      </w:r>
      <w:r w:rsidRPr="00A6599D">
        <w:rPr>
          <w:rFonts w:ascii="Times New Roman" w:hAnsi="Times New Roman"/>
          <w:sz w:val="26"/>
          <w:szCs w:val="26"/>
        </w:rPr>
        <w:t xml:space="preserve">&amp; </w:t>
      </w:r>
      <w:proofErr w:type="spellStart"/>
      <w:r w:rsidRPr="00A6599D">
        <w:rPr>
          <w:rFonts w:ascii="Times New Roman" w:hAnsi="Times New Roman"/>
          <w:sz w:val="26"/>
          <w:szCs w:val="26"/>
        </w:rPr>
        <w:t>Shittu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, A.T. </w:t>
      </w:r>
      <w:r w:rsidRPr="00A6599D">
        <w:rPr>
          <w:rFonts w:ascii="Times New Roman" w:hAnsi="Times New Roman"/>
          <w:b/>
          <w:sz w:val="26"/>
          <w:szCs w:val="26"/>
        </w:rPr>
        <w:t xml:space="preserve">(2014). </w:t>
      </w:r>
      <w:r w:rsidRPr="00A6599D">
        <w:rPr>
          <w:rFonts w:ascii="Times New Roman" w:hAnsi="Times New Roman"/>
          <w:sz w:val="26"/>
          <w:szCs w:val="26"/>
        </w:rPr>
        <w:t xml:space="preserve">Student attitudes and behavioural intention on the adoption of internet facilities for learning in Al-Hikmah University. A test of technology acceptance model. </w:t>
      </w:r>
      <w:r w:rsidRPr="00A6599D">
        <w:rPr>
          <w:rFonts w:ascii="Times New Roman" w:hAnsi="Times New Roman"/>
          <w:i/>
          <w:sz w:val="26"/>
          <w:szCs w:val="26"/>
        </w:rPr>
        <w:t xml:space="preserve">Journal of Research Curriculum and Teaching, </w:t>
      </w:r>
      <w:r w:rsidRPr="00A6599D">
        <w:rPr>
          <w:rFonts w:ascii="Times New Roman" w:hAnsi="Times New Roman"/>
          <w:sz w:val="26"/>
          <w:szCs w:val="26"/>
        </w:rPr>
        <w:t>591-602.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(2014). </w:t>
      </w:r>
      <w:r w:rsidRPr="00A6599D">
        <w:rPr>
          <w:rFonts w:ascii="Times New Roman" w:hAnsi="Times New Roman"/>
          <w:sz w:val="26"/>
          <w:szCs w:val="26"/>
        </w:rPr>
        <w:t xml:space="preserve">A critical path-analytic model of the effect of formative testing on achieving of students in Mathematics in Ilorin metropolis. </w:t>
      </w:r>
      <w:r w:rsidRPr="00A6599D">
        <w:rPr>
          <w:rFonts w:ascii="Times New Roman" w:hAnsi="Times New Roman"/>
          <w:i/>
          <w:sz w:val="26"/>
          <w:szCs w:val="26"/>
        </w:rPr>
        <w:t xml:space="preserve">Al-Hikmah Journal of Education, 1(I), </w:t>
      </w:r>
      <w:r w:rsidRPr="00A6599D">
        <w:rPr>
          <w:rFonts w:ascii="Times New Roman" w:hAnsi="Times New Roman"/>
          <w:sz w:val="26"/>
          <w:szCs w:val="26"/>
        </w:rPr>
        <w:t>121-127.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A.O., </w:t>
      </w:r>
      <w:proofErr w:type="spellStart"/>
      <w:r w:rsidRPr="00A6599D">
        <w:rPr>
          <w:rFonts w:ascii="Times New Roman" w:hAnsi="Times New Roman"/>
          <w:sz w:val="26"/>
          <w:szCs w:val="26"/>
        </w:rPr>
        <w:t>Shittu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, A.T. &amp; </w:t>
      </w:r>
      <w:proofErr w:type="spellStart"/>
      <w:r w:rsidRPr="00A6599D">
        <w:rPr>
          <w:rFonts w:ascii="Times New Roman" w:hAnsi="Times New Roman"/>
          <w:sz w:val="26"/>
          <w:szCs w:val="26"/>
        </w:rPr>
        <w:t>Olatayo</w:t>
      </w:r>
      <w:proofErr w:type="spellEnd"/>
      <w:r w:rsidRPr="00A6599D">
        <w:rPr>
          <w:rFonts w:ascii="Times New Roman" w:hAnsi="Times New Roman"/>
          <w:sz w:val="26"/>
          <w:szCs w:val="26"/>
        </w:rPr>
        <w:t>, S.O.</w:t>
      </w:r>
      <w:r w:rsidRPr="00A6599D">
        <w:rPr>
          <w:rFonts w:ascii="Times New Roman" w:hAnsi="Times New Roman"/>
          <w:b/>
          <w:sz w:val="26"/>
          <w:szCs w:val="26"/>
        </w:rPr>
        <w:t xml:space="preserve"> (2013). </w:t>
      </w:r>
      <w:r w:rsidRPr="00A6599D">
        <w:rPr>
          <w:rFonts w:ascii="Times New Roman" w:hAnsi="Times New Roman"/>
          <w:sz w:val="26"/>
          <w:szCs w:val="26"/>
        </w:rPr>
        <w:t xml:space="preserve">Modeling acceptance of information technology for teachers among science teachers in some selected school in Kwara State, </w:t>
      </w:r>
      <w:proofErr w:type="spellStart"/>
      <w:r w:rsidRPr="00A6599D">
        <w:rPr>
          <w:rFonts w:ascii="Times New Roman" w:hAnsi="Times New Roman"/>
          <w:i/>
          <w:sz w:val="26"/>
          <w:szCs w:val="26"/>
        </w:rPr>
        <w:t>Sokoto</w:t>
      </w:r>
      <w:proofErr w:type="spellEnd"/>
      <w:r w:rsidRPr="00A6599D">
        <w:rPr>
          <w:rFonts w:ascii="Times New Roman" w:hAnsi="Times New Roman"/>
          <w:i/>
          <w:sz w:val="26"/>
          <w:szCs w:val="26"/>
        </w:rPr>
        <w:t xml:space="preserve"> International Journal of Counseling Psychology (SIJCP), </w:t>
      </w:r>
      <w:r w:rsidRPr="00A6599D">
        <w:rPr>
          <w:rFonts w:ascii="Times New Roman" w:hAnsi="Times New Roman"/>
          <w:sz w:val="26"/>
          <w:szCs w:val="26"/>
        </w:rPr>
        <w:t>591-602.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(2015). </w:t>
      </w:r>
      <w:r w:rsidRPr="00A6599D">
        <w:rPr>
          <w:rFonts w:ascii="Times New Roman" w:hAnsi="Times New Roman"/>
          <w:sz w:val="26"/>
          <w:szCs w:val="26"/>
        </w:rPr>
        <w:t xml:space="preserve">The teaching of Mathematics through mathematical games. </w:t>
      </w:r>
      <w:r w:rsidRPr="00A6599D">
        <w:rPr>
          <w:rFonts w:ascii="Times New Roman" w:hAnsi="Times New Roman"/>
          <w:i/>
          <w:sz w:val="26"/>
          <w:szCs w:val="26"/>
        </w:rPr>
        <w:t xml:space="preserve">Al-Hikmah Journal of Education, 1(2), </w:t>
      </w:r>
      <w:r w:rsidRPr="00A6599D">
        <w:rPr>
          <w:rFonts w:ascii="Times New Roman" w:hAnsi="Times New Roman"/>
          <w:sz w:val="26"/>
          <w:szCs w:val="26"/>
        </w:rPr>
        <w:t>249-255.</w:t>
      </w:r>
    </w:p>
    <w:p w:rsidR="007D58C7" w:rsidRPr="00A6599D" w:rsidRDefault="007D58C7" w:rsidP="00A6599D">
      <w:pPr>
        <w:pStyle w:val="ListParagraph"/>
        <w:numPr>
          <w:ilvl w:val="0"/>
          <w:numId w:val="3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</w:t>
      </w:r>
      <w:r w:rsidRPr="00A6599D">
        <w:rPr>
          <w:rFonts w:ascii="Times New Roman" w:hAnsi="Times New Roman"/>
          <w:sz w:val="26"/>
          <w:szCs w:val="26"/>
        </w:rPr>
        <w:t xml:space="preserve">&amp; </w:t>
      </w:r>
      <w:proofErr w:type="spellStart"/>
      <w:r w:rsidRPr="00A6599D">
        <w:rPr>
          <w:rFonts w:ascii="Times New Roman" w:hAnsi="Times New Roman"/>
          <w:sz w:val="26"/>
          <w:szCs w:val="26"/>
        </w:rPr>
        <w:t>Braimah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 O.J. </w:t>
      </w:r>
      <w:r w:rsidRPr="00A6599D">
        <w:rPr>
          <w:rFonts w:ascii="Times New Roman" w:hAnsi="Times New Roman"/>
          <w:b/>
          <w:sz w:val="26"/>
          <w:szCs w:val="26"/>
        </w:rPr>
        <w:t xml:space="preserve">(2016). </w:t>
      </w:r>
      <w:r w:rsidRPr="00A6599D">
        <w:rPr>
          <w:rFonts w:ascii="Times New Roman" w:hAnsi="Times New Roman"/>
          <w:sz w:val="26"/>
          <w:szCs w:val="26"/>
        </w:rPr>
        <w:t xml:space="preserve">Teaching effectiveness of secondary school mathematics teachers using information and communication technology instructional aids. </w:t>
      </w:r>
      <w:r w:rsidRPr="00A6599D">
        <w:rPr>
          <w:rFonts w:ascii="Times New Roman" w:hAnsi="Times New Roman"/>
          <w:i/>
          <w:sz w:val="26"/>
          <w:szCs w:val="26"/>
        </w:rPr>
        <w:t xml:space="preserve">Al-Hikmah Journal of Education, 3(1), </w:t>
      </w:r>
      <w:r w:rsidRPr="00A6599D">
        <w:rPr>
          <w:rFonts w:ascii="Times New Roman" w:hAnsi="Times New Roman"/>
          <w:sz w:val="26"/>
          <w:szCs w:val="26"/>
        </w:rPr>
        <w:t>43-152.</w:t>
      </w:r>
    </w:p>
    <w:p w:rsidR="007D58C7" w:rsidRPr="00A6599D" w:rsidRDefault="00A6599D" w:rsidP="00A6599D">
      <w:pPr>
        <w:spacing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6599D">
        <w:rPr>
          <w:rFonts w:ascii="Times New Roman" w:hAnsi="Times New Roman"/>
          <w:b/>
          <w:sz w:val="26"/>
          <w:szCs w:val="26"/>
        </w:rPr>
        <w:t>Published Journal Articles (International)</w:t>
      </w:r>
      <w:r w:rsidR="007D58C7" w:rsidRPr="00A6599D">
        <w:rPr>
          <w:rFonts w:ascii="Times New Roman" w:hAnsi="Times New Roman"/>
          <w:b/>
          <w:sz w:val="26"/>
          <w:szCs w:val="26"/>
        </w:rPr>
        <w:t>:</w:t>
      </w:r>
    </w:p>
    <w:p w:rsidR="00A6599D" w:rsidRDefault="007D58C7" w:rsidP="00A6599D">
      <w:pPr>
        <w:pStyle w:val="ListParagraph"/>
        <w:numPr>
          <w:ilvl w:val="0"/>
          <w:numId w:val="31"/>
        </w:numPr>
        <w:spacing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lastRenderedPageBreak/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A.O., </w:t>
      </w:r>
      <w:proofErr w:type="spellStart"/>
      <w:r w:rsidRPr="00A6599D">
        <w:rPr>
          <w:rFonts w:ascii="Times New Roman" w:hAnsi="Times New Roman"/>
          <w:sz w:val="26"/>
          <w:szCs w:val="26"/>
        </w:rPr>
        <w:t>Akinnubi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, O.P. &amp; </w:t>
      </w:r>
      <w:proofErr w:type="spellStart"/>
      <w:r w:rsidRPr="00A6599D">
        <w:rPr>
          <w:rFonts w:ascii="Times New Roman" w:hAnsi="Times New Roman"/>
          <w:sz w:val="26"/>
          <w:szCs w:val="26"/>
        </w:rPr>
        <w:t>Yisa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, H.M. </w:t>
      </w:r>
      <w:r w:rsidRPr="00A6599D">
        <w:rPr>
          <w:rFonts w:ascii="Times New Roman" w:hAnsi="Times New Roman"/>
          <w:b/>
          <w:sz w:val="26"/>
          <w:szCs w:val="26"/>
        </w:rPr>
        <w:t xml:space="preserve">(2012). </w:t>
      </w:r>
      <w:r w:rsidRPr="00A6599D">
        <w:rPr>
          <w:rFonts w:ascii="Times New Roman" w:hAnsi="Times New Roman"/>
          <w:sz w:val="26"/>
          <w:szCs w:val="26"/>
        </w:rPr>
        <w:t xml:space="preserve">Computer literacy and teacher job effectiveness in Kwara State secondary schools. </w:t>
      </w:r>
      <w:r w:rsidRPr="00A6599D">
        <w:rPr>
          <w:rFonts w:ascii="Times New Roman" w:hAnsi="Times New Roman"/>
          <w:i/>
          <w:sz w:val="26"/>
          <w:szCs w:val="26"/>
        </w:rPr>
        <w:t xml:space="preserve">Journal of Academic Research International, 2(3), </w:t>
      </w:r>
      <w:r w:rsidRPr="00A6599D">
        <w:rPr>
          <w:rFonts w:ascii="Times New Roman" w:hAnsi="Times New Roman"/>
          <w:sz w:val="26"/>
          <w:szCs w:val="26"/>
        </w:rPr>
        <w:t>329-333.</w:t>
      </w:r>
    </w:p>
    <w:p w:rsidR="00A6599D" w:rsidRPr="00A6599D" w:rsidRDefault="007D58C7" w:rsidP="00A6599D">
      <w:pPr>
        <w:pStyle w:val="ListParagraph"/>
        <w:numPr>
          <w:ilvl w:val="0"/>
          <w:numId w:val="31"/>
        </w:numPr>
        <w:spacing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</w:t>
      </w:r>
      <w:r w:rsidRPr="00A6599D">
        <w:rPr>
          <w:rFonts w:ascii="Times New Roman" w:hAnsi="Times New Roman"/>
          <w:sz w:val="26"/>
          <w:szCs w:val="26"/>
        </w:rPr>
        <w:t>&amp;</w:t>
      </w:r>
      <w:r w:rsidRPr="00A659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599D">
        <w:rPr>
          <w:rFonts w:ascii="Times New Roman" w:hAnsi="Times New Roman"/>
          <w:sz w:val="26"/>
          <w:szCs w:val="26"/>
        </w:rPr>
        <w:t>Akinnubi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, O.P. </w:t>
      </w:r>
      <w:r w:rsidRPr="00A6599D">
        <w:rPr>
          <w:rFonts w:ascii="Times New Roman" w:hAnsi="Times New Roman"/>
          <w:b/>
          <w:sz w:val="26"/>
          <w:szCs w:val="26"/>
        </w:rPr>
        <w:t xml:space="preserve">(2013). </w:t>
      </w:r>
      <w:r w:rsidRPr="00A6599D">
        <w:rPr>
          <w:rFonts w:ascii="Times New Roman" w:hAnsi="Times New Roman"/>
          <w:sz w:val="26"/>
          <w:szCs w:val="26"/>
        </w:rPr>
        <w:t xml:space="preserve">Teacher educator’s assessment of quality assurance mechanisms in teacher education in Kwara State, Nigeria. </w:t>
      </w:r>
      <w:r w:rsidRPr="00A6599D">
        <w:rPr>
          <w:rFonts w:ascii="Times New Roman" w:hAnsi="Times New Roman"/>
          <w:i/>
          <w:sz w:val="26"/>
          <w:szCs w:val="26"/>
        </w:rPr>
        <w:t>Malaysian Journal of Education.</w:t>
      </w:r>
    </w:p>
    <w:p w:rsidR="00A6599D" w:rsidRDefault="007D58C7" w:rsidP="00A6599D">
      <w:pPr>
        <w:pStyle w:val="ListParagraph"/>
        <w:numPr>
          <w:ilvl w:val="0"/>
          <w:numId w:val="31"/>
        </w:numPr>
        <w:spacing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>, A.O.</w:t>
      </w:r>
      <w:r w:rsidRPr="00A6599D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Pr="00A6599D">
        <w:rPr>
          <w:rFonts w:ascii="Times New Roman" w:hAnsi="Times New Roman"/>
          <w:sz w:val="26"/>
          <w:szCs w:val="26"/>
        </w:rPr>
        <w:t>Akinnubi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, O.P. </w:t>
      </w:r>
      <w:r w:rsidRPr="00A6599D">
        <w:rPr>
          <w:rFonts w:ascii="Times New Roman" w:hAnsi="Times New Roman"/>
          <w:b/>
          <w:sz w:val="26"/>
          <w:szCs w:val="26"/>
        </w:rPr>
        <w:t xml:space="preserve">(2012). </w:t>
      </w:r>
      <w:r w:rsidRPr="00A6599D">
        <w:rPr>
          <w:rFonts w:ascii="Times New Roman" w:hAnsi="Times New Roman"/>
          <w:sz w:val="26"/>
          <w:szCs w:val="26"/>
        </w:rPr>
        <w:t xml:space="preserve">Information and communication technology and lecturers’ job performance in colleges of education, Kwara State, Nigeria. </w:t>
      </w:r>
      <w:r w:rsidRPr="00A6599D">
        <w:rPr>
          <w:rFonts w:ascii="Times New Roman" w:hAnsi="Times New Roman"/>
          <w:i/>
          <w:sz w:val="26"/>
          <w:szCs w:val="26"/>
        </w:rPr>
        <w:t>1</w:t>
      </w:r>
      <w:r w:rsidRPr="00A6599D">
        <w:rPr>
          <w:rFonts w:ascii="Times New Roman" w:hAnsi="Times New Roman"/>
          <w:i/>
          <w:sz w:val="26"/>
          <w:szCs w:val="26"/>
          <w:vertAlign w:val="superscript"/>
        </w:rPr>
        <w:t>st</w:t>
      </w:r>
      <w:r w:rsidRPr="00A6599D">
        <w:rPr>
          <w:rFonts w:ascii="Times New Roman" w:hAnsi="Times New Roman"/>
          <w:i/>
          <w:sz w:val="26"/>
          <w:szCs w:val="26"/>
        </w:rPr>
        <w:t xml:space="preserve"> AFTRA Journal of Teaching and Learning in Africa Conference, 7(2),</w:t>
      </w:r>
      <w:r w:rsidRPr="00A6599D">
        <w:rPr>
          <w:rFonts w:ascii="Times New Roman" w:hAnsi="Times New Roman"/>
          <w:sz w:val="26"/>
          <w:szCs w:val="26"/>
        </w:rPr>
        <w:t xml:space="preserve"> 165-170.</w:t>
      </w:r>
    </w:p>
    <w:p w:rsidR="00A6599D" w:rsidRDefault="007D58C7" w:rsidP="00A6599D">
      <w:pPr>
        <w:pStyle w:val="ListParagraph"/>
        <w:numPr>
          <w:ilvl w:val="0"/>
          <w:numId w:val="31"/>
        </w:numPr>
        <w:spacing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</w:t>
      </w:r>
      <w:r w:rsidRPr="00A6599D">
        <w:rPr>
          <w:rFonts w:ascii="Times New Roman" w:hAnsi="Times New Roman"/>
          <w:sz w:val="26"/>
          <w:szCs w:val="26"/>
        </w:rPr>
        <w:t>&amp;</w:t>
      </w:r>
      <w:r w:rsidRPr="00A659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599D">
        <w:rPr>
          <w:rFonts w:ascii="Times New Roman" w:hAnsi="Times New Roman"/>
          <w:sz w:val="26"/>
          <w:szCs w:val="26"/>
        </w:rPr>
        <w:t>Akinnubi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, O.P. </w:t>
      </w:r>
      <w:r w:rsidRPr="00A6599D">
        <w:rPr>
          <w:rFonts w:ascii="Times New Roman" w:hAnsi="Times New Roman"/>
          <w:b/>
          <w:sz w:val="26"/>
          <w:szCs w:val="26"/>
        </w:rPr>
        <w:t xml:space="preserve">(2014). </w:t>
      </w:r>
      <w:r w:rsidRPr="00A6599D">
        <w:rPr>
          <w:rFonts w:ascii="Times New Roman" w:hAnsi="Times New Roman"/>
          <w:sz w:val="26"/>
          <w:szCs w:val="26"/>
        </w:rPr>
        <w:t xml:space="preserve">Teaching educators’ assessment of quality assurance mechanisms in </w:t>
      </w:r>
      <w:proofErr w:type="gramStart"/>
      <w:r w:rsidRPr="00A6599D">
        <w:rPr>
          <w:rFonts w:ascii="Times New Roman" w:hAnsi="Times New Roman"/>
          <w:sz w:val="26"/>
          <w:szCs w:val="26"/>
        </w:rPr>
        <w:t>teachers</w:t>
      </w:r>
      <w:proofErr w:type="gramEnd"/>
      <w:r w:rsidRPr="00A6599D">
        <w:rPr>
          <w:rFonts w:ascii="Times New Roman" w:hAnsi="Times New Roman"/>
          <w:sz w:val="26"/>
          <w:szCs w:val="26"/>
        </w:rPr>
        <w:t xml:space="preserve"> education in Kwara state, Nigeria. 3</w:t>
      </w:r>
      <w:r w:rsidRPr="00A6599D">
        <w:rPr>
          <w:rFonts w:ascii="Times New Roman" w:hAnsi="Times New Roman"/>
          <w:sz w:val="26"/>
          <w:szCs w:val="26"/>
          <w:vertAlign w:val="superscript"/>
        </w:rPr>
        <w:t>rd</w:t>
      </w:r>
      <w:r w:rsidRPr="00A6599D">
        <w:rPr>
          <w:rFonts w:ascii="Times New Roman" w:hAnsi="Times New Roman"/>
          <w:sz w:val="26"/>
          <w:szCs w:val="26"/>
        </w:rPr>
        <w:t xml:space="preserve"> AFTRA Conference on Teaching Learning in Africa, 180-186.</w:t>
      </w:r>
    </w:p>
    <w:p w:rsidR="007D58C7" w:rsidRPr="00A6599D" w:rsidRDefault="007D58C7" w:rsidP="00A6599D">
      <w:pPr>
        <w:pStyle w:val="ListParagraph"/>
        <w:numPr>
          <w:ilvl w:val="0"/>
          <w:numId w:val="31"/>
        </w:numPr>
        <w:spacing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6599D">
        <w:rPr>
          <w:rFonts w:ascii="Times New Roman" w:hAnsi="Times New Roman"/>
          <w:b/>
          <w:sz w:val="26"/>
          <w:szCs w:val="26"/>
        </w:rPr>
        <w:t>Sule</w:t>
      </w:r>
      <w:proofErr w:type="spellEnd"/>
      <w:r w:rsidRPr="00A6599D">
        <w:rPr>
          <w:rFonts w:ascii="Times New Roman" w:hAnsi="Times New Roman"/>
          <w:b/>
          <w:sz w:val="26"/>
          <w:szCs w:val="26"/>
        </w:rPr>
        <w:t xml:space="preserve">, A.O. </w:t>
      </w:r>
      <w:r w:rsidRPr="00A6599D">
        <w:rPr>
          <w:rFonts w:ascii="Times New Roman" w:hAnsi="Times New Roman"/>
          <w:sz w:val="26"/>
          <w:szCs w:val="26"/>
        </w:rPr>
        <w:t>&amp;</w:t>
      </w:r>
      <w:r w:rsidRPr="00A6599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6599D">
        <w:rPr>
          <w:rFonts w:ascii="Times New Roman" w:hAnsi="Times New Roman"/>
          <w:sz w:val="26"/>
          <w:szCs w:val="26"/>
        </w:rPr>
        <w:t>Akinnubi</w:t>
      </w:r>
      <w:proofErr w:type="spellEnd"/>
      <w:r w:rsidRPr="00A6599D">
        <w:rPr>
          <w:rFonts w:ascii="Times New Roman" w:hAnsi="Times New Roman"/>
          <w:sz w:val="26"/>
          <w:szCs w:val="26"/>
        </w:rPr>
        <w:t xml:space="preserve">, O.P. </w:t>
      </w:r>
      <w:r w:rsidRPr="00A6599D">
        <w:rPr>
          <w:rFonts w:ascii="Times New Roman" w:hAnsi="Times New Roman"/>
          <w:b/>
          <w:sz w:val="26"/>
          <w:szCs w:val="26"/>
        </w:rPr>
        <w:t xml:space="preserve">(2016). </w:t>
      </w:r>
      <w:r w:rsidRPr="00A6599D">
        <w:rPr>
          <w:rFonts w:ascii="Times New Roman" w:hAnsi="Times New Roman"/>
          <w:sz w:val="26"/>
          <w:szCs w:val="26"/>
        </w:rPr>
        <w:t xml:space="preserve">Relationship between secondary school teachers’ computer literacy and their job effectiveness in Kwara State. </w:t>
      </w:r>
      <w:r w:rsidRPr="00A6599D">
        <w:rPr>
          <w:rFonts w:ascii="Times New Roman" w:hAnsi="Times New Roman"/>
          <w:i/>
          <w:sz w:val="26"/>
          <w:szCs w:val="26"/>
        </w:rPr>
        <w:t xml:space="preserve">Journal of Curriculum and Instruction, 9(1), </w:t>
      </w:r>
      <w:r w:rsidRPr="00A6599D">
        <w:rPr>
          <w:rFonts w:ascii="Times New Roman" w:hAnsi="Times New Roman"/>
          <w:sz w:val="26"/>
          <w:szCs w:val="26"/>
        </w:rPr>
        <w:t>39-48.</w:t>
      </w:r>
    </w:p>
    <w:p w:rsidR="007D58C7" w:rsidRPr="00A6599D" w:rsidRDefault="007D58C7" w:rsidP="00A6599D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6599D">
        <w:rPr>
          <w:rFonts w:ascii="Times New Roman" w:hAnsi="Times New Roman"/>
          <w:b/>
          <w:sz w:val="26"/>
          <w:szCs w:val="26"/>
        </w:rPr>
        <w:t>J.</w:t>
      </w:r>
      <w:r w:rsidRPr="00A6599D">
        <w:rPr>
          <w:rFonts w:ascii="Times New Roman" w:hAnsi="Times New Roman"/>
          <w:b/>
          <w:sz w:val="26"/>
          <w:szCs w:val="26"/>
        </w:rPr>
        <w:tab/>
        <w:t>CONFERENCE, SEMINARS AND WORKSHOPS ATTENDED (with dates)</w:t>
      </w:r>
    </w:p>
    <w:p w:rsidR="007D58C7" w:rsidRPr="00A6599D" w:rsidRDefault="007D58C7" w:rsidP="00A6599D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/>
          <w:sz w:val="26"/>
          <w:szCs w:val="26"/>
        </w:rPr>
        <w:t xml:space="preserve">Mathematics Association of Nigeria (MAN) Annual Conference, Benin-city (August, 1991). </w:t>
      </w:r>
      <w:r w:rsidRPr="00A6599D">
        <w:rPr>
          <w:rFonts w:ascii="Times New Roman" w:hAnsi="Times New Roman"/>
          <w:sz w:val="26"/>
          <w:szCs w:val="26"/>
          <w:u w:val="single"/>
        </w:rPr>
        <w:t>Mathematics Achievement at the Primary School Level in Nigeria.</w:t>
      </w:r>
    </w:p>
    <w:p w:rsidR="007D58C7" w:rsidRPr="007D58C7" w:rsidRDefault="007D58C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D58C7">
        <w:rPr>
          <w:rFonts w:ascii="Times New Roman" w:hAnsi="Times New Roman"/>
          <w:sz w:val="26"/>
          <w:szCs w:val="26"/>
        </w:rPr>
        <w:t xml:space="preserve">MAN Annual Conference, Kano (August, 1992). </w:t>
      </w:r>
      <w:r w:rsidRPr="007D58C7">
        <w:rPr>
          <w:rFonts w:ascii="Times New Roman" w:hAnsi="Times New Roman"/>
          <w:sz w:val="26"/>
          <w:szCs w:val="26"/>
          <w:u w:val="single"/>
        </w:rPr>
        <w:t>The Use of Tan-Grams in Instruction. A Geometrical Perspective.</w:t>
      </w:r>
    </w:p>
    <w:p w:rsidR="007D58C7" w:rsidRPr="007D58C7" w:rsidRDefault="007D58C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D58C7">
        <w:rPr>
          <w:rFonts w:ascii="Times New Roman" w:hAnsi="Times New Roman"/>
          <w:sz w:val="26"/>
          <w:szCs w:val="26"/>
        </w:rPr>
        <w:t xml:space="preserve">MAN Kwara State Quarterly Conference, Ilorin (April, 1993). </w:t>
      </w:r>
      <w:r w:rsidRPr="007D58C7">
        <w:rPr>
          <w:rFonts w:ascii="Times New Roman" w:hAnsi="Times New Roman"/>
          <w:sz w:val="26"/>
          <w:szCs w:val="26"/>
          <w:u w:val="single"/>
        </w:rPr>
        <w:t xml:space="preserve">The making of Mathematics Teachers. </w:t>
      </w:r>
      <w:r w:rsidRPr="007D58C7">
        <w:rPr>
          <w:rFonts w:ascii="Times New Roman" w:hAnsi="Times New Roman"/>
          <w:sz w:val="26"/>
          <w:szCs w:val="26"/>
        </w:rPr>
        <w:t>A case study of the secondary schools in Kwara State.</w:t>
      </w:r>
    </w:p>
    <w:p w:rsidR="007D58C7" w:rsidRPr="007D58C7" w:rsidRDefault="007D58C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D58C7">
        <w:rPr>
          <w:rFonts w:ascii="Times New Roman" w:hAnsi="Times New Roman"/>
          <w:sz w:val="26"/>
          <w:szCs w:val="26"/>
        </w:rPr>
        <w:t xml:space="preserve">MAN Annual Conference, University of </w:t>
      </w:r>
      <w:proofErr w:type="spellStart"/>
      <w:r w:rsidRPr="007D58C7">
        <w:rPr>
          <w:rFonts w:ascii="Times New Roman" w:hAnsi="Times New Roman"/>
          <w:sz w:val="26"/>
          <w:szCs w:val="26"/>
        </w:rPr>
        <w:t>Uyo</w:t>
      </w:r>
      <w:proofErr w:type="spellEnd"/>
      <w:r w:rsidRPr="007D58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D58C7">
        <w:rPr>
          <w:rFonts w:ascii="Times New Roman" w:hAnsi="Times New Roman"/>
          <w:sz w:val="26"/>
          <w:szCs w:val="26"/>
        </w:rPr>
        <w:t>Akwa-Ibom</w:t>
      </w:r>
      <w:proofErr w:type="spellEnd"/>
      <w:r w:rsidRPr="007D58C7">
        <w:rPr>
          <w:rFonts w:ascii="Times New Roman" w:hAnsi="Times New Roman"/>
          <w:sz w:val="26"/>
          <w:szCs w:val="26"/>
        </w:rPr>
        <w:t xml:space="preserve"> State, Nigeria (Jan-Feb., 1994). </w:t>
      </w:r>
      <w:r w:rsidRPr="007D58C7">
        <w:rPr>
          <w:rFonts w:ascii="Times New Roman" w:hAnsi="Times New Roman"/>
          <w:sz w:val="26"/>
          <w:szCs w:val="26"/>
          <w:u w:val="single"/>
        </w:rPr>
        <w:t>The State of instruction in the Current 6-3-3-4 System of Education in Nigeria.</w:t>
      </w:r>
    </w:p>
    <w:p w:rsidR="007D58C7" w:rsidRPr="007D58C7" w:rsidRDefault="007D58C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D58C7">
        <w:rPr>
          <w:rFonts w:ascii="Times New Roman" w:hAnsi="Times New Roman"/>
          <w:sz w:val="26"/>
          <w:szCs w:val="26"/>
        </w:rPr>
        <w:t xml:space="preserve">STAN Annual Conference, NERDC Annex, </w:t>
      </w:r>
      <w:proofErr w:type="spellStart"/>
      <w:r w:rsidRPr="007D58C7">
        <w:rPr>
          <w:rFonts w:ascii="Times New Roman" w:hAnsi="Times New Roman"/>
          <w:sz w:val="26"/>
          <w:szCs w:val="26"/>
        </w:rPr>
        <w:t>Agidingbi</w:t>
      </w:r>
      <w:proofErr w:type="spellEnd"/>
      <w:r w:rsidRPr="007D58C7">
        <w:rPr>
          <w:rFonts w:ascii="Times New Roman" w:hAnsi="Times New Roman"/>
          <w:sz w:val="26"/>
          <w:szCs w:val="26"/>
        </w:rPr>
        <w:t xml:space="preserve"> Lagos (August-Sept., 1994). </w:t>
      </w:r>
      <w:r w:rsidRPr="007D58C7">
        <w:rPr>
          <w:rFonts w:ascii="Times New Roman" w:hAnsi="Times New Roman"/>
          <w:sz w:val="26"/>
          <w:szCs w:val="26"/>
          <w:u w:val="single"/>
        </w:rPr>
        <w:t>A Critical Analysis of the various Approaches of Conducting Mathematics Education Researcher in Nigeria.</w:t>
      </w:r>
    </w:p>
    <w:p w:rsidR="00A6599D" w:rsidRDefault="007D58C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D58C7">
        <w:rPr>
          <w:rFonts w:ascii="Times New Roman" w:hAnsi="Times New Roman"/>
          <w:sz w:val="26"/>
          <w:szCs w:val="26"/>
        </w:rPr>
        <w:t xml:space="preserve">MAN Annual Conference, FCT College of Education, </w:t>
      </w:r>
      <w:proofErr w:type="spellStart"/>
      <w:r w:rsidRPr="007D58C7">
        <w:rPr>
          <w:rFonts w:ascii="Times New Roman" w:hAnsi="Times New Roman"/>
          <w:sz w:val="26"/>
          <w:szCs w:val="26"/>
        </w:rPr>
        <w:t>Zuba</w:t>
      </w:r>
      <w:proofErr w:type="spellEnd"/>
      <w:r w:rsidRPr="007D58C7">
        <w:rPr>
          <w:rFonts w:ascii="Times New Roman" w:hAnsi="Times New Roman"/>
          <w:sz w:val="26"/>
          <w:szCs w:val="26"/>
        </w:rPr>
        <w:t xml:space="preserve"> Abuja, (Sept. 1st-6th, 1997).</w:t>
      </w:r>
      <w:r w:rsidRPr="007D58C7">
        <w:rPr>
          <w:rFonts w:ascii="Times New Roman" w:hAnsi="Times New Roman"/>
          <w:i/>
          <w:sz w:val="26"/>
          <w:szCs w:val="26"/>
        </w:rPr>
        <w:t xml:space="preserve"> </w:t>
      </w:r>
      <w:r w:rsidRPr="007D58C7">
        <w:rPr>
          <w:rFonts w:ascii="Times New Roman" w:hAnsi="Times New Roman"/>
          <w:sz w:val="26"/>
          <w:szCs w:val="26"/>
          <w:u w:val="single"/>
        </w:rPr>
        <w:t>The Implication and Relevance of Mathematics Ideas in Realization of Economy Goals in Vision 2010.</w:t>
      </w:r>
    </w:p>
    <w:p w:rsidR="00A6599D" w:rsidRPr="00A6599D" w:rsidRDefault="0074352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 w:cs="Times New Roman"/>
          <w:sz w:val="26"/>
          <w:szCs w:val="26"/>
        </w:rPr>
        <w:t xml:space="preserve">MAN Annual Conference, </w:t>
      </w:r>
      <w:proofErr w:type="spellStart"/>
      <w:r w:rsidRPr="00A6599D">
        <w:rPr>
          <w:rFonts w:ascii="Times New Roman" w:hAnsi="Times New Roman" w:cs="Times New Roman"/>
          <w:sz w:val="26"/>
          <w:szCs w:val="26"/>
        </w:rPr>
        <w:t>Usman</w:t>
      </w:r>
      <w:proofErr w:type="spellEnd"/>
      <w:r w:rsidRPr="00A659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599D">
        <w:rPr>
          <w:rFonts w:ascii="Times New Roman" w:hAnsi="Times New Roman" w:cs="Times New Roman"/>
          <w:sz w:val="26"/>
          <w:szCs w:val="26"/>
        </w:rPr>
        <w:t>Danfodio</w:t>
      </w:r>
      <w:proofErr w:type="spellEnd"/>
      <w:r w:rsidRPr="00A6599D">
        <w:rPr>
          <w:rFonts w:ascii="Times New Roman" w:hAnsi="Times New Roman" w:cs="Times New Roman"/>
          <w:sz w:val="26"/>
          <w:szCs w:val="26"/>
        </w:rPr>
        <w:t xml:space="preserve"> University, </w:t>
      </w:r>
      <w:proofErr w:type="spellStart"/>
      <w:r w:rsidRPr="00A6599D">
        <w:rPr>
          <w:rFonts w:ascii="Times New Roman" w:hAnsi="Times New Roman" w:cs="Times New Roman"/>
          <w:sz w:val="26"/>
          <w:szCs w:val="26"/>
        </w:rPr>
        <w:t>Sokoto</w:t>
      </w:r>
      <w:proofErr w:type="spellEnd"/>
      <w:r w:rsidRPr="00A6599D">
        <w:rPr>
          <w:rFonts w:ascii="Times New Roman" w:hAnsi="Times New Roman" w:cs="Times New Roman"/>
          <w:sz w:val="26"/>
          <w:szCs w:val="26"/>
        </w:rPr>
        <w:t xml:space="preserve"> (August 29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6599D">
        <w:rPr>
          <w:rFonts w:ascii="Times New Roman" w:hAnsi="Times New Roman" w:cs="Times New Roman"/>
          <w:sz w:val="26"/>
          <w:szCs w:val="26"/>
        </w:rPr>
        <w:t xml:space="preserve"> – September 3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A6599D">
        <w:rPr>
          <w:rFonts w:ascii="Times New Roman" w:hAnsi="Times New Roman" w:cs="Times New Roman"/>
          <w:sz w:val="26"/>
          <w:szCs w:val="26"/>
        </w:rPr>
        <w:t xml:space="preserve">, 2004). </w:t>
      </w:r>
      <w:r w:rsidRPr="00A6599D">
        <w:rPr>
          <w:rFonts w:ascii="Times New Roman" w:hAnsi="Times New Roman" w:cs="Times New Roman"/>
          <w:sz w:val="26"/>
          <w:szCs w:val="26"/>
          <w:u w:val="single"/>
        </w:rPr>
        <w:t>The Making of a Mathematics Teacher at the Primary, Secondary and Tertiary Institutions in Nigeria.</w:t>
      </w:r>
    </w:p>
    <w:p w:rsidR="00A6599D" w:rsidRPr="00A6599D" w:rsidRDefault="0074352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 w:cs="Times New Roman"/>
          <w:sz w:val="26"/>
          <w:szCs w:val="26"/>
        </w:rPr>
        <w:lastRenderedPageBreak/>
        <w:t xml:space="preserve">MAN Annual Conference, NAU, </w:t>
      </w:r>
      <w:proofErr w:type="spellStart"/>
      <w:r w:rsidRPr="00A6599D">
        <w:rPr>
          <w:rFonts w:ascii="Times New Roman" w:hAnsi="Times New Roman" w:cs="Times New Roman"/>
          <w:sz w:val="26"/>
          <w:szCs w:val="26"/>
        </w:rPr>
        <w:t>Akwa</w:t>
      </w:r>
      <w:proofErr w:type="spellEnd"/>
      <w:r w:rsidRPr="00A6599D">
        <w:rPr>
          <w:rFonts w:ascii="Times New Roman" w:hAnsi="Times New Roman" w:cs="Times New Roman"/>
          <w:sz w:val="26"/>
          <w:szCs w:val="26"/>
        </w:rPr>
        <w:t xml:space="preserve"> (August 27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6599D">
        <w:rPr>
          <w:rFonts w:ascii="Times New Roman" w:hAnsi="Times New Roman" w:cs="Times New Roman"/>
          <w:sz w:val="26"/>
          <w:szCs w:val="26"/>
        </w:rPr>
        <w:t xml:space="preserve"> – September 2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A6599D">
        <w:rPr>
          <w:rFonts w:ascii="Times New Roman" w:hAnsi="Times New Roman" w:cs="Times New Roman"/>
          <w:sz w:val="26"/>
          <w:szCs w:val="26"/>
        </w:rPr>
        <w:t xml:space="preserve">, 2005). </w:t>
      </w:r>
      <w:r w:rsidRPr="00A6599D">
        <w:rPr>
          <w:rFonts w:ascii="Times New Roman" w:hAnsi="Times New Roman" w:cs="Times New Roman"/>
          <w:sz w:val="26"/>
          <w:szCs w:val="26"/>
          <w:u w:val="single"/>
        </w:rPr>
        <w:t>Mathematics and Society in Nigeria.</w:t>
      </w:r>
    </w:p>
    <w:p w:rsidR="00A6599D" w:rsidRPr="00A6599D" w:rsidRDefault="0074352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 w:cs="Times New Roman"/>
          <w:sz w:val="26"/>
          <w:szCs w:val="26"/>
        </w:rPr>
        <w:t>MAN Annual Conference, ATBU, Bauchi (August 28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6599D">
        <w:rPr>
          <w:rFonts w:ascii="Times New Roman" w:hAnsi="Times New Roman" w:cs="Times New Roman"/>
          <w:sz w:val="26"/>
          <w:szCs w:val="26"/>
        </w:rPr>
        <w:t xml:space="preserve"> – September 3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A6599D">
        <w:rPr>
          <w:rFonts w:ascii="Times New Roman" w:hAnsi="Times New Roman" w:cs="Times New Roman"/>
          <w:sz w:val="26"/>
          <w:szCs w:val="26"/>
        </w:rPr>
        <w:t xml:space="preserve">, 2006). </w:t>
      </w:r>
      <w:r w:rsidRPr="00A6599D">
        <w:rPr>
          <w:rFonts w:ascii="Times New Roman" w:hAnsi="Times New Roman" w:cs="Times New Roman"/>
          <w:sz w:val="26"/>
          <w:szCs w:val="26"/>
          <w:u w:val="single"/>
        </w:rPr>
        <w:t>Problems and Challenges of Teaching Approaches in Primary Mathematics in Nigeria.</w:t>
      </w:r>
    </w:p>
    <w:p w:rsidR="00A6599D" w:rsidRPr="00A6599D" w:rsidRDefault="0074352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 w:cs="Times New Roman"/>
          <w:sz w:val="26"/>
          <w:szCs w:val="26"/>
        </w:rPr>
        <w:t>MAN Annual Conference, RSUST, Port-Harcourt (August 26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6599D">
        <w:rPr>
          <w:rFonts w:ascii="Times New Roman" w:hAnsi="Times New Roman" w:cs="Times New Roman"/>
          <w:sz w:val="26"/>
          <w:szCs w:val="26"/>
        </w:rPr>
        <w:t xml:space="preserve"> – September 1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A6599D">
        <w:rPr>
          <w:rFonts w:ascii="Times New Roman" w:hAnsi="Times New Roman" w:cs="Times New Roman"/>
          <w:sz w:val="26"/>
          <w:szCs w:val="26"/>
        </w:rPr>
        <w:t xml:space="preserve">, 2007). </w:t>
      </w:r>
      <w:r w:rsidRPr="00A6599D">
        <w:rPr>
          <w:rFonts w:ascii="Times New Roman" w:hAnsi="Times New Roman" w:cs="Times New Roman"/>
          <w:sz w:val="26"/>
          <w:szCs w:val="26"/>
          <w:u w:val="single"/>
        </w:rPr>
        <w:t>Evolution and Challenges of ICT – Implication for Mathematics Instruction in Nigeria</w:t>
      </w:r>
    </w:p>
    <w:p w:rsidR="00A6599D" w:rsidRPr="00A6599D" w:rsidRDefault="0074352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 w:cs="Times New Roman"/>
          <w:sz w:val="26"/>
          <w:szCs w:val="26"/>
        </w:rPr>
        <w:t xml:space="preserve">MAN Annual Conference, State College of Education, </w:t>
      </w:r>
      <w:proofErr w:type="spellStart"/>
      <w:r w:rsidRPr="00A6599D">
        <w:rPr>
          <w:rFonts w:ascii="Times New Roman" w:hAnsi="Times New Roman" w:cs="Times New Roman"/>
          <w:sz w:val="26"/>
          <w:szCs w:val="26"/>
        </w:rPr>
        <w:t>Gusaum</w:t>
      </w:r>
      <w:proofErr w:type="spellEnd"/>
      <w:r w:rsidRPr="00A6599D">
        <w:rPr>
          <w:rFonts w:ascii="Times New Roman" w:hAnsi="Times New Roman" w:cs="Times New Roman"/>
          <w:sz w:val="26"/>
          <w:szCs w:val="26"/>
        </w:rPr>
        <w:t>, (August 4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6599D">
        <w:rPr>
          <w:rFonts w:ascii="Times New Roman" w:hAnsi="Times New Roman" w:cs="Times New Roman"/>
          <w:sz w:val="26"/>
          <w:szCs w:val="26"/>
        </w:rPr>
        <w:t xml:space="preserve"> -8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6599D">
        <w:rPr>
          <w:rFonts w:ascii="Times New Roman" w:hAnsi="Times New Roman" w:cs="Times New Roman"/>
          <w:sz w:val="26"/>
          <w:szCs w:val="26"/>
        </w:rPr>
        <w:t xml:space="preserve">, 2008). </w:t>
      </w:r>
      <w:r w:rsidRPr="00A6599D">
        <w:rPr>
          <w:rFonts w:ascii="Times New Roman" w:hAnsi="Times New Roman" w:cs="Times New Roman"/>
          <w:sz w:val="26"/>
          <w:szCs w:val="26"/>
          <w:u w:val="single"/>
        </w:rPr>
        <w:t>Mathematics Education for the MGD’S in the New Millennium: A Case Study of the Primary Teachers in Nigeria</w:t>
      </w:r>
      <w:r w:rsidRPr="00A6599D">
        <w:rPr>
          <w:rFonts w:ascii="Times New Roman" w:hAnsi="Times New Roman" w:cs="Times New Roman"/>
          <w:sz w:val="26"/>
          <w:szCs w:val="26"/>
        </w:rPr>
        <w:t>.</w:t>
      </w:r>
    </w:p>
    <w:p w:rsidR="00A6599D" w:rsidRPr="00A6599D" w:rsidRDefault="0074352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 w:cs="Times New Roman"/>
          <w:sz w:val="26"/>
          <w:szCs w:val="26"/>
        </w:rPr>
        <w:t>1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A6599D">
        <w:rPr>
          <w:rFonts w:ascii="Times New Roman" w:hAnsi="Times New Roman" w:cs="Times New Roman"/>
          <w:sz w:val="26"/>
          <w:szCs w:val="26"/>
        </w:rPr>
        <w:t xml:space="preserve"> AFTRA International Conference on ICT for Development, Education and Training, (2012) at Benin Republic</w:t>
      </w:r>
    </w:p>
    <w:p w:rsidR="00A6599D" w:rsidRPr="00A6599D" w:rsidRDefault="0074352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 w:cs="Times New Roman"/>
          <w:sz w:val="26"/>
          <w:szCs w:val="26"/>
        </w:rPr>
        <w:t>3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A6599D">
        <w:rPr>
          <w:rFonts w:ascii="Times New Roman" w:hAnsi="Times New Roman" w:cs="Times New Roman"/>
          <w:sz w:val="26"/>
          <w:szCs w:val="26"/>
        </w:rPr>
        <w:t xml:space="preserve"> AFTRA International Conference on Teacher Education Assessment of Quality Assurance Mechanism (2013), at Legion Ghana.</w:t>
      </w:r>
    </w:p>
    <w:p w:rsidR="00743527" w:rsidRPr="00A6599D" w:rsidRDefault="00743527" w:rsidP="00A6599D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6599D">
        <w:rPr>
          <w:rFonts w:ascii="Times New Roman" w:hAnsi="Times New Roman" w:cs="Times New Roman"/>
          <w:sz w:val="26"/>
          <w:szCs w:val="26"/>
        </w:rPr>
        <w:t>14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6599D">
        <w:rPr>
          <w:rFonts w:ascii="Times New Roman" w:hAnsi="Times New Roman" w:cs="Times New Roman"/>
          <w:sz w:val="26"/>
          <w:szCs w:val="26"/>
        </w:rPr>
        <w:t xml:space="preserve"> Annual Conference, NSUKKA, (8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6599D">
        <w:rPr>
          <w:rFonts w:ascii="Times New Roman" w:hAnsi="Times New Roman" w:cs="Times New Roman"/>
          <w:sz w:val="26"/>
          <w:szCs w:val="26"/>
        </w:rPr>
        <w:t xml:space="preserve"> – 10</w:t>
      </w:r>
      <w:r w:rsidRPr="00A6599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6599D">
        <w:rPr>
          <w:rFonts w:ascii="Times New Roman" w:hAnsi="Times New Roman" w:cs="Times New Roman"/>
          <w:sz w:val="26"/>
          <w:szCs w:val="26"/>
        </w:rPr>
        <w:t xml:space="preserve"> June, 2015). </w:t>
      </w:r>
      <w:r w:rsidRPr="00A6599D">
        <w:rPr>
          <w:rFonts w:ascii="Times New Roman" w:hAnsi="Times New Roman" w:cs="Times New Roman"/>
          <w:sz w:val="26"/>
          <w:szCs w:val="26"/>
          <w:u w:val="single"/>
        </w:rPr>
        <w:t>Promoting Best Practices in Nigeria Education through Effective Policy Formulation and Implementation Strategies</w:t>
      </w:r>
      <w:r w:rsidRPr="00A6599D">
        <w:rPr>
          <w:rFonts w:ascii="Times New Roman" w:hAnsi="Times New Roman" w:cs="Times New Roman"/>
          <w:sz w:val="26"/>
          <w:szCs w:val="26"/>
        </w:rPr>
        <w:t>.</w:t>
      </w:r>
    </w:p>
    <w:p w:rsidR="00743527" w:rsidRPr="003D6A3E" w:rsidRDefault="00743527" w:rsidP="00A6599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A3E">
        <w:rPr>
          <w:rFonts w:ascii="Times New Roman" w:hAnsi="Times New Roman" w:cs="Times New Roman"/>
          <w:b/>
          <w:sz w:val="26"/>
          <w:szCs w:val="26"/>
        </w:rPr>
        <w:t>XIII. COMMUNITY SERVICES</w:t>
      </w:r>
    </w:p>
    <w:p w:rsidR="00743527" w:rsidRPr="003D6A3E" w:rsidRDefault="00743527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3E">
        <w:rPr>
          <w:rFonts w:ascii="Times New Roman" w:hAnsi="Times New Roman" w:cs="Times New Roman"/>
          <w:sz w:val="26"/>
          <w:szCs w:val="26"/>
        </w:rPr>
        <w:t>Moderator, NCCE Mathematics Programmes (1982-1985)</w:t>
      </w:r>
    </w:p>
    <w:p w:rsidR="00743527" w:rsidRPr="003D6A3E" w:rsidRDefault="00743527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3E">
        <w:rPr>
          <w:rFonts w:ascii="Times New Roman" w:hAnsi="Times New Roman" w:cs="Times New Roman"/>
          <w:sz w:val="26"/>
          <w:szCs w:val="26"/>
        </w:rPr>
        <w:t>Assistant Editor-in-Chief, Nigeria Journal of Mathematics and Applications (1991-1999)</w:t>
      </w:r>
    </w:p>
    <w:p w:rsidR="00743527" w:rsidRPr="003D6A3E" w:rsidRDefault="00743527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3E">
        <w:rPr>
          <w:rFonts w:ascii="Times New Roman" w:hAnsi="Times New Roman" w:cs="Times New Roman"/>
          <w:sz w:val="26"/>
          <w:szCs w:val="26"/>
        </w:rPr>
        <w:t>Consultant, UNICEF/FME Studies on Basic Education Programmes with (SAP, Joint Project), Federal Ministry of Education, Lagos (1992 -2000)</w:t>
      </w:r>
    </w:p>
    <w:p w:rsidR="00743527" w:rsidRPr="003D6A3E" w:rsidRDefault="00743527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3E">
        <w:rPr>
          <w:rFonts w:ascii="Times New Roman" w:hAnsi="Times New Roman" w:cs="Times New Roman"/>
          <w:sz w:val="26"/>
          <w:szCs w:val="26"/>
        </w:rPr>
        <w:t>Consultant UNESCO/UNICEF/FME Programmes on the  Monitoring  of Learning Achievements of Primary Six Pupils in Nigeria, (MOLAP), (1995-2000)</w:t>
      </w:r>
    </w:p>
    <w:p w:rsidR="00743527" w:rsidRPr="003D6A3E" w:rsidRDefault="00743527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3E">
        <w:rPr>
          <w:rFonts w:ascii="Times New Roman" w:hAnsi="Times New Roman" w:cs="Times New Roman"/>
          <w:sz w:val="26"/>
          <w:szCs w:val="26"/>
        </w:rPr>
        <w:t xml:space="preserve">Consultant, Zonal NPEC Workshops/Seminars for LGEA Officers in Kwara State, </w:t>
      </w:r>
      <w:proofErr w:type="spellStart"/>
      <w:r w:rsidRPr="003D6A3E">
        <w:rPr>
          <w:rFonts w:ascii="Times New Roman" w:hAnsi="Times New Roman" w:cs="Times New Roman"/>
          <w:sz w:val="26"/>
          <w:szCs w:val="26"/>
        </w:rPr>
        <w:t>Kogi</w:t>
      </w:r>
      <w:proofErr w:type="spellEnd"/>
      <w:r w:rsidRPr="003D6A3E">
        <w:rPr>
          <w:rFonts w:ascii="Times New Roman" w:hAnsi="Times New Roman" w:cs="Times New Roman"/>
          <w:sz w:val="26"/>
          <w:szCs w:val="26"/>
        </w:rPr>
        <w:t>, Niger and Abuja Zones on Mathematics and Applications (1996-2005)</w:t>
      </w:r>
    </w:p>
    <w:p w:rsidR="00743527" w:rsidRPr="003D6A3E" w:rsidRDefault="00743527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3E">
        <w:rPr>
          <w:rFonts w:ascii="Times New Roman" w:hAnsi="Times New Roman" w:cs="Times New Roman"/>
          <w:sz w:val="26"/>
          <w:szCs w:val="26"/>
        </w:rPr>
        <w:t>Consultation Editor, Ilorin Journal of Science Education, Kwara State College of Education, Ilorin (1996-2005)</w:t>
      </w:r>
    </w:p>
    <w:p w:rsidR="00743527" w:rsidRPr="003D6A3E" w:rsidRDefault="00743527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3E">
        <w:rPr>
          <w:rFonts w:ascii="Times New Roman" w:hAnsi="Times New Roman" w:cs="Times New Roman"/>
          <w:sz w:val="26"/>
          <w:szCs w:val="26"/>
        </w:rPr>
        <w:t>Mathematics Level Advisor of Undergraduate Students of the Institute of Education, University of Ilorin, (1994-1999)</w:t>
      </w:r>
    </w:p>
    <w:p w:rsidR="00743527" w:rsidRPr="003D6A3E" w:rsidRDefault="00743527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3E">
        <w:rPr>
          <w:rFonts w:ascii="Times New Roman" w:hAnsi="Times New Roman" w:cs="Times New Roman"/>
          <w:sz w:val="26"/>
          <w:szCs w:val="26"/>
        </w:rPr>
        <w:lastRenderedPageBreak/>
        <w:t>Mathematics Level Advisor of Undergraduate Students of the Department of Curriculum Studies and Educational Technology (1998-1999)</w:t>
      </w:r>
    </w:p>
    <w:p w:rsidR="00743527" w:rsidRDefault="00743527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A3E">
        <w:rPr>
          <w:rFonts w:ascii="Times New Roman" w:hAnsi="Times New Roman" w:cs="Times New Roman"/>
          <w:sz w:val="26"/>
          <w:szCs w:val="26"/>
        </w:rPr>
        <w:t>Mathematics Level Advisor to</w:t>
      </w:r>
      <w:r w:rsidR="00A6599D">
        <w:rPr>
          <w:rFonts w:ascii="Times New Roman" w:hAnsi="Times New Roman" w:cs="Times New Roman"/>
          <w:sz w:val="26"/>
          <w:szCs w:val="26"/>
        </w:rPr>
        <w:t xml:space="preserve"> Students in the School Science</w:t>
      </w:r>
      <w:r w:rsidRPr="003D6A3E">
        <w:rPr>
          <w:rFonts w:ascii="Times New Roman" w:hAnsi="Times New Roman" w:cs="Times New Roman"/>
          <w:sz w:val="26"/>
          <w:szCs w:val="26"/>
        </w:rPr>
        <w:t>, Kwara State College of Education, (Mathematics Department), Ilorin (1999- 2004).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Secretary, Registration and Documentation Committee for the Proposed Al-Hikmah University, Ilorin, Nigeria (2002-2003)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Member, Steering Committee of the Proposed Al-Hikmah University, Ilorin, Nigeria (2002-2003)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Consultant/Editorial Adviser, Ilorin Journal of Technical Education (1999-2005)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 xml:space="preserve">Consultant/Editorial Adviser, </w:t>
      </w:r>
      <w:proofErr w:type="spellStart"/>
      <w:r w:rsidRPr="006F6E8E">
        <w:rPr>
          <w:rFonts w:ascii="Times New Roman" w:hAnsi="Times New Roman"/>
          <w:sz w:val="26"/>
          <w:szCs w:val="26"/>
        </w:rPr>
        <w:t>Lafiagi</w:t>
      </w:r>
      <w:proofErr w:type="spellEnd"/>
      <w:r w:rsidRPr="006F6E8E">
        <w:rPr>
          <w:rFonts w:ascii="Times New Roman" w:hAnsi="Times New Roman"/>
          <w:sz w:val="26"/>
          <w:szCs w:val="26"/>
        </w:rPr>
        <w:t xml:space="preserve"> Journal of Science Education (2001-2005)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Consultant/Editorial Adviser, Oro Journal of Technical Education (2001-2005)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Member, Planning and Implementation Committee of Al-Hikmah University, Ilorin, Nigeria (2003-2005)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Secretary, Sub-Committee of the College of Management Sciences, Al-Hikmah University, Ilorin, Nigeria on the Modalities for Effective take-off during 2005/2006 academic Session (2004-2005)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Ag. Head of Department of Physical Sciences, Al-Hikmah University, Ilorin, Nigeria (2005-2008)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Ag. Dean of Student Affairs, Al-Hikmah University, Ilorin, Nigeria (2005-2009)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Member, Academic Board of the College of Natural Sciences, Al-Hikmah University, Ilorin, Nigeria (2006-2013)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Member of Senate, Al-Hikmah University, Ilorin, Nigeria (2006-2013)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Senate Representative Council, Al-Hikmah University, Ilorin, Nigeria (2009-2015)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 xml:space="preserve">MDG’s Project Coordinator, </w:t>
      </w:r>
      <w:proofErr w:type="spellStart"/>
      <w:r w:rsidRPr="006F6E8E">
        <w:rPr>
          <w:rFonts w:ascii="Times New Roman" w:hAnsi="Times New Roman"/>
          <w:sz w:val="26"/>
          <w:szCs w:val="26"/>
        </w:rPr>
        <w:t>Okuta</w:t>
      </w:r>
      <w:proofErr w:type="spellEnd"/>
      <w:r w:rsidRPr="006F6E8E">
        <w:rPr>
          <w:rFonts w:ascii="Times New Roman" w:hAnsi="Times New Roman"/>
          <w:sz w:val="26"/>
          <w:szCs w:val="26"/>
        </w:rPr>
        <w:t xml:space="preserve"> Training Center Kwara State (2006-2013)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Ag. Dean College of Natural Sciences, Al-Hikmah University, Ilorin, Nigeria (2009-2013)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Ag. Dean College of Education, Al-Hikmah University, Ilorin, Nigeria (2013-2015)</w:t>
      </w:r>
    </w:p>
    <w:p w:rsidR="00A6599D" w:rsidRPr="006F6E8E" w:rsidRDefault="00A6599D" w:rsidP="00A6599D">
      <w:pPr>
        <w:pStyle w:val="ListParagraph"/>
        <w:numPr>
          <w:ilvl w:val="0"/>
          <w:numId w:val="36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Ag. HOD, Science Education Department, Faculty of Education, Al-Hikmah University, Ilorin, Nigeria (2015-2017)</w:t>
      </w:r>
    </w:p>
    <w:p w:rsidR="00A6599D" w:rsidRPr="006F6E8E" w:rsidRDefault="00A6599D" w:rsidP="00A6599D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6F6E8E">
        <w:rPr>
          <w:rFonts w:ascii="Times New Roman" w:hAnsi="Times New Roman"/>
          <w:b/>
          <w:bCs/>
          <w:sz w:val="26"/>
          <w:szCs w:val="26"/>
        </w:rPr>
        <w:t>XIV: EXTRA CURRICULUM ACTIVITIES:</w:t>
      </w:r>
    </w:p>
    <w:p w:rsidR="00A6599D" w:rsidRPr="006F6E8E" w:rsidRDefault="00A6599D" w:rsidP="00A6599D">
      <w:pPr>
        <w:pStyle w:val="ListParagraph"/>
        <w:numPr>
          <w:ilvl w:val="0"/>
          <w:numId w:val="34"/>
        </w:numPr>
        <w:spacing w:after="160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Fish farming</w:t>
      </w:r>
    </w:p>
    <w:p w:rsidR="00A6599D" w:rsidRPr="006F6E8E" w:rsidRDefault="00A6599D" w:rsidP="00A6599D">
      <w:pPr>
        <w:pStyle w:val="ListParagraph"/>
        <w:numPr>
          <w:ilvl w:val="0"/>
          <w:numId w:val="34"/>
        </w:numPr>
        <w:spacing w:after="160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Animal husbandry</w:t>
      </w:r>
    </w:p>
    <w:p w:rsidR="00A6599D" w:rsidRDefault="00A6599D" w:rsidP="00A6599D">
      <w:pPr>
        <w:pStyle w:val="ListParagraph"/>
        <w:numPr>
          <w:ilvl w:val="0"/>
          <w:numId w:val="34"/>
        </w:numPr>
        <w:spacing w:after="160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Poultry farming</w:t>
      </w:r>
    </w:p>
    <w:p w:rsidR="00A6599D" w:rsidRDefault="00A6599D" w:rsidP="00A6599D">
      <w:pPr>
        <w:spacing w:after="160"/>
        <w:jc w:val="both"/>
        <w:rPr>
          <w:rFonts w:ascii="Times New Roman" w:hAnsi="Times New Roman"/>
          <w:sz w:val="26"/>
          <w:szCs w:val="26"/>
        </w:rPr>
      </w:pPr>
    </w:p>
    <w:p w:rsidR="00A6599D" w:rsidRPr="00A6599D" w:rsidRDefault="00A6599D" w:rsidP="00A6599D">
      <w:pPr>
        <w:spacing w:after="160"/>
        <w:jc w:val="both"/>
        <w:rPr>
          <w:rFonts w:ascii="Times New Roman" w:hAnsi="Times New Roman"/>
          <w:sz w:val="26"/>
          <w:szCs w:val="26"/>
        </w:rPr>
      </w:pPr>
    </w:p>
    <w:p w:rsidR="00A6599D" w:rsidRPr="006F6E8E" w:rsidRDefault="00A6599D" w:rsidP="0005574A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F6E8E">
        <w:rPr>
          <w:rFonts w:ascii="Times New Roman" w:hAnsi="Times New Roman"/>
          <w:b/>
          <w:bCs/>
          <w:sz w:val="26"/>
          <w:szCs w:val="26"/>
        </w:rPr>
        <w:t>XV: NAMES AND ADDRESS OF THREE (3) REFEREES:</w:t>
      </w:r>
    </w:p>
    <w:p w:rsidR="00A6599D" w:rsidRPr="006F6E8E" w:rsidRDefault="00A6599D" w:rsidP="00A6599D">
      <w:pPr>
        <w:pStyle w:val="ListParagraph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F6E8E">
        <w:rPr>
          <w:rFonts w:ascii="Times New Roman" w:hAnsi="Times New Roman"/>
          <w:b/>
          <w:bCs/>
          <w:sz w:val="26"/>
          <w:szCs w:val="26"/>
        </w:rPr>
        <w:t>PROF. P. ONUMANYI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Director of Postgraduate Programmes,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National Mathematics Centre,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F6E8E">
        <w:rPr>
          <w:rFonts w:ascii="Times New Roman" w:hAnsi="Times New Roman"/>
          <w:sz w:val="26"/>
          <w:szCs w:val="26"/>
        </w:rPr>
        <w:t>Sheda</w:t>
      </w:r>
      <w:proofErr w:type="spellEnd"/>
      <w:r w:rsidRPr="006F6E8E">
        <w:rPr>
          <w:rFonts w:ascii="Times New Roman" w:hAnsi="Times New Roman"/>
          <w:sz w:val="26"/>
          <w:szCs w:val="26"/>
        </w:rPr>
        <w:t>, Abuja, Nigeria</w:t>
      </w:r>
    </w:p>
    <w:p w:rsidR="00A6599D" w:rsidRPr="006F6E8E" w:rsidRDefault="00A6599D" w:rsidP="00A6599D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6599D" w:rsidRPr="006F6E8E" w:rsidRDefault="00A6599D" w:rsidP="00A6599D">
      <w:pPr>
        <w:pStyle w:val="ListParagraph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F6E8E">
        <w:rPr>
          <w:rFonts w:ascii="Times New Roman" w:hAnsi="Times New Roman"/>
          <w:b/>
          <w:bCs/>
          <w:sz w:val="26"/>
          <w:szCs w:val="26"/>
        </w:rPr>
        <w:t>PROF. M. O. FAJEMIDAGBA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Department of Science Education,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Faculty of Education,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University of Ilorin,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P.M.B. 1515, Ilorin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Kwara State</w:t>
      </w:r>
    </w:p>
    <w:p w:rsidR="00A6599D" w:rsidRPr="006F6E8E" w:rsidRDefault="00A6599D" w:rsidP="00A6599D">
      <w:pPr>
        <w:pStyle w:val="ListParagraph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6599D" w:rsidRPr="006F6E8E" w:rsidRDefault="00A6599D" w:rsidP="00A6599D">
      <w:pPr>
        <w:pStyle w:val="ListParagraph"/>
        <w:numPr>
          <w:ilvl w:val="0"/>
          <w:numId w:val="35"/>
        </w:numPr>
        <w:spacing w:after="16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F6E8E">
        <w:rPr>
          <w:rFonts w:ascii="Times New Roman" w:hAnsi="Times New Roman"/>
          <w:b/>
          <w:bCs/>
          <w:sz w:val="26"/>
          <w:szCs w:val="26"/>
        </w:rPr>
        <w:t>PROF. A. S. OLORUNDARE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Department of Science Education,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Faculty of Education,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University of Ilorin,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P.M.B. 1515, Ilorin</w:t>
      </w:r>
    </w:p>
    <w:p w:rsidR="00A6599D" w:rsidRPr="006F6E8E" w:rsidRDefault="00A6599D" w:rsidP="00A6599D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Kwara State</w:t>
      </w:r>
    </w:p>
    <w:p w:rsidR="00A6599D" w:rsidRPr="0005574A" w:rsidRDefault="00A6599D" w:rsidP="0005574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6599D" w:rsidRPr="006F6E8E" w:rsidRDefault="00A6599D" w:rsidP="00A6599D">
      <w:pPr>
        <w:pStyle w:val="ListParagraph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>--------------------------</w:t>
      </w:r>
      <w:r>
        <w:rPr>
          <w:rFonts w:ascii="Times New Roman" w:hAnsi="Times New Roman"/>
          <w:sz w:val="26"/>
          <w:szCs w:val="26"/>
        </w:rPr>
        <w:t>-----</w:t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  <w:t>-----------------------</w:t>
      </w:r>
    </w:p>
    <w:p w:rsidR="00A6599D" w:rsidRPr="006F6E8E" w:rsidRDefault="00A6599D" w:rsidP="00A6599D">
      <w:pPr>
        <w:pStyle w:val="ListParagraph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6E8E">
        <w:rPr>
          <w:rFonts w:ascii="Times New Roman" w:hAnsi="Times New Roman"/>
          <w:sz w:val="26"/>
          <w:szCs w:val="26"/>
        </w:rPr>
        <w:t xml:space="preserve">              Signature</w:t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</w:r>
      <w:r w:rsidRPr="006F6E8E">
        <w:rPr>
          <w:rFonts w:ascii="Times New Roman" w:hAnsi="Times New Roman"/>
          <w:sz w:val="26"/>
          <w:szCs w:val="26"/>
        </w:rPr>
        <w:tab/>
        <w:t>Date</w:t>
      </w:r>
    </w:p>
    <w:p w:rsidR="00A6599D" w:rsidRPr="006F6E8E" w:rsidRDefault="00A6599D" w:rsidP="00A6599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6599D" w:rsidRPr="006F6E8E" w:rsidRDefault="00A6599D" w:rsidP="00A6599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6599D" w:rsidRPr="006F6E8E" w:rsidRDefault="00A6599D" w:rsidP="00A6599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6599D" w:rsidRPr="003D6A3E" w:rsidRDefault="00A6599D" w:rsidP="00A6599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527" w:rsidRPr="003D6A3E" w:rsidRDefault="00743527" w:rsidP="00A6599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527" w:rsidRPr="00743527" w:rsidRDefault="00743527" w:rsidP="00A6599D">
      <w:pPr>
        <w:tabs>
          <w:tab w:val="left" w:pos="1350"/>
        </w:tabs>
        <w:spacing w:after="0"/>
        <w:rPr>
          <w:sz w:val="26"/>
          <w:szCs w:val="26"/>
        </w:rPr>
      </w:pPr>
    </w:p>
    <w:sectPr w:rsidR="00743527" w:rsidRPr="00743527" w:rsidSect="00C70962">
      <w:footerReference w:type="default" r:id="rId8"/>
      <w:pgSz w:w="11907" w:h="16839" w:code="9"/>
      <w:pgMar w:top="720" w:right="1017" w:bottom="99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99" w:rsidRDefault="00DE7C99">
      <w:pPr>
        <w:spacing w:after="0" w:line="240" w:lineRule="auto"/>
      </w:pPr>
      <w:r>
        <w:separator/>
      </w:r>
    </w:p>
  </w:endnote>
  <w:endnote w:type="continuationSeparator" w:id="0">
    <w:p w:rsidR="00DE7C99" w:rsidRDefault="00DE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65626"/>
      <w:docPartObj>
        <w:docPartGallery w:val="Page Numbers (Bottom of Page)"/>
        <w:docPartUnique/>
      </w:docPartObj>
    </w:sdtPr>
    <w:sdtEndPr/>
    <w:sdtContent>
      <w:p w:rsidR="007D58C7" w:rsidRDefault="007D5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0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D58C7" w:rsidRDefault="007D5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99" w:rsidRDefault="00DE7C99">
      <w:pPr>
        <w:spacing w:after="0" w:line="240" w:lineRule="auto"/>
      </w:pPr>
      <w:r>
        <w:separator/>
      </w:r>
    </w:p>
  </w:footnote>
  <w:footnote w:type="continuationSeparator" w:id="0">
    <w:p w:rsidR="00DE7C99" w:rsidRDefault="00DE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228"/>
    <w:multiLevelType w:val="hybridMultilevel"/>
    <w:tmpl w:val="B44AEADC"/>
    <w:lvl w:ilvl="0" w:tplc="C9707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C4F8C"/>
    <w:multiLevelType w:val="hybridMultilevel"/>
    <w:tmpl w:val="E2B871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70DAB"/>
    <w:multiLevelType w:val="hybridMultilevel"/>
    <w:tmpl w:val="492C7F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5B5D"/>
    <w:multiLevelType w:val="hybridMultilevel"/>
    <w:tmpl w:val="06C4F0FE"/>
    <w:lvl w:ilvl="0" w:tplc="AFA02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26F7"/>
    <w:multiLevelType w:val="hybridMultilevel"/>
    <w:tmpl w:val="2C1468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49DF"/>
    <w:multiLevelType w:val="hybridMultilevel"/>
    <w:tmpl w:val="5C9A19D6"/>
    <w:lvl w:ilvl="0" w:tplc="98B85E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D08B7"/>
    <w:multiLevelType w:val="hybridMultilevel"/>
    <w:tmpl w:val="CDB8B806"/>
    <w:lvl w:ilvl="0" w:tplc="3A869B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E3DD2"/>
    <w:multiLevelType w:val="hybridMultilevel"/>
    <w:tmpl w:val="6D34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E5C98"/>
    <w:multiLevelType w:val="hybridMultilevel"/>
    <w:tmpl w:val="86C6EB58"/>
    <w:lvl w:ilvl="0" w:tplc="A9DCE2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256C4"/>
    <w:multiLevelType w:val="hybridMultilevel"/>
    <w:tmpl w:val="7B56EE64"/>
    <w:lvl w:ilvl="0" w:tplc="BCCC8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E48BF"/>
    <w:multiLevelType w:val="hybridMultilevel"/>
    <w:tmpl w:val="89F850DE"/>
    <w:lvl w:ilvl="0" w:tplc="69E4E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CC54FE"/>
    <w:multiLevelType w:val="hybridMultilevel"/>
    <w:tmpl w:val="B4DE5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71D17"/>
    <w:multiLevelType w:val="hybridMultilevel"/>
    <w:tmpl w:val="B75CFBC8"/>
    <w:lvl w:ilvl="0" w:tplc="BC2EB5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926B9"/>
    <w:multiLevelType w:val="hybridMultilevel"/>
    <w:tmpl w:val="0CB8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05BB6"/>
    <w:multiLevelType w:val="hybridMultilevel"/>
    <w:tmpl w:val="D49C1318"/>
    <w:lvl w:ilvl="0" w:tplc="8E0A9A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392ED7"/>
    <w:multiLevelType w:val="hybridMultilevel"/>
    <w:tmpl w:val="48008E4E"/>
    <w:lvl w:ilvl="0" w:tplc="3252F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F95F09"/>
    <w:multiLevelType w:val="hybridMultilevel"/>
    <w:tmpl w:val="9AAAE5A2"/>
    <w:lvl w:ilvl="0" w:tplc="A3D23B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06175"/>
    <w:multiLevelType w:val="hybridMultilevel"/>
    <w:tmpl w:val="03F07432"/>
    <w:lvl w:ilvl="0" w:tplc="88EA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C04CE"/>
    <w:multiLevelType w:val="hybridMultilevel"/>
    <w:tmpl w:val="08505242"/>
    <w:lvl w:ilvl="0" w:tplc="55982D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44372F"/>
    <w:multiLevelType w:val="hybridMultilevel"/>
    <w:tmpl w:val="3C365FCE"/>
    <w:lvl w:ilvl="0" w:tplc="DE121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D10AA3"/>
    <w:multiLevelType w:val="hybridMultilevel"/>
    <w:tmpl w:val="22349874"/>
    <w:lvl w:ilvl="0" w:tplc="1FF8BA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F6B3C"/>
    <w:multiLevelType w:val="hybridMultilevel"/>
    <w:tmpl w:val="13805EFA"/>
    <w:lvl w:ilvl="0" w:tplc="421C80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D8793A"/>
    <w:multiLevelType w:val="hybridMultilevel"/>
    <w:tmpl w:val="8FFE9162"/>
    <w:lvl w:ilvl="0" w:tplc="200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45883"/>
    <w:multiLevelType w:val="hybridMultilevel"/>
    <w:tmpl w:val="ACF00CF4"/>
    <w:lvl w:ilvl="0" w:tplc="2A22A3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31F4A"/>
    <w:multiLevelType w:val="hybridMultilevel"/>
    <w:tmpl w:val="7518AEB8"/>
    <w:lvl w:ilvl="0" w:tplc="794E06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964E92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CE6A68"/>
    <w:multiLevelType w:val="hybridMultilevel"/>
    <w:tmpl w:val="345AB1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C045F"/>
    <w:multiLevelType w:val="hybridMultilevel"/>
    <w:tmpl w:val="59B006E2"/>
    <w:lvl w:ilvl="0" w:tplc="DE1A0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E52159"/>
    <w:multiLevelType w:val="hybridMultilevel"/>
    <w:tmpl w:val="B36E0A8C"/>
    <w:lvl w:ilvl="0" w:tplc="E2AEE2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C50BE3"/>
    <w:multiLevelType w:val="hybridMultilevel"/>
    <w:tmpl w:val="C5722CF0"/>
    <w:lvl w:ilvl="0" w:tplc="8ED4D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282125"/>
    <w:multiLevelType w:val="hybridMultilevel"/>
    <w:tmpl w:val="760886B2"/>
    <w:lvl w:ilvl="0" w:tplc="0D303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0A6075"/>
    <w:multiLevelType w:val="hybridMultilevel"/>
    <w:tmpl w:val="974228CE"/>
    <w:lvl w:ilvl="0" w:tplc="D3949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313F03"/>
    <w:multiLevelType w:val="hybridMultilevel"/>
    <w:tmpl w:val="A5DA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E2456"/>
    <w:multiLevelType w:val="hybridMultilevel"/>
    <w:tmpl w:val="087E3F1E"/>
    <w:lvl w:ilvl="0" w:tplc="537070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A06D8"/>
    <w:multiLevelType w:val="hybridMultilevel"/>
    <w:tmpl w:val="7174D34A"/>
    <w:lvl w:ilvl="0" w:tplc="53CE5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2E285E"/>
    <w:multiLevelType w:val="hybridMultilevel"/>
    <w:tmpl w:val="6C78BF82"/>
    <w:lvl w:ilvl="0" w:tplc="1A662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4D0D39"/>
    <w:multiLevelType w:val="hybridMultilevel"/>
    <w:tmpl w:val="7E88AD0E"/>
    <w:lvl w:ilvl="0" w:tplc="6F92A75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12"/>
  </w:num>
  <w:num w:numId="5">
    <w:abstractNumId w:val="29"/>
  </w:num>
  <w:num w:numId="6">
    <w:abstractNumId w:val="0"/>
  </w:num>
  <w:num w:numId="7">
    <w:abstractNumId w:val="17"/>
  </w:num>
  <w:num w:numId="8">
    <w:abstractNumId w:val="10"/>
  </w:num>
  <w:num w:numId="9">
    <w:abstractNumId w:val="35"/>
  </w:num>
  <w:num w:numId="10">
    <w:abstractNumId w:val="8"/>
  </w:num>
  <w:num w:numId="11">
    <w:abstractNumId w:val="30"/>
  </w:num>
  <w:num w:numId="12">
    <w:abstractNumId w:val="14"/>
  </w:num>
  <w:num w:numId="13">
    <w:abstractNumId w:val="32"/>
  </w:num>
  <w:num w:numId="14">
    <w:abstractNumId w:val="6"/>
  </w:num>
  <w:num w:numId="15">
    <w:abstractNumId w:val="16"/>
  </w:num>
  <w:num w:numId="16">
    <w:abstractNumId w:val="27"/>
  </w:num>
  <w:num w:numId="17">
    <w:abstractNumId w:val="21"/>
  </w:num>
  <w:num w:numId="18">
    <w:abstractNumId w:val="18"/>
  </w:num>
  <w:num w:numId="19">
    <w:abstractNumId w:val="23"/>
  </w:num>
  <w:num w:numId="20">
    <w:abstractNumId w:val="20"/>
  </w:num>
  <w:num w:numId="21">
    <w:abstractNumId w:val="5"/>
  </w:num>
  <w:num w:numId="22">
    <w:abstractNumId w:val="11"/>
  </w:num>
  <w:num w:numId="23">
    <w:abstractNumId w:val="28"/>
  </w:num>
  <w:num w:numId="24">
    <w:abstractNumId w:val="4"/>
  </w:num>
  <w:num w:numId="25">
    <w:abstractNumId w:val="34"/>
  </w:num>
  <w:num w:numId="26">
    <w:abstractNumId w:val="1"/>
  </w:num>
  <w:num w:numId="27">
    <w:abstractNumId w:val="19"/>
  </w:num>
  <w:num w:numId="28">
    <w:abstractNumId w:val="33"/>
  </w:num>
  <w:num w:numId="29">
    <w:abstractNumId w:val="13"/>
  </w:num>
  <w:num w:numId="30">
    <w:abstractNumId w:val="15"/>
  </w:num>
  <w:num w:numId="31">
    <w:abstractNumId w:val="26"/>
  </w:num>
  <w:num w:numId="32">
    <w:abstractNumId w:val="7"/>
  </w:num>
  <w:num w:numId="33">
    <w:abstractNumId w:val="31"/>
  </w:num>
  <w:num w:numId="34">
    <w:abstractNumId w:val="2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A5"/>
    <w:rsid w:val="0005574A"/>
    <w:rsid w:val="00064D81"/>
    <w:rsid w:val="0009601D"/>
    <w:rsid w:val="00184763"/>
    <w:rsid w:val="002F3592"/>
    <w:rsid w:val="003413D0"/>
    <w:rsid w:val="0034690C"/>
    <w:rsid w:val="00370012"/>
    <w:rsid w:val="003E125B"/>
    <w:rsid w:val="004330DD"/>
    <w:rsid w:val="00550401"/>
    <w:rsid w:val="00602CF1"/>
    <w:rsid w:val="00626159"/>
    <w:rsid w:val="00682915"/>
    <w:rsid w:val="006E6D29"/>
    <w:rsid w:val="00743527"/>
    <w:rsid w:val="00763F8E"/>
    <w:rsid w:val="007D58C7"/>
    <w:rsid w:val="00926692"/>
    <w:rsid w:val="009C6000"/>
    <w:rsid w:val="00A6599D"/>
    <w:rsid w:val="00B01DFE"/>
    <w:rsid w:val="00B400DE"/>
    <w:rsid w:val="00BA71D2"/>
    <w:rsid w:val="00BA79AC"/>
    <w:rsid w:val="00C14BBC"/>
    <w:rsid w:val="00C160A1"/>
    <w:rsid w:val="00C52FDF"/>
    <w:rsid w:val="00C70962"/>
    <w:rsid w:val="00DC550F"/>
    <w:rsid w:val="00DE7C99"/>
    <w:rsid w:val="00E07938"/>
    <w:rsid w:val="00EC60D1"/>
    <w:rsid w:val="00F028A5"/>
    <w:rsid w:val="00F23E68"/>
    <w:rsid w:val="00F3568D"/>
    <w:rsid w:val="00F534D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8A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F028A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A5"/>
  </w:style>
  <w:style w:type="paragraph" w:styleId="BalloonText">
    <w:name w:val="Balloon Text"/>
    <w:basedOn w:val="Normal"/>
    <w:link w:val="BalloonTextChar"/>
    <w:uiPriority w:val="99"/>
    <w:semiHidden/>
    <w:unhideWhenUsed/>
    <w:rsid w:val="00F0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8A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F028A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A5"/>
  </w:style>
  <w:style w:type="paragraph" w:styleId="BalloonText">
    <w:name w:val="Balloon Text"/>
    <w:basedOn w:val="Normal"/>
    <w:link w:val="BalloonTextChar"/>
    <w:uiPriority w:val="99"/>
    <w:semiHidden/>
    <w:unhideWhenUsed/>
    <w:rsid w:val="00F0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2019-12-04T08:32:00Z</cp:lastPrinted>
  <dcterms:created xsi:type="dcterms:W3CDTF">2019-12-03T18:14:00Z</dcterms:created>
  <dcterms:modified xsi:type="dcterms:W3CDTF">2021-12-13T09:43:00Z</dcterms:modified>
</cp:coreProperties>
</file>