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0" w:line="360" w:lineRule="auto"/>
        <w:jc w:val="center"/>
        <w:rPr>
          <w:rFonts w:ascii="Tahoma" w:hAnsi="Tahoma" w:cs="Tahoma"/>
          <w:b/>
          <w:bCs/>
          <w:i w:val="0"/>
          <w:color w:val="auto"/>
        </w:rPr>
      </w:pPr>
      <w:bookmarkStart w:id="0" w:name="_GoBack"/>
      <w:bookmarkEnd w:id="0"/>
      <w:r>
        <w:rPr>
          <w:rFonts w:ascii="Tahoma" w:hAnsi="Tahoma" w:cs="Tahoma"/>
          <w:b/>
          <w:bCs/>
          <w:i w:val="0"/>
          <w:color w:val="auto"/>
        </w:rPr>
        <w:t>CURRICULUM VITAE</w:t>
      </w:r>
    </w:p>
    <w:p>
      <w:pPr>
        <w:pStyle w:val="8"/>
        <w:spacing w:after="0" w:line="360" w:lineRule="auto"/>
        <w:ind w:left="720"/>
        <w:jc w:val="both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 xml:space="preserve">I. </w:t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>PERSONAL DATA:</w:t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i w:val="0"/>
          <w:color w:val="auto"/>
        </w:rPr>
        <w:t>HUI/SSE/PF/79</w:t>
      </w:r>
    </w:p>
    <w:p>
      <w:pPr>
        <w:pStyle w:val="8"/>
        <w:numPr>
          <w:ilvl w:val="0"/>
          <w:numId w:val="1"/>
        </w:numPr>
        <w:spacing w:after="0" w:line="360" w:lineRule="auto"/>
        <w:ind w:left="1440"/>
        <w:rPr>
          <w:rFonts w:ascii="Tahoma" w:hAnsi="Tahoma" w:cs="Tahoma"/>
          <w:b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>NAME:</w:t>
      </w:r>
      <w:r>
        <w:rPr>
          <w:rFonts w:ascii="Tahoma" w:hAnsi="Tahoma" w:cs="Tahoma"/>
          <w:i w:val="0"/>
          <w:color w:val="auto"/>
        </w:rPr>
        <w:tab/>
      </w:r>
      <w:r>
        <w:rPr>
          <w:rFonts w:ascii="Tahoma" w:hAnsi="Tahoma" w:cs="Tahoma"/>
          <w:i w:val="0"/>
          <w:color w:val="auto"/>
        </w:rPr>
        <w:tab/>
      </w:r>
      <w:r>
        <w:rPr>
          <w:rFonts w:ascii="Tahoma" w:hAnsi="Tahoma" w:cs="Tahoma"/>
          <w:i w:val="0"/>
          <w:color w:val="auto"/>
        </w:rPr>
        <w:t>OLADIMEJI, Rasheedat Modupe, Ph.D.</w:t>
      </w:r>
    </w:p>
    <w:p>
      <w:pPr>
        <w:pStyle w:val="8"/>
        <w:numPr>
          <w:ilvl w:val="0"/>
          <w:numId w:val="1"/>
        </w:numPr>
        <w:spacing w:after="0" w:line="360" w:lineRule="auto"/>
        <w:ind w:left="1440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>DATE OF BIRTH:</w:t>
      </w:r>
      <w:r>
        <w:rPr>
          <w:rFonts w:ascii="Tahoma" w:hAnsi="Tahoma" w:cs="Tahoma"/>
          <w:i w:val="0"/>
          <w:color w:val="auto"/>
        </w:rPr>
        <w:t xml:space="preserve"> 28th October, 1962</w:t>
      </w:r>
    </w:p>
    <w:p>
      <w:pPr>
        <w:pStyle w:val="8"/>
        <w:numPr>
          <w:ilvl w:val="0"/>
          <w:numId w:val="1"/>
        </w:numPr>
        <w:spacing w:after="0" w:line="360" w:lineRule="auto"/>
        <w:ind w:left="1440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>CURRENT POSTAL ADDRESS:</w:t>
      </w:r>
      <w:r>
        <w:rPr>
          <w:rFonts w:ascii="Tahoma" w:hAnsi="Tahoma" w:cs="Tahoma"/>
          <w:i w:val="0"/>
          <w:color w:val="auto"/>
        </w:rPr>
        <w:t xml:space="preserve"> </w:t>
      </w:r>
      <w:r>
        <w:rPr>
          <w:rFonts w:ascii="Tahoma" w:hAnsi="Tahoma" w:cs="Tahoma"/>
          <w:color w:val="auto"/>
        </w:rPr>
        <w:t>11, Benin City Road, Adewole Estate, Ilorin, Kwara State</w:t>
      </w:r>
    </w:p>
    <w:p>
      <w:pPr>
        <w:pStyle w:val="8"/>
        <w:numPr>
          <w:ilvl w:val="0"/>
          <w:numId w:val="1"/>
        </w:numPr>
        <w:spacing w:after="0" w:line="360" w:lineRule="auto"/>
        <w:ind w:left="1440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>MARITAL STATUS:</w:t>
      </w:r>
      <w:r>
        <w:rPr>
          <w:rFonts w:ascii="Tahoma" w:hAnsi="Tahoma" w:cs="Tahoma"/>
          <w:i w:val="0"/>
          <w:color w:val="auto"/>
        </w:rPr>
        <w:t xml:space="preserve"> Married </w:t>
      </w:r>
    </w:p>
    <w:p>
      <w:pPr>
        <w:pStyle w:val="8"/>
        <w:numPr>
          <w:ilvl w:val="0"/>
          <w:numId w:val="1"/>
        </w:numPr>
        <w:spacing w:after="0" w:line="360" w:lineRule="auto"/>
        <w:ind w:left="1440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>TEL. NO:</w:t>
      </w:r>
      <w:r>
        <w:rPr>
          <w:rFonts w:ascii="Tahoma" w:hAnsi="Tahoma" w:cs="Tahoma"/>
          <w:i w:val="0"/>
          <w:color w:val="auto"/>
        </w:rPr>
        <w:t xml:space="preserve"> 0</w:t>
      </w:r>
      <w:r>
        <w:rPr>
          <w:rFonts w:hint="default" w:ascii="Tahoma" w:hAnsi="Tahoma" w:cs="Tahoma"/>
          <w:i w:val="0"/>
          <w:color w:val="auto"/>
          <w:lang w:val="en-US"/>
        </w:rPr>
        <w:t>8039170445</w:t>
      </w:r>
      <w:r>
        <w:rPr>
          <w:rFonts w:ascii="Tahoma" w:hAnsi="Tahoma" w:cs="Tahoma"/>
          <w:i w:val="0"/>
          <w:color w:val="auto"/>
        </w:rPr>
        <w:t xml:space="preserve"> </w:t>
      </w:r>
      <w:r>
        <w:rPr>
          <w:rFonts w:ascii="Tahoma" w:hAnsi="Tahoma" w:cs="Tahoma"/>
          <w:b/>
          <w:i w:val="0"/>
          <w:color w:val="auto"/>
        </w:rPr>
        <w:t>E-MAIL ADDRESS:</w:t>
      </w:r>
      <w:r>
        <w:rPr>
          <w:rFonts w:hint="default" w:ascii="Tahoma" w:hAnsi="Tahoma" w:cs="Tahoma"/>
          <w:b/>
          <w:i w:val="0"/>
          <w:color w:val="auto"/>
          <w:lang w:val="en-US"/>
        </w:rPr>
        <w:t xml:space="preserve"> </w:t>
      </w:r>
      <w:r>
        <w:rPr>
          <w:rFonts w:hint="default" w:ascii="Tahoma" w:hAnsi="Tahoma" w:cs="Tahoma"/>
          <w:b w:val="0"/>
          <w:bCs/>
          <w:i w:val="0"/>
          <w:color w:val="auto"/>
          <w:lang w:val="en-US"/>
        </w:rPr>
        <w:t>rmoladimeji@alhikmah.edu.ng</w:t>
      </w:r>
    </w:p>
    <w:p>
      <w:pPr>
        <w:pStyle w:val="8"/>
        <w:numPr>
          <w:ilvl w:val="0"/>
          <w:numId w:val="1"/>
        </w:numPr>
        <w:spacing w:after="0" w:line="360" w:lineRule="auto"/>
        <w:ind w:left="1440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>PRESENT STATUS:</w:t>
      </w:r>
      <w:r>
        <w:rPr>
          <w:rFonts w:ascii="Tahoma" w:hAnsi="Tahoma" w:cs="Tahoma"/>
          <w:i w:val="0"/>
          <w:color w:val="auto"/>
        </w:rPr>
        <w:t xml:space="preserve"> </w:t>
      </w:r>
      <w:r>
        <w:rPr>
          <w:rFonts w:hint="default" w:ascii="Tahoma" w:hAnsi="Tahoma" w:cs="Tahoma"/>
          <w:i w:val="0"/>
          <w:color w:val="auto"/>
          <w:lang w:val="en-US"/>
        </w:rPr>
        <w:t xml:space="preserve">Senior Lecturer </w:t>
      </w:r>
    </w:p>
    <w:p>
      <w:pPr>
        <w:pStyle w:val="8"/>
        <w:numPr>
          <w:ilvl w:val="0"/>
          <w:numId w:val="1"/>
        </w:numPr>
        <w:spacing w:after="0" w:line="360" w:lineRule="auto"/>
        <w:ind w:left="1440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>DEPARTMENT:</w:t>
      </w:r>
      <w:r>
        <w:rPr>
          <w:rFonts w:ascii="Tahoma" w:hAnsi="Tahoma" w:cs="Tahoma"/>
          <w:i w:val="0"/>
          <w:color w:val="auto"/>
        </w:rPr>
        <w:t xml:space="preserve"> Educational Management and Counselling </w:t>
      </w:r>
    </w:p>
    <w:p>
      <w:pPr>
        <w:pStyle w:val="8"/>
        <w:numPr>
          <w:ilvl w:val="0"/>
          <w:numId w:val="1"/>
        </w:numPr>
        <w:spacing w:after="0" w:line="360" w:lineRule="auto"/>
        <w:ind w:left="1440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>FACULTY:</w:t>
      </w:r>
      <w:r>
        <w:rPr>
          <w:rFonts w:ascii="Tahoma" w:hAnsi="Tahoma" w:cs="Tahoma"/>
          <w:i w:val="0"/>
          <w:color w:val="auto"/>
        </w:rPr>
        <w:t xml:space="preserve"> Education</w:t>
      </w:r>
    </w:p>
    <w:p>
      <w:pPr>
        <w:pStyle w:val="8"/>
        <w:numPr>
          <w:ilvl w:val="0"/>
          <w:numId w:val="1"/>
        </w:numPr>
        <w:spacing w:after="0" w:line="360" w:lineRule="auto"/>
        <w:ind w:left="1440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>AREA OF SPECIALISATION:</w:t>
      </w:r>
      <w:r>
        <w:rPr>
          <w:rFonts w:hint="default" w:ascii="Tahoma" w:hAnsi="Tahoma" w:cs="Tahoma"/>
          <w:b/>
          <w:i w:val="0"/>
          <w:color w:val="auto"/>
          <w:lang w:val="en-US"/>
        </w:rPr>
        <w:t xml:space="preserve"> </w:t>
      </w:r>
      <w:r>
        <w:rPr>
          <w:rFonts w:hint="default" w:ascii="Tahoma" w:hAnsi="Tahoma" w:cs="Tahoma"/>
          <w:b w:val="0"/>
          <w:bCs/>
          <w:i w:val="0"/>
          <w:color w:val="auto"/>
          <w:lang w:val="en-US"/>
        </w:rPr>
        <w:t>Educational Administration and Leadership</w:t>
      </w:r>
      <w:r>
        <w:rPr>
          <w:rFonts w:hint="default" w:ascii="Tahoma" w:hAnsi="Tahoma" w:cs="Tahoma"/>
          <w:b/>
          <w:i w:val="0"/>
          <w:color w:val="auto"/>
          <w:lang w:val="en-US"/>
        </w:rPr>
        <w:t xml:space="preserve"> </w:t>
      </w:r>
    </w:p>
    <w:p>
      <w:pPr>
        <w:pStyle w:val="8"/>
        <w:spacing w:before="240" w:after="0" w:line="360" w:lineRule="auto"/>
        <w:ind w:left="1440" w:hanging="720"/>
        <w:rPr>
          <w:rFonts w:ascii="Tahoma" w:hAnsi="Tahoma" w:cs="Tahoma"/>
          <w:b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 xml:space="preserve">II. </w:t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>EDUCATIONAL INSTITUTIONS ATTENDED (With Dates - starting with the latest):</w:t>
      </w:r>
    </w:p>
    <w:p>
      <w:pPr>
        <w:spacing w:after="0" w:line="360" w:lineRule="auto"/>
        <w:ind w:left="10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(a)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University of Ilorin, Ilorin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2013 – 2018</w:t>
      </w:r>
    </w:p>
    <w:p>
      <w:pPr>
        <w:spacing w:after="0" w:line="360" w:lineRule="auto"/>
        <w:ind w:left="10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(b) University of Ilorin, Ilorin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1999 – 2001</w:t>
      </w:r>
    </w:p>
    <w:p>
      <w:pPr>
        <w:spacing w:after="0" w:line="360" w:lineRule="auto"/>
        <w:ind w:left="10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(c)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University of Ilorin, Ilorin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1988 – 1991</w:t>
      </w:r>
    </w:p>
    <w:p>
      <w:pPr>
        <w:spacing w:after="0" w:line="360" w:lineRule="auto"/>
        <w:ind w:left="10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(d)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College of Education, Oro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1985 – 1988</w:t>
      </w:r>
    </w:p>
    <w:p>
      <w:pPr>
        <w:spacing w:after="0" w:line="360" w:lineRule="auto"/>
        <w:ind w:left="10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(e)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Omupo Grammar School, Omupo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1975 – 1980</w:t>
      </w:r>
    </w:p>
    <w:p>
      <w:pPr>
        <w:spacing w:after="0" w:line="360" w:lineRule="auto"/>
        <w:rPr>
          <w:rFonts w:ascii="Tahoma" w:hAnsi="Tahoma" w:cs="Tahoma"/>
          <w:sz w:val="4"/>
          <w:szCs w:val="24"/>
        </w:rPr>
      </w:pPr>
    </w:p>
    <w:p>
      <w:pPr>
        <w:pStyle w:val="8"/>
        <w:spacing w:before="240" w:after="0" w:line="360" w:lineRule="auto"/>
        <w:ind w:left="720"/>
        <w:rPr>
          <w:rFonts w:ascii="Tahoma" w:hAnsi="Tahoma" w:cs="Tahoma"/>
          <w:b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 xml:space="preserve">III. </w:t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>ACADEMIC AND PROFESSIONAL QUALIFICATIONS (With Dates - starting with the latest):</w:t>
      </w:r>
    </w:p>
    <w:p>
      <w:pPr>
        <w:spacing w:after="0" w:line="360" w:lineRule="auto"/>
        <w:ind w:left="10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(a)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Ph.D. in Educational Management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2018</w:t>
      </w:r>
    </w:p>
    <w:p>
      <w:pPr>
        <w:spacing w:after="0" w:line="360" w:lineRule="auto"/>
        <w:ind w:left="10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(b)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Masters in Educational Management (M.Ed.)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2003</w:t>
      </w:r>
    </w:p>
    <w:p>
      <w:pPr>
        <w:spacing w:after="0" w:line="360" w:lineRule="auto"/>
        <w:ind w:left="10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(c)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Bachelor of Education (B.Ed.) French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1991</w:t>
      </w:r>
    </w:p>
    <w:p>
      <w:pPr>
        <w:spacing w:after="0" w:line="360" w:lineRule="auto"/>
        <w:ind w:left="10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(d)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Nigeria Certificate in Education (NCE) French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1988</w:t>
      </w:r>
    </w:p>
    <w:p>
      <w:pPr>
        <w:spacing w:after="0" w:line="360" w:lineRule="auto"/>
        <w:ind w:left="10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(f)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West African School Certificate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1980</w:t>
      </w:r>
    </w:p>
    <w:p>
      <w:pPr>
        <w:pStyle w:val="8"/>
        <w:spacing w:before="240" w:after="0" w:line="360" w:lineRule="auto"/>
        <w:ind w:left="720"/>
        <w:jc w:val="both"/>
        <w:rPr>
          <w:rFonts w:ascii="Tahoma" w:hAnsi="Tahoma" w:cs="Tahoma"/>
          <w:b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 xml:space="preserve">IV. </w:t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>SCHOLARSHIPS AND PRIZES (starting with the latest):</w:t>
      </w:r>
    </w:p>
    <w:p>
      <w:pPr>
        <w:pStyle w:val="10"/>
        <w:numPr>
          <w:ilvl w:val="0"/>
          <w:numId w:val="2"/>
        </w:numPr>
        <w:spacing w:line="360" w:lineRule="auto"/>
        <w:ind w:right="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Merit Award of “Hope for Nigeria Women”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2018</w:t>
      </w:r>
    </w:p>
    <w:p>
      <w:pPr>
        <w:pStyle w:val="10"/>
        <w:numPr>
          <w:ilvl w:val="0"/>
          <w:numId w:val="2"/>
        </w:numPr>
        <w:spacing w:line="360" w:lineRule="auto"/>
        <w:ind w:right="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Ilorin Central Lions’ Club President’s Award for Development of Humanity 2001.</w:t>
      </w:r>
    </w:p>
    <w:p>
      <w:pPr>
        <w:pStyle w:val="10"/>
        <w:numPr>
          <w:ilvl w:val="0"/>
          <w:numId w:val="2"/>
        </w:numPr>
        <w:spacing w:line="360" w:lineRule="auto"/>
        <w:ind w:right="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Nigerian Association of Women Journalists Merit Award for Awakening Women’s Participation in Sports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2000</w:t>
      </w:r>
    </w:p>
    <w:p>
      <w:pPr>
        <w:pStyle w:val="10"/>
        <w:numPr>
          <w:ilvl w:val="0"/>
          <w:numId w:val="2"/>
        </w:numPr>
        <w:spacing w:line="360" w:lineRule="auto"/>
        <w:ind w:right="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OBJ Sports Award (Mother of Sports)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1998</w:t>
      </w:r>
    </w:p>
    <w:p>
      <w:pPr>
        <w:pStyle w:val="10"/>
        <w:numPr>
          <w:ilvl w:val="0"/>
          <w:numId w:val="2"/>
        </w:numPr>
        <w:spacing w:line="360" w:lineRule="auto"/>
        <w:ind w:right="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Best Sports Girl of the Year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1978</w:t>
      </w:r>
    </w:p>
    <w:p>
      <w:pPr>
        <w:spacing w:after="0" w:line="360" w:lineRule="auto"/>
        <w:rPr>
          <w:rFonts w:ascii="Tahoma" w:hAnsi="Tahoma" w:cs="Tahoma"/>
          <w:sz w:val="10"/>
          <w:szCs w:val="24"/>
        </w:rPr>
      </w:pPr>
    </w:p>
    <w:p>
      <w:pPr>
        <w:pStyle w:val="8"/>
        <w:spacing w:before="240" w:after="0" w:line="360" w:lineRule="auto"/>
        <w:ind w:left="1170" w:hanging="450"/>
        <w:rPr>
          <w:rFonts w:ascii="Tahoma" w:hAnsi="Tahoma" w:cs="Tahoma"/>
          <w:b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 xml:space="preserve">V. </w:t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 xml:space="preserve">HONOURS, DISTINCTIONS AND FELLOWSHIPS </w:t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 xml:space="preserve">(starting with the latest: </w:t>
      </w:r>
    </w:p>
    <w:p>
      <w:pPr>
        <w:pStyle w:val="10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Member, Female Football Development Committee of the Nigeria Football Association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2002</w:t>
      </w:r>
    </w:p>
    <w:p>
      <w:pPr>
        <w:pStyle w:val="10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Member, Federal Government Delegate to Participate in World Cup for U – 19 Female Football Team to China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2002</w:t>
      </w:r>
    </w:p>
    <w:p>
      <w:pPr>
        <w:pStyle w:val="10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Matron, Adewole Multipurpose Cooperative Society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2000 – till date</w:t>
      </w:r>
    </w:p>
    <w:p>
      <w:pPr>
        <w:pStyle w:val="10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Life Matron, Bond Club of Igbaja.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2004 – till date</w:t>
      </w:r>
      <w:r>
        <w:rPr>
          <w:rFonts w:ascii="Tahoma" w:hAnsi="Tahoma" w:cs="Tahoma"/>
        </w:rPr>
        <w:t xml:space="preserve"> </w:t>
      </w:r>
    </w:p>
    <w:p>
      <w:pPr>
        <w:spacing w:after="0" w:line="360" w:lineRule="auto"/>
        <w:rPr>
          <w:rFonts w:ascii="Tahoma" w:hAnsi="Tahoma" w:cs="Tahoma"/>
          <w:sz w:val="4"/>
          <w:szCs w:val="24"/>
        </w:rPr>
      </w:pPr>
    </w:p>
    <w:p>
      <w:pPr>
        <w:pStyle w:val="8"/>
        <w:spacing w:before="240" w:after="0" w:line="360" w:lineRule="auto"/>
        <w:ind w:left="1170" w:hanging="450"/>
        <w:jc w:val="both"/>
        <w:rPr>
          <w:rFonts w:ascii="Tahoma" w:hAnsi="Tahoma" w:cs="Tahoma"/>
          <w:b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 xml:space="preserve">VI. MEMBERSHIP OF LEARNED SOCIETIES (starting with </w:t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>the latest):</w:t>
      </w:r>
    </w:p>
    <w:p>
      <w:pPr>
        <w:pStyle w:val="10"/>
        <w:numPr>
          <w:ilvl w:val="0"/>
          <w:numId w:val="4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Teachers Registration Council of Nigeria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2017</w:t>
      </w:r>
    </w:p>
    <w:p>
      <w:pPr>
        <w:pStyle w:val="10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Fellow, Institute of Corporate Administration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2010</w:t>
      </w:r>
    </w:p>
    <w:p>
      <w:pPr>
        <w:pStyle w:val="10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Member, Chartered Institute of Personnel Management (CIPMN)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2010</w:t>
      </w:r>
    </w:p>
    <w:p>
      <w:pPr>
        <w:pStyle w:val="8"/>
        <w:spacing w:before="240" w:after="0" w:line="360" w:lineRule="auto"/>
        <w:ind w:left="720"/>
        <w:jc w:val="both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 xml:space="preserve">VII. </w:t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>LENGTH OF TEACHING:</w:t>
      </w:r>
      <w:r>
        <w:rPr>
          <w:rFonts w:ascii="Tahoma" w:hAnsi="Tahoma" w:cs="Tahoma"/>
          <w:i w:val="0"/>
          <w:color w:val="auto"/>
        </w:rPr>
        <w:t xml:space="preserve"> </w:t>
      </w:r>
      <w:r>
        <w:rPr>
          <w:rFonts w:hint="default" w:ascii="Tahoma" w:hAnsi="Tahoma" w:cs="Tahoma"/>
          <w:i w:val="0"/>
          <w:color w:val="auto"/>
          <w:lang w:val="en-US"/>
        </w:rPr>
        <w:t>7</w:t>
      </w:r>
      <w:r>
        <w:rPr>
          <w:rFonts w:ascii="Tahoma" w:hAnsi="Tahoma" w:cs="Tahoma"/>
          <w:i w:val="0"/>
          <w:color w:val="auto"/>
        </w:rPr>
        <w:t xml:space="preserve"> years </w:t>
      </w:r>
    </w:p>
    <w:p>
      <w:pPr>
        <w:pStyle w:val="8"/>
        <w:spacing w:before="240" w:after="0" w:line="360" w:lineRule="auto"/>
        <w:ind w:left="720"/>
        <w:jc w:val="both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>VIII. CAREER PROGRESSION:</w:t>
      </w:r>
      <w:r>
        <w:rPr>
          <w:rFonts w:ascii="Tahoma" w:hAnsi="Tahoma" w:cs="Tahoma"/>
          <w:i w:val="0"/>
          <w:color w:val="auto"/>
        </w:rPr>
        <w:t xml:space="preserve"> </w:t>
      </w:r>
    </w:p>
    <w:p>
      <w:pPr>
        <w:pStyle w:val="8"/>
        <w:spacing w:before="240" w:after="0" w:line="360" w:lineRule="auto"/>
        <w:ind w:left="720" w:firstLine="135" w:firstLineChars="50"/>
        <w:jc w:val="both"/>
        <w:rPr>
          <w:rFonts w:hint="default" w:ascii="Tahoma" w:hAnsi="Tahoma" w:cs="Tahoma"/>
          <w:i w:val="0"/>
          <w:color w:val="auto"/>
          <w:lang w:val="en-US"/>
        </w:rPr>
      </w:pPr>
      <w:r>
        <w:rPr>
          <w:rFonts w:hint="default" w:ascii="Tahoma" w:hAnsi="Tahoma" w:cs="Tahoma"/>
          <w:i w:val="0"/>
          <w:color w:val="auto"/>
          <w:lang w:val="en-US"/>
        </w:rPr>
        <w:t xml:space="preserve">(a) </w:t>
      </w:r>
      <w:r>
        <w:rPr>
          <w:rFonts w:ascii="Tahoma" w:hAnsi="Tahoma" w:cs="Tahoma"/>
          <w:i w:val="0"/>
          <w:color w:val="auto"/>
        </w:rPr>
        <w:t xml:space="preserve">Al-Hikmah University, Ilorin </w:t>
      </w:r>
      <w:r>
        <w:rPr>
          <w:rFonts w:hint="default" w:ascii="Tahoma" w:hAnsi="Tahoma" w:cs="Tahoma"/>
          <w:i w:val="0"/>
          <w:color w:val="auto"/>
          <w:lang w:val="en-US"/>
        </w:rPr>
        <w:t xml:space="preserve">(Senior </w:t>
      </w:r>
      <w:r>
        <w:rPr>
          <w:rFonts w:ascii="Tahoma" w:hAnsi="Tahoma" w:cs="Tahoma"/>
          <w:i w:val="0"/>
          <w:color w:val="auto"/>
        </w:rPr>
        <w:t>Lecturer</w:t>
      </w:r>
      <w:r>
        <w:rPr>
          <w:rFonts w:hint="default" w:ascii="Tahoma" w:hAnsi="Tahoma" w:cs="Tahoma"/>
          <w:i w:val="0"/>
          <w:color w:val="auto"/>
          <w:lang w:val="en-US"/>
        </w:rPr>
        <w:t>)               2022</w:t>
      </w:r>
    </w:p>
    <w:p>
      <w:pPr>
        <w:pStyle w:val="8"/>
        <w:spacing w:before="240" w:after="0" w:line="360" w:lineRule="auto"/>
        <w:ind w:left="720" w:firstLine="135" w:firstLineChars="50"/>
        <w:jc w:val="both"/>
        <w:rPr>
          <w:rFonts w:hint="default" w:ascii="Tahoma" w:hAnsi="Tahoma" w:cs="Tahoma" w:eastAsiaTheme="majorEastAsia"/>
          <w:i w:val="0"/>
          <w:iCs/>
          <w:color w:val="auto"/>
          <w:spacing w:val="15"/>
          <w:sz w:val="24"/>
          <w:szCs w:val="24"/>
          <w:lang w:val="en-US" w:eastAsia="en-US" w:bidi="ar-SA"/>
        </w:rPr>
      </w:pPr>
      <w:r>
        <w:rPr>
          <w:rFonts w:hint="default" w:ascii="Tahoma" w:hAnsi="Tahoma" w:cs="Tahoma"/>
          <w:i w:val="0"/>
          <w:iCs/>
          <w:color w:val="auto"/>
          <w:spacing w:val="15"/>
          <w:sz w:val="24"/>
          <w:szCs w:val="24"/>
          <w:lang w:val="en-US" w:eastAsia="en-US" w:bidi="ar-SA"/>
        </w:rPr>
        <w:t xml:space="preserve">(b) </w:t>
      </w:r>
      <w:r>
        <w:rPr>
          <w:rFonts w:ascii="Tahoma" w:hAnsi="Tahoma" w:cs="Tahoma" w:eastAsiaTheme="majorEastAsia"/>
          <w:i w:val="0"/>
          <w:iCs/>
          <w:color w:val="auto"/>
          <w:spacing w:val="15"/>
          <w:sz w:val="24"/>
          <w:szCs w:val="24"/>
          <w:lang w:val="en-US" w:eastAsia="en-US" w:bidi="ar-SA"/>
        </w:rPr>
        <w:t xml:space="preserve">Al-Hikmah University, Ilorin </w:t>
      </w:r>
      <w:r>
        <w:rPr>
          <w:rFonts w:hint="default" w:ascii="Tahoma" w:hAnsi="Tahoma" w:cs="Tahoma" w:eastAsiaTheme="majorEastAsia"/>
          <w:i w:val="0"/>
          <w:iCs/>
          <w:color w:val="auto"/>
          <w:spacing w:val="15"/>
          <w:sz w:val="24"/>
          <w:szCs w:val="24"/>
          <w:lang w:val="en-US" w:eastAsia="en-US" w:bidi="ar-SA"/>
        </w:rPr>
        <w:t xml:space="preserve">(Registrar) </w:t>
      </w:r>
      <w:r>
        <w:rPr>
          <w:rFonts w:hint="default" w:ascii="Tahoma" w:hAnsi="Tahoma" w:cs="Tahoma" w:eastAsiaTheme="majorEastAsia"/>
          <w:i w:val="0"/>
          <w:iCs/>
          <w:color w:val="auto"/>
          <w:spacing w:val="15"/>
          <w:sz w:val="24"/>
          <w:szCs w:val="24"/>
          <w:lang w:val="en-US" w:eastAsia="en-US" w:bidi="ar-SA"/>
        </w:rPr>
        <w:tab/>
      </w:r>
      <w:r>
        <w:rPr>
          <w:rFonts w:hint="default" w:ascii="Tahoma" w:hAnsi="Tahoma" w:cs="Tahoma" w:eastAsiaTheme="majorEastAsia"/>
          <w:i w:val="0"/>
          <w:iCs/>
          <w:color w:val="auto"/>
          <w:spacing w:val="15"/>
          <w:sz w:val="24"/>
          <w:szCs w:val="24"/>
          <w:lang w:val="en-US" w:eastAsia="en-US" w:bidi="ar-SA"/>
        </w:rPr>
        <w:tab/>
      </w:r>
      <w:r>
        <w:rPr>
          <w:rFonts w:hint="default" w:ascii="Tahoma" w:hAnsi="Tahoma" w:cs="Tahoma" w:eastAsiaTheme="majorEastAsia"/>
          <w:i w:val="0"/>
          <w:iCs/>
          <w:color w:val="auto"/>
          <w:spacing w:val="15"/>
          <w:sz w:val="24"/>
          <w:szCs w:val="24"/>
          <w:lang w:val="en-US" w:eastAsia="en-US" w:bidi="ar-SA"/>
        </w:rPr>
        <w:t xml:space="preserve">        </w:t>
      </w:r>
      <w:r>
        <w:rPr>
          <w:rFonts w:ascii="Tahoma" w:hAnsi="Tahoma" w:cs="Tahoma" w:eastAsiaTheme="majorEastAsia"/>
          <w:i w:val="0"/>
          <w:iCs/>
          <w:color w:val="auto"/>
          <w:spacing w:val="15"/>
          <w:sz w:val="24"/>
          <w:szCs w:val="24"/>
          <w:lang w:val="en-US" w:eastAsia="en-US" w:bidi="ar-SA"/>
        </w:rPr>
        <w:t>20</w:t>
      </w:r>
      <w:r>
        <w:rPr>
          <w:rFonts w:hint="default" w:ascii="Tahoma" w:hAnsi="Tahoma" w:cs="Tahoma" w:eastAsiaTheme="majorEastAsia"/>
          <w:i w:val="0"/>
          <w:iCs/>
          <w:color w:val="auto"/>
          <w:spacing w:val="15"/>
          <w:sz w:val="24"/>
          <w:szCs w:val="24"/>
          <w:lang w:val="en-US" w:eastAsia="en-US" w:bidi="ar-SA"/>
        </w:rPr>
        <w:t>12</w:t>
      </w:r>
      <w:r>
        <w:rPr>
          <w:rFonts w:ascii="Tahoma" w:hAnsi="Tahoma" w:cs="Tahoma" w:eastAsiaTheme="majorEastAsia"/>
          <w:i w:val="0"/>
          <w:iCs/>
          <w:color w:val="auto"/>
          <w:spacing w:val="15"/>
          <w:sz w:val="24"/>
          <w:szCs w:val="24"/>
          <w:lang w:val="en-US" w:eastAsia="en-US" w:bidi="ar-SA"/>
        </w:rPr>
        <w:t xml:space="preserve"> – </w:t>
      </w:r>
      <w:r>
        <w:rPr>
          <w:rFonts w:hint="default" w:ascii="Tahoma" w:hAnsi="Tahoma" w:cs="Tahoma" w:eastAsiaTheme="majorEastAsia"/>
          <w:i w:val="0"/>
          <w:iCs/>
          <w:color w:val="auto"/>
          <w:spacing w:val="15"/>
          <w:sz w:val="24"/>
          <w:szCs w:val="24"/>
          <w:lang w:val="en-US" w:eastAsia="en-US" w:bidi="ar-SA"/>
        </w:rPr>
        <w:t>2022</w:t>
      </w:r>
    </w:p>
    <w:p>
      <w:pPr>
        <w:pStyle w:val="8"/>
        <w:spacing w:before="240" w:after="0" w:line="360" w:lineRule="auto"/>
        <w:ind w:left="720" w:firstLine="135" w:firstLineChars="50"/>
        <w:jc w:val="both"/>
        <w:rPr>
          <w:rFonts w:ascii="Tahoma" w:hAnsi="Tahoma" w:cs="Tahoma"/>
          <w:i w:val="0"/>
          <w:color w:val="auto"/>
        </w:rPr>
      </w:pPr>
      <w:r>
        <w:rPr>
          <w:rFonts w:hint="default" w:ascii="Tahoma" w:hAnsi="Tahoma" w:cs="Tahoma"/>
          <w:i w:val="0"/>
          <w:color w:val="auto"/>
          <w:lang w:val="en-US"/>
        </w:rPr>
        <w:t xml:space="preserve">(c) </w:t>
      </w:r>
      <w:r>
        <w:rPr>
          <w:rFonts w:ascii="Tahoma" w:hAnsi="Tahoma" w:cs="Tahoma"/>
          <w:i w:val="0"/>
          <w:color w:val="auto"/>
        </w:rPr>
        <w:t xml:space="preserve">Al-Hikmah University, Ilorin </w:t>
      </w:r>
      <w:r>
        <w:rPr>
          <w:rFonts w:hint="default" w:ascii="Tahoma" w:hAnsi="Tahoma" w:cs="Tahoma"/>
          <w:i w:val="0"/>
          <w:color w:val="auto"/>
          <w:lang w:val="en-US"/>
        </w:rPr>
        <w:t>(</w:t>
      </w:r>
      <w:r>
        <w:rPr>
          <w:rFonts w:ascii="Tahoma" w:hAnsi="Tahoma" w:cs="Tahoma"/>
          <w:i w:val="0"/>
          <w:color w:val="auto"/>
        </w:rPr>
        <w:t>Adjunct Lecturer</w:t>
      </w:r>
      <w:r>
        <w:rPr>
          <w:rFonts w:hint="default" w:ascii="Tahoma" w:hAnsi="Tahoma" w:cs="Tahoma"/>
          <w:i w:val="0"/>
          <w:color w:val="auto"/>
          <w:lang w:val="en-US"/>
        </w:rPr>
        <w:t xml:space="preserve">) </w:t>
      </w:r>
      <w:r>
        <w:rPr>
          <w:rFonts w:hint="default" w:ascii="Tahoma" w:hAnsi="Tahoma" w:cs="Tahoma"/>
          <w:i w:val="0"/>
          <w:color w:val="auto"/>
          <w:lang w:val="en-US"/>
        </w:rPr>
        <w:tab/>
        <w:t/>
      </w:r>
      <w:r>
        <w:rPr>
          <w:rFonts w:hint="default" w:ascii="Tahoma" w:hAnsi="Tahoma" w:cs="Tahoma"/>
          <w:i w:val="0"/>
          <w:color w:val="auto"/>
          <w:lang w:val="en-US"/>
        </w:rPr>
        <w:tab/>
      </w:r>
      <w:r>
        <w:rPr>
          <w:rFonts w:ascii="Tahoma" w:hAnsi="Tahoma" w:cs="Tahoma"/>
          <w:i w:val="0"/>
          <w:color w:val="auto"/>
        </w:rPr>
        <w:t xml:space="preserve">2011 – </w:t>
      </w:r>
      <w:r>
        <w:rPr>
          <w:rFonts w:hint="default" w:ascii="Tahoma" w:hAnsi="Tahoma" w:cs="Tahoma"/>
          <w:i w:val="0"/>
          <w:color w:val="auto"/>
          <w:lang w:val="en-US"/>
        </w:rPr>
        <w:t>2022</w:t>
      </w:r>
      <w:r>
        <w:rPr>
          <w:rFonts w:ascii="Tahoma" w:hAnsi="Tahoma" w:cs="Tahoma"/>
          <w:i w:val="0"/>
          <w:color w:val="auto"/>
        </w:rPr>
        <w:t xml:space="preserve"> </w:t>
      </w:r>
    </w:p>
    <w:p>
      <w:pPr>
        <w:rPr>
          <w:rFonts w:ascii="Tahoma" w:hAnsi="Tahoma" w:cs="Tahoma"/>
          <w:b/>
          <w:i w:val="0"/>
          <w:color w:val="auto"/>
          <w:sz w:val="2"/>
        </w:rPr>
      </w:pPr>
      <w:r>
        <w:rPr>
          <w:rFonts w:hint="default" w:ascii="Tahoma" w:hAnsi="Tahoma" w:cs="Tahoma"/>
          <w:i w:val="0"/>
          <w:color w:val="auto"/>
          <w:lang w:val="en-US"/>
        </w:rPr>
        <w:tab/>
      </w:r>
      <w:r>
        <w:rPr>
          <w:rFonts w:ascii="Tahoma" w:hAnsi="Tahoma" w:cs="Tahoma"/>
          <w:i w:val="0"/>
          <w:color w:val="auto"/>
        </w:rPr>
        <w:t xml:space="preserve"> </w:t>
      </w:r>
    </w:p>
    <w:p>
      <w:pPr>
        <w:pStyle w:val="8"/>
        <w:spacing w:before="240" w:after="0" w:line="360" w:lineRule="auto"/>
        <w:ind w:left="720"/>
        <w:rPr>
          <w:rFonts w:ascii="Tahoma" w:hAnsi="Tahoma" w:cs="Tahoma"/>
          <w:b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>IX.</w:t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  <w:sz w:val="22"/>
        </w:rPr>
        <w:t>ADMINISTRATIVE EXPERIENCE SINCE BASIC QUALIFICATION:</w:t>
      </w:r>
    </w:p>
    <w:p>
      <w:pPr>
        <w:pStyle w:val="10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</w:rPr>
      </w:pPr>
      <w:r>
        <w:rPr>
          <w:rFonts w:hint="default" w:ascii="Tahoma" w:hAnsi="Tahoma" w:cs="Tahoma"/>
          <w:bCs/>
          <w:lang w:val="en-US"/>
        </w:rPr>
        <w:t xml:space="preserve"> </w:t>
      </w:r>
      <w:r>
        <w:rPr>
          <w:rFonts w:ascii="Tahoma" w:hAnsi="Tahoma" w:cs="Tahoma" w:eastAsiaTheme="majorEastAsia"/>
          <w:i w:val="0"/>
          <w:iCs/>
          <w:color w:val="auto"/>
          <w:spacing w:val="15"/>
          <w:sz w:val="24"/>
          <w:szCs w:val="24"/>
          <w:lang w:val="en-US" w:eastAsia="en-US" w:bidi="ar-SA"/>
        </w:rPr>
        <w:t>Al-Hikmah University</w:t>
      </w:r>
      <w:r>
        <w:rPr>
          <w:rFonts w:hint="default" w:ascii="Tahoma" w:hAnsi="Tahoma" w:cs="Tahoma" w:eastAsiaTheme="majorEastAsia"/>
          <w:i w:val="0"/>
          <w:iCs/>
          <w:color w:val="auto"/>
          <w:spacing w:val="15"/>
          <w:sz w:val="24"/>
          <w:szCs w:val="24"/>
          <w:lang w:val="en-US" w:eastAsia="en-US" w:bidi="ar-SA"/>
        </w:rPr>
        <w:t xml:space="preserve">, </w:t>
      </w:r>
      <w:r>
        <w:rPr>
          <w:rFonts w:ascii="Tahoma" w:hAnsi="Tahoma" w:cs="Tahoma" w:eastAsiaTheme="majorEastAsia"/>
          <w:i w:val="0"/>
          <w:iCs/>
          <w:color w:val="auto"/>
          <w:spacing w:val="15"/>
          <w:sz w:val="24"/>
          <w:szCs w:val="24"/>
          <w:lang w:val="en-US" w:eastAsia="en-US" w:bidi="ar-SA"/>
        </w:rPr>
        <w:t>Ilorin</w:t>
      </w:r>
      <w:r>
        <w:rPr>
          <w:rFonts w:hint="default" w:ascii="Tahoma" w:hAnsi="Tahoma" w:cs="Tahoma" w:eastAsiaTheme="majorEastAsia"/>
          <w:i w:val="0"/>
          <w:iCs/>
          <w:color w:val="auto"/>
          <w:spacing w:val="15"/>
          <w:sz w:val="24"/>
          <w:szCs w:val="24"/>
          <w:lang w:val="en-US" w:eastAsia="en-US" w:bidi="ar-SA"/>
        </w:rPr>
        <w:t xml:space="preserve">       </w:t>
      </w:r>
      <w:r>
        <w:rPr>
          <w:rFonts w:ascii="Tahoma" w:hAnsi="Tahoma" w:cs="Tahoma"/>
          <w:bCs/>
        </w:rPr>
        <w:t xml:space="preserve">Registrar </w:t>
      </w:r>
      <w:r>
        <w:rPr>
          <w:rFonts w:ascii="Tahoma" w:hAnsi="Tahoma" w:cs="Tahoma"/>
          <w:b w:val="0"/>
          <w:bCs w:val="0"/>
        </w:rPr>
        <w:t>2012 –</w:t>
      </w:r>
      <w:r>
        <w:rPr>
          <w:rFonts w:hint="default" w:ascii="Tahoma" w:hAnsi="Tahoma" w:cs="Tahoma"/>
          <w:b w:val="0"/>
          <w:bCs w:val="0"/>
          <w:lang w:val="en-US"/>
        </w:rPr>
        <w:t xml:space="preserve"> 2022</w:t>
      </w:r>
      <w:r>
        <w:rPr>
          <w:rFonts w:ascii="Tahoma" w:hAnsi="Tahoma" w:cs="Tahoma"/>
          <w:b/>
          <w:bCs/>
        </w:rPr>
        <w:t xml:space="preserve"> </w:t>
      </w:r>
    </w:p>
    <w:p>
      <w:pPr>
        <w:pStyle w:val="10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Al-Hikmah University, Ilorin  Deputy Registrar (Establishments Division) </w:t>
      </w:r>
      <w:r>
        <w:rPr>
          <w:rFonts w:ascii="Tahoma" w:hAnsi="Tahoma" w:cs="Tahoma"/>
          <w:b w:val="0"/>
          <w:bCs w:val="0"/>
        </w:rPr>
        <w:t>2011</w:t>
      </w:r>
    </w:p>
    <w:p>
      <w:pPr>
        <w:pStyle w:val="10"/>
        <w:numPr>
          <w:ilvl w:val="0"/>
          <w:numId w:val="5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Al-Hikmah University, Ilorin</w:t>
      </w:r>
      <w:r>
        <w:rPr>
          <w:rFonts w:hint="default" w:ascii="Tahoma" w:hAnsi="Tahoma" w:cs="Tahoma"/>
          <w:bCs/>
          <w:lang w:val="en-US"/>
        </w:rPr>
        <w:t xml:space="preserve">, </w:t>
      </w:r>
      <w:r>
        <w:rPr>
          <w:rFonts w:ascii="Tahoma" w:hAnsi="Tahoma" w:cs="Tahoma"/>
          <w:bCs/>
        </w:rPr>
        <w:t>Admission Officer</w:t>
      </w:r>
      <w:r>
        <w:rPr>
          <w:rFonts w:hint="default" w:ascii="Tahoma" w:hAnsi="Tahoma" w:cs="Tahoma"/>
          <w:bCs/>
          <w:lang w:val="en-US"/>
        </w:rPr>
        <w:t xml:space="preserve"> 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 w:val="0"/>
          <w:bCs w:val="0"/>
        </w:rPr>
        <w:t>2008-2011</w:t>
      </w:r>
    </w:p>
    <w:p>
      <w:pPr>
        <w:pStyle w:val="10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Cs/>
        </w:rPr>
        <w:t>Al-Hikmah University, Ilorin</w:t>
      </w:r>
      <w:r>
        <w:rPr>
          <w:rFonts w:hint="default" w:ascii="Tahoma" w:hAnsi="Tahoma" w:cs="Tahoma"/>
          <w:bCs/>
          <w:lang w:val="en-US"/>
        </w:rPr>
        <w:t xml:space="preserve"> </w:t>
      </w:r>
      <w:r>
        <w:rPr>
          <w:rFonts w:ascii="Tahoma" w:hAnsi="Tahoma" w:cs="Tahoma"/>
          <w:bCs/>
        </w:rPr>
        <w:t xml:space="preserve">Senior Assistant Registrar (Academic Affairs Unit) </w:t>
      </w:r>
      <w:r>
        <w:rPr>
          <w:rFonts w:ascii="Tahoma" w:hAnsi="Tahoma" w:cs="Tahoma"/>
          <w:b w:val="0"/>
          <w:bCs w:val="0"/>
        </w:rPr>
        <w:t>2008– 2008</w:t>
      </w:r>
    </w:p>
    <w:p>
      <w:pPr>
        <w:pStyle w:val="10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Kwara State Ministry of Health, Ilorin</w:t>
      </w:r>
      <w:r>
        <w:rPr>
          <w:rFonts w:hint="default" w:ascii="Tahoma" w:hAnsi="Tahoma" w:cs="Tahoma"/>
          <w:bCs/>
          <w:lang w:val="en-US"/>
        </w:rPr>
        <w:t xml:space="preserve"> </w:t>
      </w:r>
      <w:r>
        <w:rPr>
          <w:rFonts w:ascii="Tahoma" w:hAnsi="Tahoma" w:cs="Tahoma"/>
          <w:bCs/>
        </w:rPr>
        <w:t xml:space="preserve">Clerical Officer,  </w:t>
      </w:r>
      <w:r>
        <w:rPr>
          <w:rFonts w:ascii="Tahoma" w:hAnsi="Tahoma" w:cs="Tahoma"/>
          <w:b w:val="0"/>
          <w:bCs w:val="0"/>
        </w:rPr>
        <w:t>1980 – 1985</w:t>
      </w:r>
    </w:p>
    <w:p>
      <w:pPr>
        <w:spacing w:after="0" w:line="360" w:lineRule="auto"/>
        <w:rPr>
          <w:rFonts w:ascii="Tahoma" w:hAnsi="Tahoma" w:cs="Tahoma"/>
          <w:sz w:val="8"/>
          <w:szCs w:val="24"/>
        </w:rPr>
      </w:pPr>
    </w:p>
    <w:p>
      <w:pPr>
        <w:pStyle w:val="8"/>
        <w:spacing w:before="240" w:after="0" w:line="360" w:lineRule="auto"/>
        <w:ind w:left="720"/>
        <w:jc w:val="both"/>
        <w:rPr>
          <w:rFonts w:ascii="Tahoma" w:hAnsi="Tahoma" w:cs="Tahoma"/>
          <w:b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 xml:space="preserve">X. </w:t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>COURSES TAUGHT (in the last three years):</w:t>
      </w:r>
    </w:p>
    <w:p>
      <w:pPr>
        <w:spacing w:after="0" w:line="360" w:lineRule="auto"/>
        <w:rPr>
          <w:rFonts w:ascii="Tahoma" w:hAnsi="Tahoma" w:cs="Tahoma" w:eastAsiaTheme="majorEastAsia"/>
          <w:iCs/>
          <w:spacing w:val="15"/>
          <w:sz w:val="12"/>
          <w:szCs w:val="24"/>
        </w:rPr>
      </w:pPr>
    </w:p>
    <w:p>
      <w:pPr>
        <w:pStyle w:val="8"/>
        <w:spacing w:after="0" w:line="360" w:lineRule="auto"/>
        <w:ind w:left="720"/>
        <w:jc w:val="both"/>
        <w:rPr>
          <w:rFonts w:ascii="Tahoma" w:hAnsi="Tahoma" w:cs="Tahoma"/>
          <w:b/>
          <w:i w:val="0"/>
          <w:color w:val="auto"/>
        </w:rPr>
      </w:pPr>
      <w:r>
        <w:rPr>
          <w:rFonts w:ascii="Tahoma" w:hAnsi="Tahoma" w:cs="Tahoma"/>
          <w:i w:val="0"/>
          <w:color w:val="auto"/>
        </w:rPr>
        <w:t xml:space="preserve"> </w:t>
      </w:r>
      <w:r>
        <w:rPr>
          <w:rFonts w:ascii="Tahoma" w:hAnsi="Tahoma" w:cs="Tahoma"/>
          <w:b/>
          <w:i w:val="0"/>
          <w:color w:val="auto"/>
        </w:rPr>
        <w:t>(a)</w:t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>At the Undergraduate Level:</w:t>
      </w:r>
    </w:p>
    <w:p>
      <w:pPr>
        <w:pStyle w:val="8"/>
        <w:spacing w:after="0" w:line="360" w:lineRule="auto"/>
        <w:ind w:left="1440"/>
        <w:jc w:val="both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i w:val="0"/>
          <w:color w:val="auto"/>
        </w:rPr>
        <w:t>1. EMA 408 – Office Management and record keeping</w:t>
      </w:r>
    </w:p>
    <w:p>
      <w:pPr>
        <w:pStyle w:val="8"/>
        <w:spacing w:after="0" w:line="360" w:lineRule="auto"/>
        <w:ind w:left="1440"/>
        <w:jc w:val="both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i w:val="0"/>
          <w:color w:val="auto"/>
        </w:rPr>
        <w:t xml:space="preserve">2. EMA 403 – Personnel management and evaluation </w:t>
      </w:r>
    </w:p>
    <w:p>
      <w:pPr>
        <w:pStyle w:val="8"/>
        <w:spacing w:after="0" w:line="360" w:lineRule="auto"/>
        <w:ind w:left="1440"/>
        <w:jc w:val="both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i w:val="0"/>
          <w:color w:val="auto"/>
        </w:rPr>
        <w:t xml:space="preserve">3. EMA 307 – Educational Supervision </w:t>
      </w:r>
    </w:p>
    <w:p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4. EMA 305 – Policy analysis in education</w:t>
      </w:r>
    </w:p>
    <w:p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5. EMA 304 – Educational Agency </w:t>
      </w:r>
    </w:p>
    <w:p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6. EMA 302 – School community relations </w:t>
      </w:r>
    </w:p>
    <w:p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7. EMA 204 – Communications </w:t>
      </w:r>
    </w:p>
    <w:p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8. BED 201 – Organizational behavior </w:t>
      </w:r>
    </w:p>
    <w:p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9. EMA 102 – Introduction to educational policy in Nigeria</w:t>
      </w:r>
    </w:p>
    <w:p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10. BED 101 – Office Management </w:t>
      </w:r>
    </w:p>
    <w:p>
      <w:pPr>
        <w:pStyle w:val="8"/>
        <w:spacing w:after="0" w:line="360" w:lineRule="auto"/>
        <w:ind w:left="720"/>
        <w:jc w:val="both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 xml:space="preserve">(b) </w:t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>At the Postgraduate Level:</w:t>
      </w:r>
      <w:r>
        <w:rPr>
          <w:rFonts w:ascii="Tahoma" w:hAnsi="Tahoma" w:cs="Tahoma"/>
          <w:i w:val="0"/>
          <w:color w:val="auto"/>
        </w:rPr>
        <w:t xml:space="preserve"> </w:t>
      </w:r>
    </w:p>
    <w:p>
      <w:pPr>
        <w:rPr>
          <w:rFonts w:hint="default"/>
          <w:lang w:val="en-US"/>
        </w:rPr>
      </w:pPr>
      <w:r>
        <w:rPr>
          <w:rFonts w:hint="default" w:ascii="Tahoma" w:hAnsi="Tahoma" w:cs="Tahoma"/>
          <w:i w:val="0"/>
          <w:color w:val="auto"/>
          <w:lang w:val="en-US"/>
        </w:rPr>
        <w:tab/>
        <w:t/>
      </w:r>
      <w:r>
        <w:rPr>
          <w:rFonts w:hint="default" w:ascii="Tahoma" w:hAnsi="Tahoma" w:cs="Tahoma"/>
          <w:i w:val="0"/>
          <w:color w:val="auto"/>
          <w:lang w:val="en-US"/>
        </w:rPr>
        <w:tab/>
      </w:r>
      <w:r>
        <w:rPr>
          <w:rFonts w:hint="default" w:ascii="Tahoma" w:hAnsi="Tahoma" w:cs="Tahoma"/>
          <w:sz w:val="24"/>
          <w:szCs w:val="24"/>
          <w:lang w:val="en-US"/>
        </w:rPr>
        <w:t xml:space="preserve">EMA 804  - Educational Supervision in Nigeria </w:t>
      </w:r>
    </w:p>
    <w:p>
      <w:pPr>
        <w:pStyle w:val="8"/>
        <w:spacing w:before="240" w:after="0" w:line="360" w:lineRule="auto"/>
        <w:ind w:left="720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>XI.</w:t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 xml:space="preserve">POSTGRADUATE STUDENTS’ SUPERVISION (Where </w:t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>Applicable):</w:t>
      </w:r>
      <w:r>
        <w:rPr>
          <w:rFonts w:ascii="Tahoma" w:hAnsi="Tahoma" w:cs="Tahoma"/>
          <w:i w:val="0"/>
          <w:color w:val="auto"/>
        </w:rPr>
        <w:t xml:space="preserve"> Nil</w:t>
      </w:r>
    </w:p>
    <w:p>
      <w:pPr>
        <w:pStyle w:val="8"/>
        <w:spacing w:before="240" w:after="0" w:line="360" w:lineRule="auto"/>
        <w:ind w:left="720"/>
        <w:jc w:val="both"/>
        <w:rPr>
          <w:rFonts w:ascii="Tahoma" w:hAnsi="Tahoma" w:cs="Tahoma"/>
          <w:b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 xml:space="preserve">XII. </w:t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>RESEARCH OUTPUT (On-Going):</w:t>
      </w:r>
    </w:p>
    <w:p>
      <w:pPr>
        <w:pStyle w:val="10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Human resource management and students academic performance in secondary schools in Kwara State</w:t>
      </w:r>
    </w:p>
    <w:p>
      <w:pPr>
        <w:pStyle w:val="10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Assessment of supervisory procedures in basic schools in Ilorin metropolis, Kwara State.</w:t>
      </w:r>
    </w:p>
    <w:p>
      <w:pPr>
        <w:spacing w:line="360" w:lineRule="auto"/>
        <w:rPr>
          <w:rFonts w:ascii="Tahoma" w:hAnsi="Tahoma" w:cs="Tahoma"/>
          <w:sz w:val="6"/>
        </w:rPr>
      </w:pPr>
      <w:r>
        <w:rPr>
          <w:rFonts w:ascii="Tahoma" w:hAnsi="Tahoma" w:cs="Tahoma"/>
        </w:rPr>
        <w:t xml:space="preserve">  </w:t>
      </w:r>
    </w:p>
    <w:p>
      <w:pPr>
        <w:pStyle w:val="8"/>
        <w:spacing w:before="240" w:after="0" w:line="360" w:lineRule="auto"/>
        <w:ind w:left="720"/>
        <w:jc w:val="both"/>
        <w:rPr>
          <w:rFonts w:ascii="Tahoma" w:hAnsi="Tahoma" w:cs="Tahoma"/>
          <w:b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 xml:space="preserve">XIII. </w:t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>PUBLICATIONS (Published):</w:t>
      </w:r>
    </w:p>
    <w:p>
      <w:pPr>
        <w:pStyle w:val="8"/>
        <w:spacing w:after="0" w:line="360" w:lineRule="auto"/>
        <w:ind w:left="720"/>
        <w:jc w:val="both"/>
        <w:rPr>
          <w:rFonts w:ascii="Tahoma" w:hAnsi="Tahoma" w:cs="Tahoma"/>
          <w:b/>
          <w:i w:val="0"/>
          <w:color w:val="auto"/>
          <w:sz w:val="10"/>
        </w:rPr>
      </w:pPr>
    </w:p>
    <w:p>
      <w:pPr>
        <w:pStyle w:val="8"/>
        <w:spacing w:after="0" w:line="360" w:lineRule="auto"/>
        <w:ind w:left="720"/>
        <w:jc w:val="both"/>
        <w:rPr>
          <w:rFonts w:ascii="Tahoma" w:hAnsi="Tahoma" w:cs="Tahoma"/>
          <w:b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>Home Base</w:t>
      </w:r>
      <w:r>
        <w:rPr>
          <w:rFonts w:hint="default" w:ascii="Tahoma" w:hAnsi="Tahoma" w:cs="Tahoma"/>
          <w:b/>
          <w:i w:val="0"/>
          <w:color w:val="auto"/>
          <w:lang w:val="en-US"/>
        </w:rPr>
        <w:t>d</w:t>
      </w:r>
      <w:r>
        <w:rPr>
          <w:rFonts w:ascii="Tahoma" w:hAnsi="Tahoma" w:cs="Tahoma"/>
          <w:b/>
          <w:i w:val="0"/>
          <w:color w:val="auto"/>
        </w:rPr>
        <w:t xml:space="preserve"> Publications</w:t>
      </w:r>
    </w:p>
    <w:p>
      <w:pPr>
        <w:rPr>
          <w:rFonts w:ascii="Tahoma" w:hAnsi="Tahoma" w:cs="Tahoma"/>
          <w:sz w:val="6"/>
          <w:szCs w:val="24"/>
        </w:rPr>
      </w:pPr>
    </w:p>
    <w:p>
      <w:pPr>
        <w:pStyle w:val="8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b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 xml:space="preserve">JOURNAL ARTICLES </w:t>
      </w:r>
    </w:p>
    <w:p>
      <w:pPr>
        <w:pStyle w:val="10"/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Oladimeji, R.M. (2014). A Strategic Approach to Achieving Nigerian Private</w:t>
      </w:r>
    </w:p>
    <w:p>
      <w:pPr>
        <w:pStyle w:val="1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Universities Goals. Al-Hikmah Journal of Education, 1 (1), 212 – 225. A Publication of Faculty of Education, Al-Hikmah University, Ilorin, Kwara State.</w:t>
      </w:r>
    </w:p>
    <w:p>
      <w:pPr>
        <w:pStyle w:val="10"/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Akinnubi, O.P. &amp; </w:t>
      </w:r>
      <w:r>
        <w:rPr>
          <w:rFonts w:ascii="Tahoma" w:hAnsi="Tahoma" w:cs="Tahoma"/>
          <w:b/>
        </w:rPr>
        <w:t>Oladimeji, R.M. (2020)</w:t>
      </w:r>
      <w:r>
        <w:rPr>
          <w:rFonts w:ascii="Tahoma" w:hAnsi="Tahoma" w:cs="Tahoma"/>
        </w:rPr>
        <w:t>. Physical Resource Utilization and</w:t>
      </w:r>
    </w:p>
    <w:p>
      <w:pPr>
        <w:pStyle w:val="1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Internal Efficiency in Nigeria Universities. International Journal of Educational Management (IJEM), A Publication of Department of Educational Management, Faculty of Education, University of Ilorin, Ilorin.</w:t>
      </w:r>
    </w:p>
    <w:p>
      <w:pPr>
        <w:pStyle w:val="10"/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Oladimeji, R.M. </w:t>
      </w:r>
      <w:r>
        <w:rPr>
          <w:rFonts w:ascii="Tahoma" w:hAnsi="Tahoma" w:cs="Tahoma"/>
        </w:rPr>
        <w:t>&amp; Odefunsho, A.O. (2021). Principals Innovative Styles of</w:t>
      </w:r>
    </w:p>
    <w:p>
      <w:pPr>
        <w:pStyle w:val="1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Leadership for Achieving Educational Goals in Nigerian Secondary Schools. Al-Hikmah Management Review (AMR), 6(1), 127 – 142. A Publication of Business Administration, Faculty of Management Sciences, Al-Hikmah University, Ilorin</w:t>
      </w:r>
    </w:p>
    <w:p>
      <w:pPr>
        <w:pStyle w:val="10"/>
        <w:numPr>
          <w:ilvl w:val="0"/>
          <w:numId w:val="8"/>
        </w:numPr>
        <w:spacing w:line="360" w:lineRule="auto"/>
        <w:ind w:left="720" w:leftChars="0" w:hanging="360" w:firstLineChars="0"/>
        <w:jc w:val="both"/>
        <w:rPr>
          <w:rFonts w:hint="default" w:ascii="Tahoma" w:hAnsi="Tahoma" w:cs="Tahoma"/>
          <w:lang w:val="en-US"/>
        </w:rPr>
      </w:pPr>
      <w:r>
        <w:rPr>
          <w:rFonts w:hint="default" w:ascii="Tahoma" w:hAnsi="Tahoma" w:cs="Tahoma"/>
          <w:lang w:val="en-US"/>
        </w:rPr>
        <w:t>Musa, M. &amp; Oladimeji, R. M. (2021). An appraisal of the role of information and communication technology in teaching and learning process in Kwara State College of Education, Ilorin, Nigeria. Al-Hikmah Journal of Education, 8, (1), 341-348.</w:t>
      </w:r>
    </w:p>
    <w:p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NATIONAL</w:t>
      </w:r>
    </w:p>
    <w:p>
      <w:pPr>
        <w:pStyle w:val="10"/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Ojo, O.J, Ojo, O. O. &amp; </w:t>
      </w:r>
      <w:r>
        <w:rPr>
          <w:rFonts w:ascii="Tahoma" w:hAnsi="Tahoma" w:cs="Tahoma"/>
          <w:b/>
          <w:bCs/>
        </w:rPr>
        <w:t>Oladimeji R. M.</w:t>
      </w:r>
      <w:r>
        <w:rPr>
          <w:rFonts w:ascii="Tahoma" w:hAnsi="Tahoma" w:cs="Tahoma"/>
        </w:rPr>
        <w:t xml:space="preserve"> (2016): Stakeholders perception of </w:t>
      </w:r>
    </w:p>
    <w:p>
      <w:pPr>
        <w:pStyle w:val="1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Principals Accountability in Secondary Schools in Ilorin metropolis. </w:t>
      </w:r>
      <w:r>
        <w:rPr>
          <w:rFonts w:ascii="Tahoma" w:hAnsi="Tahoma" w:cs="Tahoma"/>
          <w:i/>
          <w:iCs/>
        </w:rPr>
        <w:t>Journal of Education Planning and Administration.</w:t>
      </w:r>
      <w:r>
        <w:rPr>
          <w:rFonts w:ascii="Tahoma" w:hAnsi="Tahoma" w:cs="Tahoma"/>
        </w:rPr>
        <w:t xml:space="preserve"> 1 (2); 120-126. Published by the National Institute of Educational Planning and Administration. NIEPA, Ondo, Ondo State.</w:t>
      </w:r>
    </w:p>
    <w:p>
      <w:pPr>
        <w:pStyle w:val="10"/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Arikewuyo, M.O. &amp; </w:t>
      </w:r>
      <w:r>
        <w:rPr>
          <w:rFonts w:ascii="Tahoma" w:hAnsi="Tahoma" w:cs="Tahoma"/>
          <w:b/>
        </w:rPr>
        <w:t xml:space="preserve">Oladimeji, R.M. </w:t>
      </w:r>
      <w:r>
        <w:rPr>
          <w:rFonts w:ascii="Tahoma" w:hAnsi="Tahoma" w:cs="Tahoma"/>
        </w:rPr>
        <w:t>(2017). An Investigation into the Accreditation</w:t>
      </w:r>
    </w:p>
    <w:p>
      <w:pPr>
        <w:pStyle w:val="10"/>
        <w:spacing w:line="360" w:lineRule="auto"/>
        <w:jc w:val="both"/>
        <w:rPr>
          <w:rFonts w:hint="default" w:ascii="Tahoma" w:hAnsi="Tahoma" w:cs="Tahoma"/>
          <w:i w:val="0"/>
          <w:iCs w:val="0"/>
          <w:lang w:val="en-US"/>
        </w:rPr>
      </w:pPr>
      <w:r>
        <w:rPr>
          <w:rFonts w:ascii="Tahoma" w:hAnsi="Tahoma" w:cs="Tahoma"/>
        </w:rPr>
        <w:t xml:space="preserve">Status of Private Universities in Nigeria. </w:t>
      </w:r>
      <w:r>
        <w:rPr>
          <w:rFonts w:ascii="Tahoma" w:hAnsi="Tahoma" w:cs="Tahoma"/>
          <w:i/>
          <w:iCs/>
        </w:rPr>
        <w:t>Babcock University Journal of Education (BUJED)</w:t>
      </w:r>
      <w:r>
        <w:rPr>
          <w:rFonts w:hint="default" w:ascii="Tahoma" w:hAnsi="Tahoma" w:cs="Tahoma"/>
          <w:i/>
          <w:iCs/>
          <w:lang w:val="en-US"/>
        </w:rPr>
        <w:t xml:space="preserve">, </w:t>
      </w:r>
      <w:r>
        <w:rPr>
          <w:rFonts w:hint="default" w:ascii="Tahoma" w:hAnsi="Tahoma" w:cs="Tahoma"/>
          <w:i w:val="0"/>
          <w:iCs w:val="0"/>
          <w:lang w:val="en-US"/>
        </w:rPr>
        <w:t>3, (1&amp;2), 147-160. Published by Department of Education, Babcock University</w:t>
      </w:r>
    </w:p>
    <w:p>
      <w:pPr>
        <w:pStyle w:val="10"/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Oladimeji, R.M. (2018). Vice-Chancellors, Management Strategies and</w:t>
      </w:r>
    </w:p>
    <w:p>
      <w:pPr>
        <w:pStyle w:val="1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Academic Staff Job Performance in Nigerian South-West Private Universities. EKSU Journal of Education, 8(2), 165 – 172. A Publication of the Faculty of Education, Ekiti State University, Ado-Ekiti.</w:t>
      </w:r>
    </w:p>
    <w:p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INTERNATIONAL</w:t>
      </w:r>
    </w:p>
    <w:p>
      <w:pPr>
        <w:pStyle w:val="10"/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Akinnubi, O. P., Raji O. W., </w:t>
      </w:r>
      <w:r>
        <w:rPr>
          <w:rFonts w:ascii="Tahoma" w:hAnsi="Tahoma" w:cs="Tahoma"/>
          <w:b/>
          <w:bCs/>
        </w:rPr>
        <w:t>Oladimeji, R. M</w:t>
      </w:r>
      <w:r>
        <w:rPr>
          <w:rFonts w:ascii="Tahoma" w:hAnsi="Tahoma" w:cs="Tahoma"/>
        </w:rPr>
        <w:t xml:space="preserve">. , Sulaiman, A. S. &amp; Awodiji, A. O. </w:t>
      </w:r>
    </w:p>
    <w:p>
      <w:pPr>
        <w:pStyle w:val="1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(2013): Principals’ Information Management Strategies and Teachers’ Productivity in Ilorin Metropolis Secondary School, Kwara State. </w:t>
      </w:r>
      <w:r>
        <w:rPr>
          <w:rFonts w:ascii="Tahoma" w:hAnsi="Tahoma" w:cs="Tahoma"/>
          <w:i/>
          <w:iCs/>
        </w:rPr>
        <w:t>International Journal of Multi Disciplinary Studies and Sports Research (IJMSSR),</w:t>
      </w:r>
      <w:r>
        <w:rPr>
          <w:rFonts w:ascii="Tahoma" w:hAnsi="Tahoma" w:cs="Tahoma"/>
        </w:rPr>
        <w:t xml:space="preserve"> 2 (2), 55-56. A Publication of Department of Health, Physical Education, Recreational and Sports, University of Education, Winneba, Ghana.</w:t>
      </w:r>
    </w:p>
    <w:p>
      <w:pPr>
        <w:pStyle w:val="10"/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Atunde, M.O., Medupin, J.A., Alabi, S.I., Tijani, A.A., Awarun, O., Oladejobi, J.O.,</w:t>
      </w:r>
    </w:p>
    <w:p>
      <w:pPr>
        <w:pStyle w:val="1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Oladimeji, R.M. </w:t>
      </w:r>
      <w:r>
        <w:rPr>
          <w:rFonts w:ascii="Tahoma" w:hAnsi="Tahoma" w:cs="Tahoma"/>
        </w:rPr>
        <w:t>&amp; Maiye, C.A. (2020). Occupational-Related Stress among University Faculty Staff in Kwara State, Nigeria: Outcomes on Goal Achievement. 2 (2); 307 – 322. A Publication of Quest Journal of Management and Social Sciences.</w:t>
      </w:r>
    </w:p>
    <w:p>
      <w:pPr>
        <w:pStyle w:val="10"/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Mustapha, A.I., Yusuf, S., </w:t>
      </w:r>
      <w:r>
        <w:rPr>
          <w:rFonts w:ascii="Tahoma" w:hAnsi="Tahoma" w:cs="Tahoma"/>
          <w:b/>
        </w:rPr>
        <w:t xml:space="preserve">Oladimeji, R.M., </w:t>
      </w:r>
      <w:r>
        <w:rPr>
          <w:rFonts w:ascii="Tahoma" w:hAnsi="Tahoma" w:cs="Tahoma"/>
        </w:rPr>
        <w:t>Lawal, A.A. &amp; Sulyman, K.O. (2020).</w:t>
      </w:r>
    </w:p>
    <w:p>
      <w:pPr>
        <w:pStyle w:val="1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Emergence of Private Universities in Nigeria: Challenges and Prospects, 6 (2); 30 – 40. A Publication of ASEAN Entrepreneurship Journal (AEJ). Malaysian Citation Centre (MCC).</w:t>
      </w:r>
    </w:p>
    <w:p>
      <w:pPr>
        <w:pStyle w:val="10"/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Atunde, M., </w:t>
      </w:r>
      <w:r>
        <w:rPr>
          <w:rFonts w:ascii="Tahoma" w:hAnsi="Tahoma" w:cs="Tahoma"/>
          <w:b/>
        </w:rPr>
        <w:t>Oladimeji, R.,</w:t>
      </w:r>
      <w:r>
        <w:rPr>
          <w:rFonts w:ascii="Tahoma" w:hAnsi="Tahoma" w:cs="Tahoma"/>
        </w:rPr>
        <w:t xml:space="preserve"> Abdulraheem, J., Medupin, J., Tijani, A., Oladejobi, J.,</w:t>
      </w:r>
    </w:p>
    <w:p>
      <w:pPr>
        <w:pStyle w:val="1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Rilwan, A. &amp; Jesuwaye, O. (2020). Assessment of Employment Conditions in the Library Workplace: A Comparative Study of Public and Private Universities in Kwara State, Nigeria. AU eJournal of Interdisciplinary Research. Graduate School of Business and Advanced Technology Management (GSBATM).</w:t>
      </w:r>
    </w:p>
    <w:p>
      <w:pPr>
        <w:pStyle w:val="10"/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Suleiman, Y, Ajoke R.R., Ishola, M.A., </w:t>
      </w:r>
      <w:r>
        <w:rPr>
          <w:rFonts w:ascii="Tahoma" w:hAnsi="Tahoma" w:cs="Tahoma"/>
          <w:b/>
        </w:rPr>
        <w:t xml:space="preserve">Modupe, O.R </w:t>
      </w:r>
      <w:r>
        <w:rPr>
          <w:rFonts w:ascii="Tahoma" w:hAnsi="Tahoma" w:cs="Tahoma"/>
        </w:rPr>
        <w:t xml:space="preserve">&amp; Ayodeji, N.G. (2021). </w:t>
      </w:r>
    </w:p>
    <w:p>
      <w:pPr>
        <w:pStyle w:val="1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Covid-19 and Private Schools’ Management Strategies during Lockdown in Nigeria. A Publication of African Perspectives of Research in Teaching &amp; Learning, 5 (1); 40 – 54.</w:t>
      </w:r>
    </w:p>
    <w:p>
      <w:pPr>
        <w:pStyle w:val="10"/>
        <w:numPr>
          <w:ilvl w:val="0"/>
          <w:numId w:val="8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Akinnubi, O.P., Alabi, A.T. &amp; </w:t>
      </w:r>
      <w:r>
        <w:rPr>
          <w:rFonts w:ascii="Tahoma" w:hAnsi="Tahoma" w:cs="Tahoma"/>
          <w:b/>
        </w:rPr>
        <w:t xml:space="preserve">Oladimeji, R.M. </w:t>
      </w:r>
      <w:r>
        <w:rPr>
          <w:rFonts w:ascii="Tahoma" w:hAnsi="Tahoma" w:cs="Tahoma"/>
        </w:rPr>
        <w:t>(2021). Students’ and Lecturers’</w:t>
      </w:r>
    </w:p>
    <w:p>
      <w:pPr>
        <w:pStyle w:val="1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Perspectives of Causes and Management of Deviant Behaviours among University Students in Kwara State, Nigeria. A Publication of African Perspectives of Research in Teaching &amp; Learning, 5 (1); 55 – 63.</w:t>
      </w:r>
    </w:p>
    <w:p>
      <w:pPr>
        <w:pStyle w:val="8"/>
        <w:spacing w:after="0" w:line="360" w:lineRule="auto"/>
        <w:ind w:left="720"/>
        <w:jc w:val="both"/>
        <w:rPr>
          <w:rFonts w:ascii="Tahoma" w:hAnsi="Tahoma" w:cs="Tahoma"/>
          <w:b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>B.</w:t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>BOOKS:</w:t>
      </w:r>
    </w:p>
    <w:p>
      <w:pPr>
        <w:pStyle w:val="8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>AUTHORED AND CO-AUTHORED BOOKS:</w:t>
      </w:r>
      <w:r>
        <w:rPr>
          <w:rFonts w:ascii="Tahoma" w:hAnsi="Tahoma" w:cs="Tahoma"/>
          <w:i w:val="0"/>
          <w:color w:val="auto"/>
        </w:rPr>
        <w:t xml:space="preserve"> Nil</w:t>
      </w:r>
    </w:p>
    <w:p>
      <w:pPr>
        <w:pStyle w:val="8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>EDITED AND CO-EDITED BOOKS:</w:t>
      </w:r>
      <w:r>
        <w:rPr>
          <w:rFonts w:ascii="Tahoma" w:hAnsi="Tahoma" w:cs="Tahoma"/>
          <w:i w:val="0"/>
          <w:color w:val="auto"/>
        </w:rPr>
        <w:t xml:space="preserve"> Nil</w:t>
      </w:r>
    </w:p>
    <w:p>
      <w:pPr>
        <w:pStyle w:val="8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b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 xml:space="preserve">PUBLISHED CHAPTERS IN EDITED BOOKS (Not more than two in a book): </w:t>
      </w:r>
      <w:r>
        <w:rPr>
          <w:rFonts w:ascii="Tahoma" w:hAnsi="Tahoma" w:cs="Tahoma"/>
          <w:i w:val="0"/>
          <w:color w:val="auto"/>
        </w:rPr>
        <w:t>Nil</w:t>
      </w:r>
    </w:p>
    <w:p>
      <w:pPr>
        <w:pStyle w:val="8"/>
        <w:spacing w:after="0" w:line="360" w:lineRule="auto"/>
        <w:ind w:left="720"/>
        <w:jc w:val="both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>C.</w:t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>MONOGRAPHS:</w:t>
      </w:r>
      <w:r>
        <w:rPr>
          <w:rFonts w:ascii="Tahoma" w:hAnsi="Tahoma" w:cs="Tahoma"/>
          <w:i w:val="0"/>
          <w:color w:val="auto"/>
        </w:rPr>
        <w:t xml:space="preserve"> Nil</w:t>
      </w:r>
    </w:p>
    <w:p>
      <w:pPr>
        <w:pStyle w:val="8"/>
        <w:spacing w:after="0" w:line="360" w:lineRule="auto"/>
        <w:ind w:left="720"/>
        <w:jc w:val="both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 xml:space="preserve">D. </w:t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 xml:space="preserve">TECHNICAL REPORTS: </w:t>
      </w:r>
      <w:r>
        <w:rPr>
          <w:rFonts w:ascii="Tahoma" w:hAnsi="Tahoma" w:cs="Tahoma"/>
          <w:i w:val="0"/>
          <w:color w:val="auto"/>
        </w:rPr>
        <w:t>Nil</w:t>
      </w:r>
    </w:p>
    <w:p>
      <w:pPr>
        <w:pStyle w:val="8"/>
        <w:spacing w:after="0" w:line="360" w:lineRule="auto"/>
        <w:ind w:left="720"/>
        <w:jc w:val="both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 xml:space="preserve">E. </w:t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>PATENTS</w:t>
      </w:r>
      <w:r>
        <w:rPr>
          <w:rFonts w:ascii="Tahoma" w:hAnsi="Tahoma" w:cs="Tahoma"/>
          <w:i w:val="0"/>
          <w:color w:val="auto"/>
        </w:rPr>
        <w:t xml:space="preserve"> (Maximum of three): Nil</w:t>
      </w:r>
    </w:p>
    <w:p>
      <w:pPr>
        <w:pStyle w:val="8"/>
        <w:spacing w:after="0" w:line="360" w:lineRule="auto"/>
        <w:ind w:left="1440" w:hanging="720"/>
        <w:jc w:val="both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 xml:space="preserve">F. </w:t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>EDITED CONFERENCE PROCEEDINGS</w:t>
      </w:r>
      <w:r>
        <w:rPr>
          <w:rFonts w:ascii="Tahoma" w:hAnsi="Tahoma" w:cs="Tahoma"/>
          <w:i w:val="0"/>
          <w:color w:val="auto"/>
        </w:rPr>
        <w:t xml:space="preserve"> (Maximum of </w:t>
      </w:r>
      <w:r>
        <w:rPr>
          <w:rFonts w:ascii="Tahoma" w:hAnsi="Tahoma" w:cs="Tahoma"/>
          <w:i w:val="0"/>
          <w:color w:val="auto"/>
        </w:rPr>
        <w:tab/>
      </w:r>
      <w:r>
        <w:rPr>
          <w:rFonts w:ascii="Tahoma" w:hAnsi="Tahoma" w:cs="Tahoma"/>
          <w:i w:val="0"/>
          <w:color w:val="auto"/>
        </w:rPr>
        <w:t>three –attach certificate of attendance or participation): Nil</w:t>
      </w:r>
    </w:p>
    <w:p>
      <w:pPr>
        <w:pStyle w:val="8"/>
        <w:spacing w:after="0" w:line="360" w:lineRule="auto"/>
        <w:ind w:left="1440" w:hanging="720"/>
        <w:jc w:val="both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>G.</w:t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>PAPERS ACCEPTED FOR PUBLICATION</w:t>
      </w:r>
      <w:r>
        <w:rPr>
          <w:rFonts w:ascii="Tahoma" w:hAnsi="Tahoma" w:cs="Tahoma"/>
          <w:i w:val="0"/>
          <w:color w:val="auto"/>
        </w:rPr>
        <w:t xml:space="preserve"> (Attach Letters </w:t>
      </w:r>
      <w:r>
        <w:rPr>
          <w:rFonts w:ascii="Tahoma" w:hAnsi="Tahoma" w:cs="Tahoma"/>
          <w:i w:val="0"/>
          <w:color w:val="auto"/>
        </w:rPr>
        <w:tab/>
      </w:r>
      <w:r>
        <w:rPr>
          <w:rFonts w:ascii="Tahoma" w:hAnsi="Tahoma" w:cs="Tahoma"/>
          <w:i w:val="0"/>
          <w:color w:val="auto"/>
        </w:rPr>
        <w:t>of Acceptance): Nil</w:t>
      </w:r>
    </w:p>
    <w:p>
      <w:pPr>
        <w:pStyle w:val="8"/>
        <w:spacing w:before="240" w:after="0" w:line="360" w:lineRule="auto"/>
        <w:ind w:left="1440" w:hanging="720"/>
        <w:jc w:val="both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>XIV.</w:t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>CONFERENCES ATTENDED &amp; PAPERS PRESENTED</w:t>
      </w:r>
      <w:r>
        <w:rPr>
          <w:rFonts w:ascii="Tahoma" w:hAnsi="Tahoma" w:cs="Tahoma"/>
          <w:i w:val="0"/>
          <w:color w:val="auto"/>
        </w:rPr>
        <w:t xml:space="preserve"> </w:t>
      </w:r>
      <w:r>
        <w:rPr>
          <w:rFonts w:ascii="Tahoma" w:hAnsi="Tahoma" w:cs="Tahoma"/>
          <w:i w:val="0"/>
          <w:color w:val="auto"/>
        </w:rPr>
        <w:tab/>
      </w:r>
      <w:r>
        <w:rPr>
          <w:rFonts w:ascii="Tahoma" w:hAnsi="Tahoma" w:cs="Tahoma"/>
          <w:i w:val="0"/>
          <w:color w:val="auto"/>
        </w:rPr>
        <w:t>(With Dates):</w:t>
      </w:r>
    </w:p>
    <w:p>
      <w:pPr>
        <w:pStyle w:val="10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All Nigeria Women Leaders’ Conference on Peace-Building &amp; Conflict Resolution, Abuja </w:t>
      </w:r>
      <w:r>
        <w:rPr>
          <w:rFonts w:ascii="Tahoma" w:hAnsi="Tahoma" w:cs="Tahoma"/>
          <w:b/>
        </w:rPr>
        <w:t>(2018)</w:t>
      </w:r>
    </w:p>
    <w:p>
      <w:pPr>
        <w:pStyle w:val="10"/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Emerging Global Trends in Education for sustainable Development, Washington DC, USA </w:t>
      </w:r>
      <w:r>
        <w:rPr>
          <w:rFonts w:ascii="Tahoma" w:hAnsi="Tahoma" w:cs="Tahoma"/>
          <w:b/>
        </w:rPr>
        <w:t>(2018)</w:t>
      </w:r>
    </w:p>
    <w:p>
      <w:pPr>
        <w:pStyle w:val="10"/>
        <w:numPr>
          <w:ilvl w:val="0"/>
          <w:numId w:val="10"/>
        </w:numPr>
        <w:spacing w:line="360" w:lineRule="auto"/>
        <w:ind w:right="-27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Institutional Assessment Tool For Sustainability in Higher Education, Glen Burnie, Maryland, USA </w:t>
      </w:r>
      <w:r>
        <w:rPr>
          <w:rFonts w:ascii="Tahoma" w:hAnsi="Tahoma" w:cs="Tahoma"/>
          <w:b/>
        </w:rPr>
        <w:t>(2017)</w:t>
      </w:r>
    </w:p>
    <w:p>
      <w:pPr>
        <w:pStyle w:val="10"/>
        <w:numPr>
          <w:ilvl w:val="0"/>
          <w:numId w:val="10"/>
        </w:numPr>
        <w:spacing w:line="360" w:lineRule="auto"/>
        <w:ind w:right="-27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Annual Registrar Study Tour in Dubai, UAE </w:t>
      </w:r>
      <w:r>
        <w:rPr>
          <w:rFonts w:ascii="Tahoma" w:hAnsi="Tahoma" w:cs="Tahoma"/>
          <w:b/>
        </w:rPr>
        <w:t>(2016)</w:t>
      </w:r>
    </w:p>
    <w:p>
      <w:pPr>
        <w:pStyle w:val="10"/>
        <w:numPr>
          <w:ilvl w:val="0"/>
          <w:numId w:val="1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Repositioning the Registry Department for the 21st Century Challenges of University Management Dubai, UAE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(2016)</w:t>
      </w:r>
    </w:p>
    <w:p>
      <w:pPr>
        <w:pStyle w:val="10"/>
        <w:numPr>
          <w:ilvl w:val="0"/>
          <w:numId w:val="10"/>
        </w:numPr>
        <w:spacing w:line="360" w:lineRule="auto"/>
        <w:ind w:right="-27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International Higher Education Women’s Conference titled </w:t>
      </w:r>
      <w:r>
        <w:rPr>
          <w:rFonts w:ascii="Tahoma" w:hAnsi="Tahoma" w:cs="Tahoma"/>
          <w:b/>
        </w:rPr>
        <w:t xml:space="preserve">“Women in Higher Education Conference: Empowering Change” </w:t>
      </w:r>
      <w:r>
        <w:rPr>
          <w:rFonts w:ascii="Tahoma" w:hAnsi="Tahoma" w:cs="Tahoma"/>
        </w:rPr>
        <w:t>in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Illinois, Chicago, USA </w:t>
      </w:r>
      <w:r>
        <w:rPr>
          <w:rFonts w:ascii="Tahoma" w:hAnsi="Tahoma" w:cs="Tahoma"/>
          <w:b/>
        </w:rPr>
        <w:t>(2015)</w:t>
      </w:r>
    </w:p>
    <w:p>
      <w:pPr>
        <w:pStyle w:val="10"/>
        <w:numPr>
          <w:ilvl w:val="0"/>
          <w:numId w:val="10"/>
        </w:numPr>
        <w:spacing w:line="360" w:lineRule="auto"/>
        <w:ind w:right="-27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Annual Registrar Study Tour in United State of America </w:t>
      </w:r>
      <w:r>
        <w:rPr>
          <w:rFonts w:ascii="Tahoma" w:hAnsi="Tahoma" w:cs="Tahoma"/>
          <w:b/>
        </w:rPr>
        <w:t>(2015)</w:t>
      </w:r>
    </w:p>
    <w:p>
      <w:pPr>
        <w:pStyle w:val="10"/>
        <w:numPr>
          <w:ilvl w:val="0"/>
          <w:numId w:val="10"/>
        </w:numPr>
        <w:spacing w:line="360" w:lineRule="auto"/>
        <w:ind w:right="-27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Empowering Change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University of Honston Texas, U.S.A. </w:t>
      </w:r>
      <w:r>
        <w:rPr>
          <w:rFonts w:ascii="Tahoma" w:hAnsi="Tahoma" w:cs="Tahoma"/>
          <w:b/>
        </w:rPr>
        <w:t>(2015)</w:t>
      </w:r>
    </w:p>
    <w:p>
      <w:pPr>
        <w:pStyle w:val="10"/>
        <w:numPr>
          <w:ilvl w:val="0"/>
          <w:numId w:val="10"/>
        </w:numPr>
        <w:spacing w:line="360" w:lineRule="auto"/>
        <w:ind w:right="-27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Developing Key Competencies for Sustainable Development in Higher Education       University of Honston Texas, U.S.A. </w:t>
      </w:r>
      <w:r>
        <w:rPr>
          <w:rFonts w:ascii="Tahoma" w:hAnsi="Tahoma" w:cs="Tahoma"/>
          <w:b/>
        </w:rPr>
        <w:t>(2015)</w:t>
      </w:r>
    </w:p>
    <w:p>
      <w:pPr>
        <w:pStyle w:val="10"/>
        <w:numPr>
          <w:ilvl w:val="0"/>
          <w:numId w:val="10"/>
        </w:numPr>
        <w:spacing w:line="360" w:lineRule="auto"/>
        <w:ind w:right="-27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University Presidents Forum 2015, Universiti Teknologi Malaysia (UTM) </w:t>
      </w:r>
      <w:r>
        <w:rPr>
          <w:rFonts w:ascii="Tahoma" w:hAnsi="Tahoma" w:cs="Tahoma"/>
          <w:b/>
        </w:rPr>
        <w:t>(2015)</w:t>
      </w:r>
    </w:p>
    <w:p>
      <w:pPr>
        <w:pStyle w:val="10"/>
        <w:numPr>
          <w:ilvl w:val="0"/>
          <w:numId w:val="10"/>
        </w:numPr>
        <w:spacing w:line="360" w:lineRule="auto"/>
        <w:ind w:right="-27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Annual Registrar Study Tour Turkey </w:t>
      </w:r>
      <w:r>
        <w:rPr>
          <w:rFonts w:ascii="Tahoma" w:hAnsi="Tahoma" w:cs="Tahoma"/>
          <w:b/>
        </w:rPr>
        <w:t>(2014)</w:t>
      </w:r>
    </w:p>
    <w:p>
      <w:pPr>
        <w:pStyle w:val="10"/>
        <w:numPr>
          <w:ilvl w:val="0"/>
          <w:numId w:val="10"/>
        </w:numPr>
        <w:spacing w:line="360" w:lineRule="auto"/>
        <w:ind w:right="-27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Institutional Governance, Bur Dubai, UAE </w:t>
      </w:r>
      <w:r>
        <w:rPr>
          <w:rFonts w:ascii="Tahoma" w:hAnsi="Tahoma" w:cs="Tahoma"/>
          <w:b/>
        </w:rPr>
        <w:t>(2014)</w:t>
      </w:r>
    </w:p>
    <w:p>
      <w:pPr>
        <w:rPr>
          <w:rFonts w:ascii="Tahoma" w:hAnsi="Tahoma" w:cs="Tahoma"/>
          <w:sz w:val="2"/>
          <w:szCs w:val="24"/>
        </w:rPr>
      </w:pPr>
    </w:p>
    <w:p>
      <w:pPr>
        <w:pStyle w:val="8"/>
        <w:spacing w:before="240" w:after="0" w:line="360" w:lineRule="auto"/>
        <w:ind w:left="720"/>
        <w:jc w:val="both"/>
        <w:rPr>
          <w:rFonts w:ascii="Tahoma" w:hAnsi="Tahoma" w:cs="Tahoma"/>
          <w:b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 xml:space="preserve">XV. </w:t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>COMMUNITY SERVICE:</w:t>
      </w:r>
    </w:p>
    <w:p>
      <w:pPr>
        <w:pStyle w:val="10"/>
        <w:numPr>
          <w:ilvl w:val="1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Member, Female Football Development Committee of the Nigeria Football Association</w:t>
      </w:r>
    </w:p>
    <w:p>
      <w:pPr>
        <w:pStyle w:val="10"/>
        <w:numPr>
          <w:ilvl w:val="1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Member, Federal Government Delegate to Participate in World Cup for U – 19 Female Football Team to China</w:t>
      </w:r>
    </w:p>
    <w:p>
      <w:pPr>
        <w:pStyle w:val="10"/>
        <w:numPr>
          <w:ilvl w:val="1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Matron, Anyibuofu Club of Nigeria</w:t>
      </w:r>
    </w:p>
    <w:p>
      <w:pPr>
        <w:pStyle w:val="10"/>
        <w:numPr>
          <w:ilvl w:val="1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Matron, Adewole Multipurpose Cooperative Society</w:t>
      </w:r>
    </w:p>
    <w:p>
      <w:pPr>
        <w:pStyle w:val="10"/>
        <w:numPr>
          <w:ilvl w:val="1"/>
          <w:numId w:val="11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Life Matron, Bond Club of Igbaja.</w:t>
      </w:r>
    </w:p>
    <w:p>
      <w:pPr>
        <w:rPr>
          <w:rFonts w:ascii="Tahoma" w:hAnsi="Tahoma" w:cs="Tahoma"/>
          <w:sz w:val="2"/>
          <w:szCs w:val="24"/>
        </w:rPr>
      </w:pPr>
    </w:p>
    <w:p>
      <w:pPr>
        <w:pStyle w:val="8"/>
        <w:spacing w:before="240" w:after="0" w:line="360" w:lineRule="auto"/>
        <w:ind w:left="720"/>
        <w:jc w:val="both"/>
        <w:rPr>
          <w:rFonts w:ascii="Tahoma" w:hAnsi="Tahoma" w:cs="Tahoma"/>
          <w:i w:val="0"/>
          <w:color w:val="auto"/>
        </w:rPr>
      </w:pPr>
      <w:r>
        <w:rPr>
          <w:rFonts w:ascii="Tahoma" w:hAnsi="Tahoma" w:cs="Tahoma"/>
          <w:b/>
          <w:i w:val="0"/>
          <w:color w:val="auto"/>
        </w:rPr>
        <w:t>XVI.</w:t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>HOBBIES/EXTRA-CURRICULAR ACTIVITIES</w:t>
      </w:r>
      <w:r>
        <w:rPr>
          <w:rFonts w:ascii="Tahoma" w:hAnsi="Tahoma" w:cs="Tahoma"/>
          <w:i w:val="0"/>
          <w:color w:val="auto"/>
        </w:rPr>
        <w:t>:</w:t>
      </w:r>
    </w:p>
    <w:p>
      <w:pPr>
        <w:spacing w:after="0"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(a)</w:t>
      </w:r>
      <w:r>
        <w:rPr>
          <w:rFonts w:ascii="Tahoma" w:hAnsi="Tahoma" w:cs="Tahoma"/>
          <w:b/>
          <w:bCs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>Watching football</w:t>
      </w:r>
    </w:p>
    <w:p>
      <w:pPr>
        <w:spacing w:after="0"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(b)</w:t>
      </w:r>
      <w:r>
        <w:rPr>
          <w:rFonts w:ascii="Tahoma" w:hAnsi="Tahoma" w:cs="Tahoma"/>
          <w:b/>
          <w:bCs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 Table Tennis</w:t>
      </w:r>
    </w:p>
    <w:p>
      <w:pPr>
        <w:spacing w:after="0"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(c)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Reading</w:t>
      </w:r>
    </w:p>
    <w:p>
      <w:pPr>
        <w:pStyle w:val="10"/>
        <w:numPr>
          <w:ilvl w:val="0"/>
          <w:numId w:val="1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Travelling</w:t>
      </w:r>
    </w:p>
    <w:p>
      <w:pPr>
        <w:spacing w:after="0" w:line="360" w:lineRule="auto"/>
        <w:rPr>
          <w:rFonts w:ascii="Tahoma" w:hAnsi="Tahoma" w:cs="Tahoma"/>
          <w:sz w:val="8"/>
          <w:szCs w:val="24"/>
        </w:rPr>
      </w:pPr>
    </w:p>
    <w:p>
      <w:pPr>
        <w:pStyle w:val="8"/>
        <w:spacing w:after="0" w:line="360" w:lineRule="auto"/>
        <w:ind w:firstLine="360"/>
        <w:jc w:val="both"/>
        <w:rPr>
          <w:rFonts w:ascii="Tahoma" w:hAnsi="Tahoma" w:cs="Tahoma"/>
          <w:b/>
          <w:i w:val="0"/>
          <w:color w:val="auto"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132715</wp:posOffset>
                </wp:positionV>
                <wp:extent cx="2476500" cy="148082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476500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Prof. A.O. Sofoluwe </w:t>
                            </w:r>
                          </w:p>
                          <w:p>
                            <w:pPr>
                              <w:pStyle w:val="1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Department of Educational Management </w:t>
                            </w:r>
                          </w:p>
                          <w:p>
                            <w:pPr>
                              <w:pStyle w:val="1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Faculty of Education</w:t>
                            </w:r>
                          </w:p>
                          <w:p>
                            <w:pPr>
                              <w:pStyle w:val="1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University of Ilorin</w:t>
                            </w:r>
                          </w:p>
                          <w:p>
                            <w:pPr>
                              <w:pStyle w:val="1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Ilorin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307.95pt;margin-top:10.45pt;height:116.6pt;width:195pt;z-index:251659264;mso-width-relative:margin;mso-height-relative:margin;mso-width-percent:400;mso-height-percent:200;" filled="f" stroked="f" coordsize="21600,21600" o:gfxdata="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mcVEdcAAAALAQAADwAAAAAAAAABACAAAAAiAAAAZHJzL2Rvd25yZXYueG1sUEsBAhQAFAAAAAgA&#10;h07iQNOGqLvtAQAA5Q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13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Prof. A.O. Sofoluwe </w:t>
                      </w:r>
                    </w:p>
                    <w:p>
                      <w:pPr>
                        <w:pStyle w:val="1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Department of Educational Management </w:t>
                      </w:r>
                    </w:p>
                    <w:p>
                      <w:pPr>
                        <w:pStyle w:val="1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Faculty of Education</w:t>
                      </w:r>
                    </w:p>
                    <w:p>
                      <w:pPr>
                        <w:pStyle w:val="1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University of Ilorin</w:t>
                      </w:r>
                    </w:p>
                    <w:p>
                      <w:pPr>
                        <w:pStyle w:val="1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Ilorin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i w:val="0"/>
          <w:color w:val="auto"/>
        </w:rPr>
        <w:t>XVII.</w:t>
      </w:r>
      <w:r>
        <w:rPr>
          <w:rFonts w:ascii="Tahoma" w:hAnsi="Tahoma" w:cs="Tahoma"/>
          <w:b/>
          <w:i w:val="0"/>
          <w:color w:val="auto"/>
        </w:rPr>
        <w:tab/>
      </w:r>
      <w:r>
        <w:rPr>
          <w:rFonts w:ascii="Tahoma" w:hAnsi="Tahoma" w:cs="Tahoma"/>
          <w:b/>
          <w:i w:val="0"/>
          <w:color w:val="auto"/>
        </w:rPr>
        <w:t>REFEREES</w:t>
      </w:r>
    </w:p>
    <w:p>
      <w:pPr>
        <w:pStyle w:val="10"/>
        <w:numPr>
          <w:ilvl w:val="0"/>
          <w:numId w:val="14"/>
        </w:numPr>
        <w:rPr>
          <w:rFonts w:ascii="Tahoma" w:hAnsi="Tahoma" w:cs="Tahoma"/>
        </w:rPr>
      </w:pPr>
      <w:r>
        <w:rPr>
          <w:rFonts w:ascii="Tahoma" w:hAnsi="Tahoma" w:cs="Tahoma"/>
        </w:rPr>
        <w:t>Prof. D.O. Durosaro</w:t>
      </w:r>
    </w:p>
    <w:p>
      <w:pPr>
        <w:pStyle w:val="10"/>
        <w:rPr>
          <w:rFonts w:ascii="Tahoma" w:hAnsi="Tahoma" w:cs="Tahoma"/>
        </w:rPr>
      </w:pPr>
      <w:r>
        <w:rPr>
          <w:rFonts w:ascii="Tahoma" w:hAnsi="Tahoma" w:cs="Tahoma"/>
        </w:rPr>
        <w:t xml:space="preserve">Department of Educational Management </w:t>
      </w:r>
    </w:p>
    <w:p>
      <w:pPr>
        <w:pStyle w:val="10"/>
        <w:rPr>
          <w:rFonts w:ascii="Tahoma" w:hAnsi="Tahoma" w:cs="Tahoma"/>
        </w:rPr>
      </w:pPr>
      <w:r>
        <w:rPr>
          <w:rFonts w:ascii="Tahoma" w:hAnsi="Tahoma" w:cs="Tahoma"/>
        </w:rPr>
        <w:t>Faculty of Education</w:t>
      </w:r>
    </w:p>
    <w:p>
      <w:pPr>
        <w:pStyle w:val="10"/>
        <w:rPr>
          <w:rFonts w:ascii="Tahoma" w:hAnsi="Tahoma" w:cs="Tahoma"/>
        </w:rPr>
      </w:pPr>
      <w:r>
        <w:rPr>
          <w:rFonts w:ascii="Tahoma" w:hAnsi="Tahoma" w:cs="Tahoma"/>
        </w:rPr>
        <w:t>University of Ilorin</w:t>
      </w:r>
    </w:p>
    <w:p>
      <w:pPr>
        <w:pStyle w:val="10"/>
        <w:rPr>
          <w:rFonts w:ascii="Tahoma" w:hAnsi="Tahoma" w:cs="Tahoma"/>
        </w:rPr>
      </w:pPr>
      <w:r>
        <w:rPr>
          <w:rFonts w:ascii="Tahoma" w:hAnsi="Tahoma" w:cs="Tahoma"/>
        </w:rPr>
        <w:t>Ilorin</w:t>
      </w:r>
    </w:p>
    <w:p>
      <w:pPr>
        <w:rPr>
          <w:rFonts w:ascii="Tahoma" w:hAnsi="Tahoma" w:cs="Tahoma"/>
          <w:sz w:val="2"/>
          <w:szCs w:val="24"/>
        </w:rPr>
      </w:pPr>
    </w:p>
    <w:p>
      <w:pPr>
        <w:pStyle w:val="10"/>
        <w:rPr>
          <w:rFonts w:ascii="Tahoma" w:hAnsi="Tahoma" w:cs="Tahoma"/>
          <w:sz w:val="14"/>
        </w:rPr>
      </w:pPr>
    </w:p>
    <w:p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4"/>
        </w:rPr>
        <w:t>Dr. O.P. Akinnubi</w:t>
      </w:r>
    </w:p>
    <w:p>
      <w:pPr>
        <w:pStyle w:val="10"/>
        <w:rPr>
          <w:rFonts w:ascii="Tahoma" w:hAnsi="Tahoma" w:cs="Tahoma"/>
        </w:rPr>
      </w:pPr>
      <w:r>
        <w:rPr>
          <w:rFonts w:ascii="Tahoma" w:hAnsi="Tahoma" w:cs="Tahoma"/>
        </w:rPr>
        <w:t xml:space="preserve">Department of Educational Management and Counselling </w:t>
      </w:r>
    </w:p>
    <w:p>
      <w:pPr>
        <w:pStyle w:val="10"/>
        <w:rPr>
          <w:rFonts w:ascii="Tahoma" w:hAnsi="Tahoma" w:cs="Tahoma"/>
        </w:rPr>
      </w:pPr>
      <w:r>
        <w:rPr>
          <w:rFonts w:ascii="Tahoma" w:hAnsi="Tahoma" w:cs="Tahoma"/>
        </w:rPr>
        <w:t xml:space="preserve">Faculty of Education </w:t>
      </w:r>
    </w:p>
    <w:p>
      <w:pPr>
        <w:pStyle w:val="10"/>
        <w:rPr>
          <w:rFonts w:ascii="Tahoma" w:hAnsi="Tahoma" w:cs="Tahoma"/>
        </w:rPr>
      </w:pPr>
      <w:r>
        <w:rPr>
          <w:rFonts w:ascii="Tahoma" w:hAnsi="Tahoma" w:cs="Tahoma"/>
        </w:rPr>
        <w:t xml:space="preserve">Al-Hikmah University, </w:t>
      </w:r>
    </w:p>
    <w:p>
      <w:pPr>
        <w:pStyle w:val="10"/>
        <w:rPr>
          <w:rFonts w:ascii="Tahoma" w:hAnsi="Tahoma" w:cs="Tahoma"/>
        </w:rPr>
      </w:pPr>
      <w:r>
        <w:rPr>
          <w:rFonts w:ascii="Tahoma" w:hAnsi="Tahoma" w:cs="Tahoma"/>
        </w:rPr>
        <w:t>Ilorin, Kwara State</w:t>
      </w:r>
    </w:p>
    <w:p>
      <w:pPr>
        <w:pStyle w:val="10"/>
        <w:rPr>
          <w:rFonts w:ascii="Tahoma" w:hAnsi="Tahoma" w:cs="Tahoma"/>
        </w:rPr>
      </w:pPr>
    </w:p>
    <w:p>
      <w:pPr>
        <w:pStyle w:val="10"/>
        <w:rPr>
          <w:rFonts w:ascii="Tahoma" w:hAnsi="Tahoma" w:cs="Tahoma"/>
        </w:rPr>
      </w:pPr>
    </w:p>
    <w:p>
      <w:pPr>
        <w:pStyle w:val="10"/>
        <w:rPr>
          <w:rFonts w:ascii="Tahoma" w:hAnsi="Tahoma" w:cs="Tahoma"/>
        </w:rPr>
      </w:pPr>
    </w:p>
    <w:p>
      <w:pPr>
        <w:pStyle w:val="8"/>
        <w:spacing w:after="0" w:line="240" w:lineRule="auto"/>
        <w:ind w:firstLine="720"/>
        <w:jc w:val="both"/>
        <w:rPr>
          <w:rFonts w:ascii="Tahoma" w:hAnsi="Tahoma" w:cs="Tahoma"/>
          <w:b/>
          <w:bCs/>
          <w:i w:val="0"/>
          <w:color w:val="auto"/>
          <w:sz w:val="22"/>
        </w:rPr>
      </w:pPr>
      <w:r>
        <w:rPr>
          <w:rFonts w:ascii="Tahoma" w:hAnsi="Tahoma" w:cs="Tahoma"/>
          <w:b/>
          <w:bCs/>
          <w:i w:val="0"/>
          <w:color w:val="auto"/>
          <w:sz w:val="22"/>
        </w:rPr>
        <w:t xml:space="preserve">…………………..….. </w:t>
      </w:r>
      <w:r>
        <w:rPr>
          <w:rFonts w:ascii="Tahoma" w:hAnsi="Tahoma" w:cs="Tahoma"/>
          <w:b/>
          <w:bCs/>
          <w:i w:val="0"/>
          <w:color w:val="auto"/>
          <w:sz w:val="22"/>
        </w:rPr>
        <w:tab/>
      </w:r>
      <w:r>
        <w:rPr>
          <w:rFonts w:ascii="Tahoma" w:hAnsi="Tahoma" w:cs="Tahoma"/>
          <w:b/>
          <w:bCs/>
          <w:i w:val="0"/>
          <w:color w:val="auto"/>
          <w:sz w:val="22"/>
        </w:rPr>
        <w:tab/>
      </w:r>
      <w:r>
        <w:rPr>
          <w:rFonts w:ascii="Tahoma" w:hAnsi="Tahoma" w:cs="Tahoma"/>
          <w:b/>
          <w:bCs/>
          <w:i w:val="0"/>
          <w:color w:val="auto"/>
          <w:sz w:val="22"/>
        </w:rPr>
        <w:tab/>
      </w:r>
      <w:r>
        <w:rPr>
          <w:rFonts w:ascii="Tahoma" w:hAnsi="Tahoma" w:cs="Tahoma"/>
          <w:b/>
          <w:bCs/>
          <w:i w:val="0"/>
          <w:color w:val="auto"/>
          <w:sz w:val="22"/>
        </w:rPr>
        <w:tab/>
      </w:r>
      <w:r>
        <w:rPr>
          <w:rFonts w:ascii="Tahoma" w:hAnsi="Tahoma" w:cs="Tahoma"/>
          <w:b/>
          <w:bCs/>
          <w:i w:val="0"/>
          <w:color w:val="auto"/>
          <w:sz w:val="22"/>
        </w:rPr>
        <w:tab/>
      </w:r>
      <w:r>
        <w:rPr>
          <w:rFonts w:ascii="Tahoma" w:hAnsi="Tahoma" w:cs="Tahoma"/>
          <w:b/>
          <w:bCs/>
          <w:i w:val="0"/>
          <w:color w:val="auto"/>
          <w:sz w:val="22"/>
        </w:rPr>
        <w:t>…………………….</w:t>
      </w:r>
    </w:p>
    <w:p>
      <w:pPr>
        <w:pStyle w:val="8"/>
        <w:spacing w:after="0" w:line="240" w:lineRule="auto"/>
        <w:jc w:val="both"/>
        <w:rPr>
          <w:rFonts w:ascii="Tahoma" w:hAnsi="Tahoma" w:cs="Tahoma"/>
          <w:b/>
          <w:bCs/>
          <w:i w:val="0"/>
          <w:color w:val="auto"/>
          <w:sz w:val="22"/>
        </w:rPr>
      </w:pPr>
      <w:r>
        <w:rPr>
          <w:rFonts w:ascii="Tahoma" w:hAnsi="Tahoma" w:cs="Tahoma"/>
          <w:b/>
          <w:bCs/>
          <w:i w:val="0"/>
          <w:color w:val="auto"/>
          <w:sz w:val="22"/>
        </w:rPr>
        <w:tab/>
      </w:r>
      <w:r>
        <w:rPr>
          <w:rFonts w:ascii="Tahoma" w:hAnsi="Tahoma" w:cs="Tahoma"/>
          <w:b/>
          <w:bCs/>
          <w:i w:val="0"/>
          <w:color w:val="auto"/>
          <w:sz w:val="22"/>
        </w:rPr>
        <w:t xml:space="preserve">Signature              </w:t>
      </w:r>
      <w:r>
        <w:rPr>
          <w:rFonts w:ascii="Tahoma" w:hAnsi="Tahoma" w:cs="Tahoma"/>
          <w:b/>
          <w:bCs/>
          <w:i w:val="0"/>
          <w:color w:val="auto"/>
          <w:sz w:val="22"/>
        </w:rPr>
        <w:tab/>
      </w:r>
      <w:r>
        <w:rPr>
          <w:rFonts w:ascii="Tahoma" w:hAnsi="Tahoma" w:cs="Tahoma"/>
          <w:b/>
          <w:bCs/>
          <w:i w:val="0"/>
          <w:color w:val="auto"/>
          <w:sz w:val="22"/>
        </w:rPr>
        <w:tab/>
      </w:r>
      <w:r>
        <w:rPr>
          <w:rFonts w:ascii="Tahoma" w:hAnsi="Tahoma" w:cs="Tahoma"/>
          <w:b/>
          <w:bCs/>
          <w:i w:val="0"/>
          <w:color w:val="auto"/>
          <w:sz w:val="22"/>
        </w:rPr>
        <w:tab/>
      </w:r>
      <w:r>
        <w:rPr>
          <w:rFonts w:ascii="Tahoma" w:hAnsi="Tahoma" w:cs="Tahoma"/>
          <w:b/>
          <w:bCs/>
          <w:i w:val="0"/>
          <w:color w:val="auto"/>
          <w:sz w:val="22"/>
        </w:rPr>
        <w:tab/>
      </w:r>
      <w:r>
        <w:rPr>
          <w:rFonts w:ascii="Tahoma" w:hAnsi="Tahoma" w:cs="Tahoma"/>
          <w:b/>
          <w:bCs/>
          <w:i w:val="0"/>
          <w:color w:val="auto"/>
          <w:sz w:val="22"/>
        </w:rPr>
        <w:tab/>
      </w:r>
      <w:r>
        <w:rPr>
          <w:rFonts w:ascii="Tahoma" w:hAnsi="Tahoma" w:cs="Tahoma"/>
          <w:b/>
          <w:bCs/>
          <w:i w:val="0"/>
          <w:color w:val="auto"/>
          <w:sz w:val="22"/>
        </w:rPr>
        <w:t>Date</w:t>
      </w:r>
    </w:p>
    <w:p>
      <w:pPr>
        <w:pStyle w:val="13"/>
        <w:tabs>
          <w:tab w:val="left" w:pos="4140"/>
        </w:tabs>
      </w:pPr>
    </w:p>
    <w:sectPr>
      <w:footerReference r:id="rId5" w:type="default"/>
      <w:pgSz w:w="11909" w:h="16834"/>
      <w:pgMar w:top="1080" w:right="1440" w:bottom="540" w:left="720" w:header="706" w:footer="706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8676803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4745AB"/>
    <w:multiLevelType w:val="multilevel"/>
    <w:tmpl w:val="004745AB"/>
    <w:lvl w:ilvl="0" w:tentative="0">
      <w:start w:val="1"/>
      <w:numFmt w:val="upperRoman"/>
      <w:lvlText w:val="%1."/>
      <w:lvlJc w:val="righ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D70EC3"/>
    <w:multiLevelType w:val="multilevel"/>
    <w:tmpl w:val="03D70EC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31112"/>
    <w:multiLevelType w:val="multilevel"/>
    <w:tmpl w:val="04F31112"/>
    <w:lvl w:ilvl="0" w:tentative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06B4E"/>
    <w:multiLevelType w:val="multilevel"/>
    <w:tmpl w:val="05F06B4E"/>
    <w:lvl w:ilvl="0" w:tentative="0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841B6"/>
    <w:multiLevelType w:val="multilevel"/>
    <w:tmpl w:val="0AC841B6"/>
    <w:lvl w:ilvl="0" w:tentative="0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347EE"/>
    <w:multiLevelType w:val="multilevel"/>
    <w:tmpl w:val="223347EE"/>
    <w:lvl w:ilvl="0" w:tentative="0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250" w:hanging="360"/>
      </w:pPr>
    </w:lvl>
    <w:lvl w:ilvl="2" w:tentative="0">
      <w:start w:val="1"/>
      <w:numFmt w:val="lowerRoman"/>
      <w:lvlText w:val="%3."/>
      <w:lvlJc w:val="right"/>
      <w:pPr>
        <w:ind w:left="2970" w:hanging="180"/>
      </w:pPr>
    </w:lvl>
    <w:lvl w:ilvl="3" w:tentative="0">
      <w:start w:val="1"/>
      <w:numFmt w:val="decimal"/>
      <w:lvlText w:val="%4."/>
      <w:lvlJc w:val="left"/>
      <w:pPr>
        <w:ind w:left="3690" w:hanging="360"/>
      </w:pPr>
    </w:lvl>
    <w:lvl w:ilvl="4" w:tentative="0">
      <w:start w:val="1"/>
      <w:numFmt w:val="lowerLetter"/>
      <w:lvlText w:val="%5."/>
      <w:lvlJc w:val="left"/>
      <w:pPr>
        <w:ind w:left="4410" w:hanging="360"/>
      </w:pPr>
    </w:lvl>
    <w:lvl w:ilvl="5" w:tentative="0">
      <w:start w:val="1"/>
      <w:numFmt w:val="lowerRoman"/>
      <w:lvlText w:val="%6."/>
      <w:lvlJc w:val="right"/>
      <w:pPr>
        <w:ind w:left="5130" w:hanging="180"/>
      </w:pPr>
    </w:lvl>
    <w:lvl w:ilvl="6" w:tentative="0">
      <w:start w:val="1"/>
      <w:numFmt w:val="decimal"/>
      <w:lvlText w:val="%7."/>
      <w:lvlJc w:val="left"/>
      <w:pPr>
        <w:ind w:left="5850" w:hanging="360"/>
      </w:pPr>
    </w:lvl>
    <w:lvl w:ilvl="7" w:tentative="0">
      <w:start w:val="1"/>
      <w:numFmt w:val="lowerLetter"/>
      <w:lvlText w:val="%8."/>
      <w:lvlJc w:val="left"/>
      <w:pPr>
        <w:ind w:left="6570" w:hanging="360"/>
      </w:pPr>
    </w:lvl>
    <w:lvl w:ilvl="8" w:tentative="0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40134C7D"/>
    <w:multiLevelType w:val="multilevel"/>
    <w:tmpl w:val="40134C7D"/>
    <w:lvl w:ilvl="0" w:tentative="0">
      <w:start w:val="1"/>
      <w:numFmt w:val="lowerRoman"/>
      <w:lvlText w:val="%1."/>
      <w:lvlJc w:val="righ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2E15A8"/>
    <w:multiLevelType w:val="multilevel"/>
    <w:tmpl w:val="422E15A8"/>
    <w:lvl w:ilvl="0" w:tentative="0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96091"/>
    <w:multiLevelType w:val="multilevel"/>
    <w:tmpl w:val="50896091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C4409"/>
    <w:multiLevelType w:val="multilevel"/>
    <w:tmpl w:val="56AC4409"/>
    <w:lvl w:ilvl="0" w:tentative="0">
      <w:start w:val="4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982E79"/>
    <w:multiLevelType w:val="multilevel"/>
    <w:tmpl w:val="5E982E79"/>
    <w:lvl w:ilvl="0" w:tentative="0">
      <w:start w:val="1"/>
      <w:numFmt w:val="lowerLetter"/>
      <w:lvlText w:val="%1."/>
      <w:lvlJc w:val="left"/>
      <w:pPr>
        <w:ind w:left="52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5940" w:hanging="360"/>
      </w:pPr>
    </w:lvl>
    <w:lvl w:ilvl="2" w:tentative="0">
      <w:start w:val="1"/>
      <w:numFmt w:val="lowerRoman"/>
      <w:lvlText w:val="%3."/>
      <w:lvlJc w:val="right"/>
      <w:pPr>
        <w:ind w:left="6660" w:hanging="180"/>
      </w:pPr>
    </w:lvl>
    <w:lvl w:ilvl="3" w:tentative="0">
      <w:start w:val="1"/>
      <w:numFmt w:val="decimal"/>
      <w:lvlText w:val="%4."/>
      <w:lvlJc w:val="left"/>
      <w:pPr>
        <w:ind w:left="7380" w:hanging="360"/>
      </w:pPr>
    </w:lvl>
    <w:lvl w:ilvl="4" w:tentative="0">
      <w:start w:val="1"/>
      <w:numFmt w:val="lowerLetter"/>
      <w:lvlText w:val="%5."/>
      <w:lvlJc w:val="left"/>
      <w:pPr>
        <w:ind w:left="8100" w:hanging="360"/>
      </w:pPr>
    </w:lvl>
    <w:lvl w:ilvl="5" w:tentative="0">
      <w:start w:val="1"/>
      <w:numFmt w:val="lowerRoman"/>
      <w:lvlText w:val="%6."/>
      <w:lvlJc w:val="right"/>
      <w:pPr>
        <w:ind w:left="8820" w:hanging="180"/>
      </w:pPr>
    </w:lvl>
    <w:lvl w:ilvl="6" w:tentative="0">
      <w:start w:val="1"/>
      <w:numFmt w:val="decimal"/>
      <w:lvlText w:val="%7."/>
      <w:lvlJc w:val="left"/>
      <w:pPr>
        <w:ind w:left="9540" w:hanging="360"/>
      </w:pPr>
    </w:lvl>
    <w:lvl w:ilvl="7" w:tentative="0">
      <w:start w:val="1"/>
      <w:numFmt w:val="lowerLetter"/>
      <w:lvlText w:val="%8."/>
      <w:lvlJc w:val="left"/>
      <w:pPr>
        <w:ind w:left="10260" w:hanging="360"/>
      </w:pPr>
    </w:lvl>
    <w:lvl w:ilvl="8" w:tentative="0">
      <w:start w:val="1"/>
      <w:numFmt w:val="lowerRoman"/>
      <w:lvlText w:val="%9."/>
      <w:lvlJc w:val="right"/>
      <w:pPr>
        <w:ind w:left="10980" w:hanging="180"/>
      </w:pPr>
    </w:lvl>
  </w:abstractNum>
  <w:abstractNum w:abstractNumId="11">
    <w:nsid w:val="6491518B"/>
    <w:multiLevelType w:val="multilevel"/>
    <w:tmpl w:val="6491518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D686B3C"/>
    <w:multiLevelType w:val="multilevel"/>
    <w:tmpl w:val="6D686B3C"/>
    <w:lvl w:ilvl="0" w:tentative="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(%2)"/>
      <w:lvlJc w:val="left"/>
      <w:pPr>
        <w:ind w:left="2160" w:hanging="720"/>
      </w:pPr>
      <w:rPr>
        <w:rFonts w:hint="default"/>
      </w:rPr>
    </w:lvl>
    <w:lvl w:ilvl="2" w:tentative="0">
      <w:start w:val="1"/>
      <w:numFmt w:val="bullet"/>
      <w:lvlText w:val="-"/>
      <w:lvlJc w:val="left"/>
      <w:pPr>
        <w:ind w:left="3060" w:hanging="720"/>
      </w:pPr>
      <w:rPr>
        <w:rFonts w:hint="default" w:ascii="Tahoma" w:hAnsi="Tahoma" w:cs="Tahoma" w:eastAsiaTheme="minorHAnsi"/>
      </w:r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5B72EA"/>
    <w:multiLevelType w:val="multilevel"/>
    <w:tmpl w:val="715B72EA"/>
    <w:lvl w:ilvl="0" w:tentative="0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13"/>
  </w:num>
  <w:num w:numId="6">
    <w:abstractNumId w:val="2"/>
  </w:num>
  <w:num w:numId="7">
    <w:abstractNumId w:val="12"/>
  </w:num>
  <w:num w:numId="8">
    <w:abstractNumId w:val="11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E9"/>
    <w:rsid w:val="00026D0F"/>
    <w:rsid w:val="000A36F6"/>
    <w:rsid w:val="001B345F"/>
    <w:rsid w:val="001B37CA"/>
    <w:rsid w:val="001E7DB2"/>
    <w:rsid w:val="001F68BA"/>
    <w:rsid w:val="00223836"/>
    <w:rsid w:val="002B0074"/>
    <w:rsid w:val="002C339F"/>
    <w:rsid w:val="0034425E"/>
    <w:rsid w:val="0037233C"/>
    <w:rsid w:val="00461E25"/>
    <w:rsid w:val="00485893"/>
    <w:rsid w:val="004A78DC"/>
    <w:rsid w:val="004B19CE"/>
    <w:rsid w:val="004E7B5E"/>
    <w:rsid w:val="00511D9D"/>
    <w:rsid w:val="005145E4"/>
    <w:rsid w:val="00532E22"/>
    <w:rsid w:val="00563A89"/>
    <w:rsid w:val="00563B17"/>
    <w:rsid w:val="0060503B"/>
    <w:rsid w:val="00650691"/>
    <w:rsid w:val="00777433"/>
    <w:rsid w:val="007F0986"/>
    <w:rsid w:val="008307DC"/>
    <w:rsid w:val="00845AC6"/>
    <w:rsid w:val="008560DE"/>
    <w:rsid w:val="008A0407"/>
    <w:rsid w:val="008B0726"/>
    <w:rsid w:val="008D7FB8"/>
    <w:rsid w:val="0091489E"/>
    <w:rsid w:val="009726F1"/>
    <w:rsid w:val="00A977D5"/>
    <w:rsid w:val="00B97BAA"/>
    <w:rsid w:val="00BD73D1"/>
    <w:rsid w:val="00C601B3"/>
    <w:rsid w:val="00D32C0B"/>
    <w:rsid w:val="00D73BE3"/>
    <w:rsid w:val="00DA48BE"/>
    <w:rsid w:val="00E00FF6"/>
    <w:rsid w:val="00E06A34"/>
    <w:rsid w:val="00E63513"/>
    <w:rsid w:val="00E84818"/>
    <w:rsid w:val="00EA0330"/>
    <w:rsid w:val="00F028A9"/>
    <w:rsid w:val="00F275BE"/>
    <w:rsid w:val="00F55E6B"/>
    <w:rsid w:val="00F72485"/>
    <w:rsid w:val="00F807FB"/>
    <w:rsid w:val="00FD06E9"/>
    <w:rsid w:val="00FD7C11"/>
    <w:rsid w:val="449A5E45"/>
    <w:rsid w:val="6701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header"/>
    <w:basedOn w:val="1"/>
    <w:link w:val="14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Subtitle"/>
    <w:basedOn w:val="1"/>
    <w:next w:val="1"/>
    <w:link w:val="9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9">
    <w:name w:val="Subtitle Char"/>
    <w:basedOn w:val="3"/>
    <w:link w:val="8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0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1">
    <w:name w:val="Balloon Text Char"/>
    <w:basedOn w:val="3"/>
    <w:link w:val="5"/>
    <w:semiHidden/>
    <w:uiPriority w:val="99"/>
    <w:rPr>
      <w:rFonts w:ascii="Segoe UI" w:hAnsi="Segoe UI" w:cs="Segoe UI"/>
      <w:sz w:val="18"/>
      <w:szCs w:val="18"/>
    </w:rPr>
  </w:style>
  <w:style w:type="character" w:customStyle="1" w:styleId="12">
    <w:name w:val="Heading 1 Char"/>
    <w:basedOn w:val="3"/>
    <w:link w:val="2"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13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14">
    <w:name w:val="Header Char"/>
    <w:basedOn w:val="3"/>
    <w:link w:val="7"/>
    <w:uiPriority w:val="99"/>
  </w:style>
  <w:style w:type="character" w:customStyle="1" w:styleId="15">
    <w:name w:val="Footer Char"/>
    <w:basedOn w:val="3"/>
    <w:link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1443</Words>
  <Characters>8231</Characters>
  <Lines>68</Lines>
  <Paragraphs>19</Paragraphs>
  <TotalTime>5</TotalTime>
  <ScaleCrop>false</ScaleCrop>
  <LinksUpToDate>false</LinksUpToDate>
  <CharactersWithSpaces>9655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2022-07-21T18:49:00Z</dcterms:created>
  <dc:creator>AL-Hikmah Estabs</dc:creator>
  <cp:lastModifiedBy>HP</cp:lastModifiedBy>
  <cp:lastPrinted>2021-11-22T17:01:00Z</cp:lastPrinted>
  <dcterms:modified xsi:type="dcterms:W3CDTF">2022-07-21T19:27:36Z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5628F56B7466460BBC3CAFAE763CC17F</vt:lpwstr>
  </property>
</Properties>
</file>