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0628" w14:textId="77777777" w:rsidR="00AC593C" w:rsidRPr="00AC593C" w:rsidRDefault="00AC593C" w:rsidP="00AC593C">
      <w:pPr>
        <w:spacing w:after="0" w:line="360" w:lineRule="auto"/>
        <w:jc w:val="center"/>
        <w:rPr>
          <w:rStyle w:val="fontstyle01"/>
        </w:rPr>
      </w:pPr>
    </w:p>
    <w:p w14:paraId="5203120F" w14:textId="77777777" w:rsidR="00AC593C" w:rsidRPr="00AC593C" w:rsidRDefault="00AC593C" w:rsidP="00AC593C">
      <w:pPr>
        <w:ind w:firstLine="720"/>
        <w:rPr>
          <w:rStyle w:val="fontstyle01"/>
        </w:rPr>
      </w:pPr>
      <w:r w:rsidRPr="00AC593C">
        <w:rPr>
          <w:rFonts w:ascii="Times New Roman" w:hAnsi="Times New Roman" w:cs="Times New Roman"/>
          <w:b/>
          <w:noProof/>
          <w:sz w:val="24"/>
          <w:szCs w:val="24"/>
        </w:rPr>
        <w:drawing>
          <wp:anchor distT="0" distB="0" distL="114300" distR="114300" simplePos="0" relativeHeight="251660288" behindDoc="1" locked="0" layoutInCell="1" allowOverlap="1" wp14:anchorId="5E65A8F1" wp14:editId="7D0F0707">
            <wp:simplePos x="0" y="0"/>
            <wp:positionH relativeFrom="column">
              <wp:posOffset>676275</wp:posOffset>
            </wp:positionH>
            <wp:positionV relativeFrom="paragraph">
              <wp:posOffset>99060</wp:posOffset>
            </wp:positionV>
            <wp:extent cx="4229100" cy="3228975"/>
            <wp:effectExtent l="0" t="0" r="0" b="952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29100" cy="3228975"/>
                    </a:xfrm>
                    <a:prstGeom prst="rect">
                      <a:avLst/>
                    </a:prstGeom>
                    <a:noFill/>
                    <a:ln w="9525">
                      <a:noFill/>
                      <a:miter lim="800000"/>
                      <a:headEnd/>
                      <a:tailEnd/>
                    </a:ln>
                  </pic:spPr>
                </pic:pic>
              </a:graphicData>
            </a:graphic>
          </wp:anchor>
        </w:drawing>
      </w:r>
    </w:p>
    <w:p w14:paraId="5AD8A802" w14:textId="77777777" w:rsidR="00AC593C" w:rsidRPr="00AC593C" w:rsidRDefault="00AC593C" w:rsidP="00AC593C">
      <w:pPr>
        <w:ind w:firstLine="720"/>
        <w:rPr>
          <w:rStyle w:val="fontstyle01"/>
        </w:rPr>
      </w:pPr>
    </w:p>
    <w:p w14:paraId="44B23768" w14:textId="77777777" w:rsidR="00AC593C" w:rsidRPr="00AC593C" w:rsidRDefault="00AC593C" w:rsidP="00AC593C">
      <w:pPr>
        <w:ind w:firstLine="720"/>
        <w:rPr>
          <w:rStyle w:val="fontstyle01"/>
        </w:rPr>
      </w:pPr>
    </w:p>
    <w:p w14:paraId="04047317" w14:textId="77777777" w:rsidR="00AC593C" w:rsidRPr="00AC593C" w:rsidRDefault="00AC593C" w:rsidP="00AC593C">
      <w:pPr>
        <w:ind w:firstLine="720"/>
        <w:rPr>
          <w:rStyle w:val="fontstyle01"/>
        </w:rPr>
      </w:pPr>
    </w:p>
    <w:p w14:paraId="39BFF8D2" w14:textId="77777777" w:rsidR="00AC593C" w:rsidRPr="00AC593C" w:rsidRDefault="00AC593C" w:rsidP="00AC593C">
      <w:pPr>
        <w:ind w:firstLine="720"/>
        <w:rPr>
          <w:rStyle w:val="fontstyle01"/>
        </w:rPr>
      </w:pPr>
    </w:p>
    <w:p w14:paraId="14B9645D" w14:textId="77777777" w:rsidR="00AC593C" w:rsidRPr="00AC593C" w:rsidRDefault="00AC593C" w:rsidP="00AC593C">
      <w:pPr>
        <w:ind w:firstLine="720"/>
        <w:rPr>
          <w:rStyle w:val="fontstyle01"/>
        </w:rPr>
      </w:pPr>
    </w:p>
    <w:p w14:paraId="274BEF9F" w14:textId="77777777" w:rsidR="00AC593C" w:rsidRPr="00AC593C" w:rsidRDefault="00AC593C" w:rsidP="00AC593C">
      <w:pPr>
        <w:ind w:firstLine="720"/>
        <w:rPr>
          <w:rStyle w:val="fontstyle01"/>
        </w:rPr>
      </w:pPr>
    </w:p>
    <w:p w14:paraId="27346434" w14:textId="77777777" w:rsidR="00AC593C" w:rsidRPr="00AC593C" w:rsidRDefault="00AC593C" w:rsidP="00AC593C">
      <w:pPr>
        <w:ind w:firstLine="720"/>
        <w:jc w:val="center"/>
        <w:rPr>
          <w:rStyle w:val="fontstyle01"/>
        </w:rPr>
      </w:pPr>
    </w:p>
    <w:p w14:paraId="1FF4F6A2" w14:textId="77777777" w:rsidR="00AC593C" w:rsidRPr="00AC593C" w:rsidRDefault="00AC593C" w:rsidP="00AC593C">
      <w:pPr>
        <w:ind w:firstLine="720"/>
        <w:jc w:val="center"/>
        <w:rPr>
          <w:rStyle w:val="fontstyle01"/>
        </w:rPr>
      </w:pPr>
    </w:p>
    <w:p w14:paraId="13A6733B" w14:textId="77777777" w:rsidR="00AC593C" w:rsidRPr="00AC593C" w:rsidRDefault="00AC593C" w:rsidP="00AC593C">
      <w:pPr>
        <w:ind w:firstLine="720"/>
        <w:jc w:val="center"/>
        <w:rPr>
          <w:rStyle w:val="fontstyle01"/>
        </w:rPr>
      </w:pPr>
    </w:p>
    <w:p w14:paraId="739F51C2" w14:textId="77777777" w:rsidR="00AC593C" w:rsidRPr="00AC593C" w:rsidRDefault="00AC593C" w:rsidP="00AC593C">
      <w:pPr>
        <w:ind w:firstLine="720"/>
        <w:jc w:val="center"/>
        <w:rPr>
          <w:rStyle w:val="fontstyle01"/>
        </w:rPr>
      </w:pPr>
    </w:p>
    <w:p w14:paraId="42106993" w14:textId="77777777" w:rsidR="00AC593C" w:rsidRPr="00AC593C" w:rsidRDefault="00AC593C" w:rsidP="00AC593C">
      <w:pPr>
        <w:ind w:firstLine="720"/>
        <w:jc w:val="center"/>
        <w:rPr>
          <w:rStyle w:val="fontstyle01"/>
        </w:rPr>
      </w:pPr>
      <w:r w:rsidRPr="00AC593C">
        <w:rPr>
          <w:rStyle w:val="fontstyle01"/>
        </w:rPr>
        <w:t>PROPOSED COURSEWARE FOR INSTRUCTIONAL DELIVERY</w:t>
      </w:r>
    </w:p>
    <w:p w14:paraId="0AAF0E0A" w14:textId="77777777" w:rsidR="00AC593C" w:rsidRPr="00AC593C" w:rsidRDefault="00AC593C" w:rsidP="00AC593C">
      <w:pPr>
        <w:ind w:firstLine="720"/>
        <w:jc w:val="center"/>
        <w:rPr>
          <w:rStyle w:val="fontstyle01"/>
        </w:rPr>
      </w:pPr>
      <w:r w:rsidRPr="00AC593C">
        <w:rPr>
          <w:rStyle w:val="fontstyle01"/>
        </w:rPr>
        <w:t>AL-HIKMAH UNIVERSITY, ILORIN, NIGERIA</w:t>
      </w:r>
    </w:p>
    <w:p w14:paraId="78BA3CBE" w14:textId="77777777" w:rsidR="00AC593C" w:rsidRPr="00AC593C" w:rsidRDefault="00AC593C" w:rsidP="00AC593C">
      <w:pPr>
        <w:spacing w:after="0" w:line="360" w:lineRule="auto"/>
        <w:jc w:val="center"/>
        <w:rPr>
          <w:rStyle w:val="fontstyle01"/>
        </w:rPr>
      </w:pPr>
      <w:r w:rsidRPr="00AC593C">
        <w:rPr>
          <w:rStyle w:val="fontstyle01"/>
        </w:rPr>
        <w:t>www.alhikmah.edu.ng</w:t>
      </w:r>
    </w:p>
    <w:p w14:paraId="1BB93E2F" w14:textId="77777777" w:rsidR="00AC593C" w:rsidRPr="00AC593C" w:rsidRDefault="00AC593C" w:rsidP="00AC593C">
      <w:pPr>
        <w:spacing w:after="0" w:line="360" w:lineRule="auto"/>
        <w:rPr>
          <w:rStyle w:val="fontstyle01"/>
        </w:rPr>
      </w:pPr>
    </w:p>
    <w:p w14:paraId="2C935FFA" w14:textId="77777777" w:rsidR="00AC593C" w:rsidRPr="00AC593C" w:rsidRDefault="00AC593C" w:rsidP="00AC593C">
      <w:pPr>
        <w:spacing w:after="0" w:line="360" w:lineRule="auto"/>
        <w:rPr>
          <w:rStyle w:val="fontstyle01"/>
        </w:rPr>
      </w:pPr>
    </w:p>
    <w:p w14:paraId="2CD5B790" w14:textId="77777777" w:rsidR="00AC593C" w:rsidRPr="00AC593C" w:rsidRDefault="00AC593C" w:rsidP="00AC593C">
      <w:pPr>
        <w:spacing w:after="0" w:line="360" w:lineRule="auto"/>
        <w:rPr>
          <w:rStyle w:val="fontstyle01"/>
        </w:rPr>
      </w:pPr>
    </w:p>
    <w:p w14:paraId="1DEFDC91" w14:textId="77777777" w:rsidR="00AC593C" w:rsidRPr="00AC593C" w:rsidRDefault="00AC593C" w:rsidP="00AC593C">
      <w:pPr>
        <w:spacing w:after="0" w:line="360" w:lineRule="auto"/>
        <w:rPr>
          <w:rStyle w:val="fontstyle01"/>
        </w:rPr>
      </w:pPr>
    </w:p>
    <w:p w14:paraId="15ED6492" w14:textId="77777777" w:rsidR="00AC593C" w:rsidRPr="00AC593C" w:rsidRDefault="00AC593C" w:rsidP="00AC593C">
      <w:pPr>
        <w:spacing w:after="0" w:line="360" w:lineRule="auto"/>
        <w:rPr>
          <w:rStyle w:val="fontstyle01"/>
        </w:rPr>
      </w:pPr>
    </w:p>
    <w:p w14:paraId="4F37E9DD" w14:textId="77777777" w:rsidR="00AC593C" w:rsidRPr="00AC593C" w:rsidRDefault="00AC593C" w:rsidP="00AC593C">
      <w:pPr>
        <w:spacing w:after="0" w:line="360" w:lineRule="auto"/>
        <w:rPr>
          <w:rStyle w:val="fontstyle01"/>
        </w:rPr>
      </w:pPr>
    </w:p>
    <w:p w14:paraId="2F139F4C" w14:textId="77777777" w:rsidR="00AC593C" w:rsidRPr="00AC593C" w:rsidRDefault="00AC593C" w:rsidP="00AC593C">
      <w:pPr>
        <w:spacing w:after="0" w:line="360" w:lineRule="auto"/>
        <w:rPr>
          <w:rStyle w:val="fontstyle01"/>
        </w:rPr>
      </w:pPr>
    </w:p>
    <w:p w14:paraId="1ED3028C" w14:textId="77777777" w:rsidR="00AC593C" w:rsidRPr="00AC593C" w:rsidRDefault="00AC593C" w:rsidP="00AC593C">
      <w:pPr>
        <w:spacing w:after="0" w:line="360" w:lineRule="auto"/>
        <w:rPr>
          <w:rStyle w:val="fontstyle01"/>
        </w:rPr>
      </w:pPr>
    </w:p>
    <w:p w14:paraId="201589D5" w14:textId="77777777" w:rsidR="00AC593C" w:rsidRPr="00AC593C" w:rsidRDefault="00AC593C" w:rsidP="00AC593C">
      <w:pPr>
        <w:spacing w:after="0" w:line="360" w:lineRule="auto"/>
        <w:rPr>
          <w:rStyle w:val="fontstyle01"/>
        </w:rPr>
      </w:pPr>
    </w:p>
    <w:p w14:paraId="7555631A" w14:textId="77777777" w:rsidR="00AC593C" w:rsidRPr="00AC593C" w:rsidRDefault="00AC593C" w:rsidP="00AC593C">
      <w:pPr>
        <w:spacing w:after="0" w:line="360" w:lineRule="auto"/>
        <w:rPr>
          <w:rStyle w:val="fontstyle01"/>
        </w:rPr>
      </w:pPr>
    </w:p>
    <w:p w14:paraId="67C7DB86" w14:textId="77777777" w:rsidR="00AC593C" w:rsidRPr="00AC593C" w:rsidRDefault="00AC593C" w:rsidP="00AC593C">
      <w:pPr>
        <w:spacing w:after="0" w:line="360" w:lineRule="auto"/>
        <w:rPr>
          <w:rStyle w:val="fontstyle01"/>
        </w:rPr>
      </w:pPr>
    </w:p>
    <w:p w14:paraId="793D7FEA" w14:textId="77777777" w:rsidR="00AC593C" w:rsidRPr="00AC593C" w:rsidRDefault="00AC593C" w:rsidP="00AC593C">
      <w:pPr>
        <w:spacing w:after="0" w:line="360" w:lineRule="auto"/>
        <w:rPr>
          <w:rStyle w:val="fontstyle01"/>
        </w:rPr>
      </w:pPr>
    </w:p>
    <w:p w14:paraId="476124DA" w14:textId="77777777" w:rsidR="00AC593C" w:rsidRPr="00AC593C" w:rsidRDefault="00AC593C" w:rsidP="00AC593C">
      <w:pPr>
        <w:spacing w:after="0" w:line="360" w:lineRule="auto"/>
        <w:rPr>
          <w:rStyle w:val="fontstyle01"/>
        </w:rPr>
      </w:pPr>
    </w:p>
    <w:p w14:paraId="74CF87F3" w14:textId="77777777" w:rsidR="00AC593C" w:rsidRPr="00AC593C" w:rsidRDefault="00AC593C" w:rsidP="00AC593C">
      <w:pPr>
        <w:spacing w:after="0" w:line="360" w:lineRule="auto"/>
        <w:rPr>
          <w:rStyle w:val="fontstyle01"/>
        </w:rPr>
      </w:pPr>
    </w:p>
    <w:p w14:paraId="589F5D6D" w14:textId="77777777" w:rsidR="00AC593C" w:rsidRPr="00AC593C" w:rsidRDefault="00AC593C" w:rsidP="00AC593C">
      <w:pPr>
        <w:spacing w:after="0" w:line="360" w:lineRule="auto"/>
        <w:rPr>
          <w:rStyle w:val="fontstyle01"/>
        </w:rPr>
      </w:pPr>
    </w:p>
    <w:p w14:paraId="74D00B04" w14:textId="77777777" w:rsidR="00AC593C" w:rsidRPr="00AC593C" w:rsidRDefault="00AC593C" w:rsidP="00AC593C">
      <w:pPr>
        <w:spacing w:after="0" w:line="360" w:lineRule="auto"/>
        <w:rPr>
          <w:rStyle w:val="fontstyle01"/>
        </w:rPr>
      </w:pPr>
    </w:p>
    <w:p w14:paraId="6C439249" w14:textId="77777777" w:rsidR="008C4405" w:rsidRPr="00C26A46" w:rsidRDefault="00AC593C" w:rsidP="00AC593C">
      <w:pPr>
        <w:spacing w:after="0" w:line="360" w:lineRule="auto"/>
        <w:rPr>
          <w:rStyle w:val="fontstyle01"/>
          <w:rFonts w:asciiTheme="majorBidi" w:hAnsiTheme="majorBidi" w:cstheme="majorBidi"/>
        </w:rPr>
      </w:pPr>
      <w:r w:rsidRPr="00C26A46">
        <w:rPr>
          <w:rStyle w:val="fontstyle01"/>
          <w:rFonts w:asciiTheme="majorBidi" w:hAnsiTheme="majorBidi" w:cstheme="majorBidi"/>
        </w:rPr>
        <w:lastRenderedPageBreak/>
        <w:t>COURSE TITLE: ICT and Education</w:t>
      </w:r>
      <w:r w:rsidRPr="00C26A46">
        <w:rPr>
          <w:rFonts w:asciiTheme="majorBidi" w:hAnsiTheme="majorBidi" w:cstheme="majorBidi"/>
          <w:color w:val="000000"/>
          <w:sz w:val="24"/>
          <w:szCs w:val="24"/>
        </w:rPr>
        <w:br/>
      </w:r>
      <w:r w:rsidRPr="00C26A46">
        <w:rPr>
          <w:rStyle w:val="fontstyle21"/>
          <w:rFonts w:asciiTheme="majorBidi" w:hAnsiTheme="majorBidi" w:cstheme="majorBidi"/>
        </w:rPr>
        <w:t>COURSE CODE: EDU 404</w:t>
      </w:r>
      <w:r w:rsidRPr="00C26A46">
        <w:rPr>
          <w:rStyle w:val="fontstyle21"/>
          <w:rFonts w:asciiTheme="majorBidi" w:hAnsiTheme="majorBidi" w:cstheme="majorBidi"/>
        </w:rPr>
        <w:tab/>
      </w:r>
      <w:r w:rsidRPr="00C26A46">
        <w:rPr>
          <w:rStyle w:val="fontstyle21"/>
          <w:rFonts w:asciiTheme="majorBidi" w:hAnsiTheme="majorBidi" w:cstheme="majorBidi"/>
        </w:rPr>
        <w:tab/>
        <w:t>COURSE CREDIT:</w:t>
      </w:r>
      <w:r w:rsidRPr="00C26A46">
        <w:rPr>
          <w:rStyle w:val="fontstyle21"/>
          <w:rFonts w:asciiTheme="majorBidi" w:hAnsiTheme="majorBidi" w:cstheme="majorBidi"/>
        </w:rPr>
        <w:tab/>
        <w:t>2</w:t>
      </w:r>
      <w:r w:rsidRPr="00C26A46">
        <w:rPr>
          <w:rStyle w:val="fontstyle21"/>
          <w:rFonts w:asciiTheme="majorBidi" w:hAnsiTheme="majorBidi" w:cstheme="majorBidi"/>
        </w:rPr>
        <w:tab/>
        <w:t>COURSE STATUS: C</w:t>
      </w:r>
      <w:r w:rsidRPr="00C26A46">
        <w:rPr>
          <w:rFonts w:asciiTheme="majorBidi" w:hAnsiTheme="majorBidi" w:cstheme="majorBidi"/>
          <w:b/>
          <w:bCs/>
          <w:color w:val="000000"/>
          <w:sz w:val="24"/>
          <w:szCs w:val="24"/>
        </w:rPr>
        <w:br/>
      </w:r>
    </w:p>
    <w:p w14:paraId="774FE1D8" w14:textId="77777777" w:rsidR="00AC593C" w:rsidRPr="00C26A46" w:rsidRDefault="00AC593C" w:rsidP="00AC593C">
      <w:pPr>
        <w:spacing w:after="0" w:line="360" w:lineRule="auto"/>
        <w:rPr>
          <w:rStyle w:val="fontstyle21"/>
          <w:rFonts w:asciiTheme="majorBidi" w:hAnsiTheme="majorBidi" w:cstheme="majorBidi"/>
        </w:rPr>
      </w:pPr>
      <w:r w:rsidRPr="00C26A46">
        <w:rPr>
          <w:rStyle w:val="fontstyle01"/>
          <w:rFonts w:asciiTheme="majorBidi" w:hAnsiTheme="majorBidi" w:cstheme="majorBidi"/>
        </w:rPr>
        <w:t>LECTURER’S NAME:</w:t>
      </w:r>
      <w:r w:rsidRPr="00C26A46">
        <w:rPr>
          <w:rStyle w:val="fontstyle01"/>
          <w:rFonts w:asciiTheme="majorBidi" w:hAnsiTheme="majorBidi" w:cstheme="majorBidi"/>
        </w:rPr>
        <w:tab/>
      </w:r>
      <w:r w:rsidRPr="00C26A46">
        <w:rPr>
          <w:rStyle w:val="fontstyle01"/>
          <w:rFonts w:asciiTheme="majorBidi" w:hAnsiTheme="majorBidi" w:cstheme="majorBidi"/>
          <w:b w:val="0"/>
        </w:rPr>
        <w:t>Dr. Hameed Olalekan BOLAJI</w:t>
      </w:r>
      <w:r w:rsidRPr="00C26A46">
        <w:rPr>
          <w:rFonts w:asciiTheme="majorBidi" w:hAnsiTheme="majorBidi" w:cstheme="majorBidi"/>
          <w:b/>
          <w:bCs/>
          <w:color w:val="000000"/>
          <w:sz w:val="24"/>
          <w:szCs w:val="24"/>
        </w:rPr>
        <w:br/>
      </w:r>
      <w:r w:rsidRPr="00C26A46">
        <w:rPr>
          <w:rStyle w:val="fontstyle21"/>
          <w:rFonts w:asciiTheme="majorBidi" w:hAnsiTheme="majorBidi" w:cstheme="majorBidi"/>
        </w:rPr>
        <w:t>DEPARTMENT:</w:t>
      </w:r>
      <w:r w:rsidRPr="00C26A46">
        <w:rPr>
          <w:rStyle w:val="fontstyle21"/>
          <w:rFonts w:asciiTheme="majorBidi" w:hAnsiTheme="majorBidi" w:cstheme="majorBidi"/>
        </w:rPr>
        <w:tab/>
        <w:t xml:space="preserve">Department of Science Education, Faculty of Education, Al-Hikmah </w:t>
      </w:r>
      <w:r w:rsidRPr="00C26A46">
        <w:rPr>
          <w:rStyle w:val="fontstyle21"/>
          <w:rFonts w:asciiTheme="majorBidi" w:hAnsiTheme="majorBidi" w:cstheme="majorBidi"/>
        </w:rPr>
        <w:tab/>
      </w:r>
      <w:r w:rsidRPr="00C26A46">
        <w:rPr>
          <w:rStyle w:val="fontstyle21"/>
          <w:rFonts w:asciiTheme="majorBidi" w:hAnsiTheme="majorBidi" w:cstheme="majorBidi"/>
        </w:rPr>
        <w:tab/>
      </w:r>
      <w:r w:rsidRPr="00C26A46">
        <w:rPr>
          <w:rStyle w:val="fontstyle21"/>
          <w:rFonts w:asciiTheme="majorBidi" w:hAnsiTheme="majorBidi" w:cstheme="majorBidi"/>
        </w:rPr>
        <w:tab/>
        <w:t>University, Ilorin, Nigeria</w:t>
      </w:r>
    </w:p>
    <w:p w14:paraId="4E9807E4" w14:textId="77777777" w:rsidR="00AC593C" w:rsidRPr="00C26A46" w:rsidRDefault="00AC593C" w:rsidP="00AC593C">
      <w:pPr>
        <w:spacing w:after="0" w:line="360" w:lineRule="auto"/>
        <w:rPr>
          <w:rStyle w:val="fontstyle21"/>
          <w:rFonts w:asciiTheme="majorBidi" w:hAnsiTheme="majorBidi" w:cstheme="majorBidi"/>
        </w:rPr>
      </w:pPr>
      <w:r w:rsidRPr="00C26A46">
        <w:rPr>
          <w:rStyle w:val="fontstyle21"/>
          <w:rFonts w:asciiTheme="majorBidi" w:hAnsiTheme="majorBidi" w:cstheme="majorBidi"/>
        </w:rPr>
        <w:t>OFFICE ROOM NUMBER: 231</w:t>
      </w:r>
      <w:r w:rsidRPr="00C26A46">
        <w:rPr>
          <w:rStyle w:val="fontstyle21"/>
          <w:rFonts w:asciiTheme="majorBidi" w:hAnsiTheme="majorBidi" w:cstheme="majorBidi"/>
        </w:rPr>
        <w:tab/>
      </w:r>
      <w:r w:rsidRPr="00C26A46">
        <w:rPr>
          <w:rStyle w:val="fontstyle21"/>
          <w:rFonts w:asciiTheme="majorBidi" w:hAnsiTheme="majorBidi" w:cstheme="majorBidi"/>
        </w:rPr>
        <w:tab/>
      </w:r>
      <w:proofErr w:type="gramStart"/>
      <w:r w:rsidRPr="00C26A46">
        <w:rPr>
          <w:rStyle w:val="fontstyle21"/>
          <w:rFonts w:asciiTheme="majorBidi" w:hAnsiTheme="majorBidi" w:cstheme="majorBidi"/>
        </w:rPr>
        <w:t>FLOOR</w:t>
      </w:r>
      <w:proofErr w:type="gramEnd"/>
      <w:r w:rsidRPr="00C26A46">
        <w:rPr>
          <w:rStyle w:val="fontstyle21"/>
          <w:rFonts w:asciiTheme="majorBidi" w:hAnsiTheme="majorBidi" w:cstheme="majorBidi"/>
        </w:rPr>
        <w:t>: Three</w:t>
      </w:r>
    </w:p>
    <w:p w14:paraId="39738960" w14:textId="77777777" w:rsidR="00AC593C" w:rsidRPr="00C26A46" w:rsidRDefault="00AC593C" w:rsidP="00AC593C">
      <w:pPr>
        <w:spacing w:after="0" w:line="360" w:lineRule="auto"/>
        <w:ind w:right="-693"/>
        <w:rPr>
          <w:rStyle w:val="fontstyle21"/>
          <w:rFonts w:asciiTheme="majorBidi" w:hAnsiTheme="majorBidi" w:cstheme="majorBidi"/>
          <w:b/>
        </w:rPr>
      </w:pPr>
      <w:r w:rsidRPr="00C26A46">
        <w:rPr>
          <w:rStyle w:val="fontstyle21"/>
          <w:rFonts w:asciiTheme="majorBidi" w:hAnsiTheme="majorBidi" w:cstheme="majorBidi"/>
        </w:rPr>
        <w:t>OFFICE ADDRESS: Department of Science Education, Faculty of Education, Igbaja Campus</w:t>
      </w:r>
      <w:r w:rsidRPr="00C26A46">
        <w:rPr>
          <w:rStyle w:val="fontstyle21"/>
          <w:rFonts w:asciiTheme="majorBidi" w:hAnsiTheme="majorBidi" w:cstheme="majorBidi"/>
        </w:rPr>
        <w:tab/>
      </w:r>
    </w:p>
    <w:p w14:paraId="2069EFA9" w14:textId="77777777" w:rsidR="008C4405" w:rsidRPr="00C26A46" w:rsidRDefault="008C4405" w:rsidP="00AC593C">
      <w:pPr>
        <w:spacing w:after="0" w:line="360" w:lineRule="auto"/>
        <w:ind w:right="-1260"/>
        <w:rPr>
          <w:rStyle w:val="fontstyle01"/>
          <w:rFonts w:asciiTheme="majorBidi" w:hAnsiTheme="majorBidi" w:cstheme="majorBidi"/>
        </w:rPr>
      </w:pPr>
    </w:p>
    <w:p w14:paraId="1B1BDA53" w14:textId="77777777" w:rsidR="00AC593C" w:rsidRPr="00C26A46" w:rsidRDefault="00AC593C" w:rsidP="00AC593C">
      <w:pPr>
        <w:spacing w:after="0" w:line="360" w:lineRule="auto"/>
        <w:ind w:right="-1260"/>
        <w:rPr>
          <w:rStyle w:val="fontstyle01"/>
          <w:rFonts w:asciiTheme="majorBidi" w:hAnsiTheme="majorBidi" w:cstheme="majorBidi"/>
          <w:b w:val="0"/>
        </w:rPr>
      </w:pPr>
      <w:r w:rsidRPr="00C26A46">
        <w:rPr>
          <w:rStyle w:val="fontstyle01"/>
          <w:rFonts w:asciiTheme="majorBidi" w:hAnsiTheme="majorBidi" w:cstheme="majorBidi"/>
        </w:rPr>
        <w:t xml:space="preserve">OFFICIAL EMAIL: </w:t>
      </w:r>
      <w:hyperlink r:id="rId8" w:history="1">
        <w:r w:rsidRPr="00C26A46">
          <w:rPr>
            <w:rStyle w:val="Hyperlink"/>
            <w:rFonts w:asciiTheme="majorBidi" w:hAnsiTheme="majorBidi" w:cstheme="majorBidi"/>
            <w:sz w:val="24"/>
            <w:szCs w:val="24"/>
          </w:rPr>
          <w:t>hobolaji@alhikmah.edu.ng</w:t>
        </w:r>
      </w:hyperlink>
      <w:r w:rsidRPr="00C26A46">
        <w:rPr>
          <w:rStyle w:val="fontstyle01"/>
          <w:rFonts w:asciiTheme="majorBidi" w:hAnsiTheme="majorBidi" w:cstheme="majorBidi"/>
        </w:rPr>
        <w:t xml:space="preserve"> ALTERNATIVE EMAIL: </w:t>
      </w:r>
      <w:r w:rsidRPr="00C26A46">
        <w:rPr>
          <w:rStyle w:val="fontstyle01"/>
          <w:rFonts w:asciiTheme="majorBidi" w:hAnsiTheme="majorBidi" w:cstheme="majorBidi"/>
          <w:b w:val="0"/>
        </w:rPr>
        <w:t>lalekanbolaji@gmail.com</w:t>
      </w:r>
    </w:p>
    <w:p w14:paraId="169350E9" w14:textId="77777777" w:rsidR="008C4405" w:rsidRPr="00C26A46" w:rsidRDefault="008C4405" w:rsidP="00AC593C">
      <w:pPr>
        <w:spacing w:after="0" w:line="360" w:lineRule="auto"/>
        <w:ind w:right="-873"/>
        <w:rPr>
          <w:rStyle w:val="fontstyle01"/>
          <w:rFonts w:asciiTheme="majorBidi" w:hAnsiTheme="majorBidi" w:cstheme="majorBidi"/>
        </w:rPr>
      </w:pPr>
    </w:p>
    <w:p w14:paraId="2C93BB4F" w14:textId="77777777" w:rsidR="008C4405" w:rsidRPr="00C26A46" w:rsidRDefault="00AC593C" w:rsidP="00AC593C">
      <w:pPr>
        <w:spacing w:after="0" w:line="360" w:lineRule="auto"/>
        <w:ind w:right="-873"/>
        <w:rPr>
          <w:rStyle w:val="fontstyle01"/>
          <w:rFonts w:asciiTheme="majorBidi" w:hAnsiTheme="majorBidi" w:cstheme="majorBidi"/>
        </w:rPr>
      </w:pPr>
      <w:r w:rsidRPr="00C26A46">
        <w:rPr>
          <w:rStyle w:val="fontstyle01"/>
          <w:rFonts w:asciiTheme="majorBidi" w:hAnsiTheme="majorBidi" w:cstheme="majorBidi"/>
        </w:rPr>
        <w:t xml:space="preserve">CONTACT MOBILE NUMBER(S): </w:t>
      </w:r>
      <w:r w:rsidRPr="00C26A46">
        <w:rPr>
          <w:rStyle w:val="fontstyle01"/>
          <w:rFonts w:asciiTheme="majorBidi" w:hAnsiTheme="majorBidi" w:cstheme="majorBidi"/>
          <w:b w:val="0"/>
        </w:rPr>
        <w:t>08034862624</w:t>
      </w:r>
      <w:r w:rsidRPr="00C26A46">
        <w:rPr>
          <w:rFonts w:asciiTheme="majorBidi" w:hAnsiTheme="majorBidi" w:cstheme="majorBidi"/>
          <w:b/>
          <w:bCs/>
          <w:color w:val="000000"/>
          <w:sz w:val="24"/>
          <w:szCs w:val="24"/>
        </w:rPr>
        <w:br/>
      </w:r>
    </w:p>
    <w:p w14:paraId="3A85962C" w14:textId="77777777" w:rsidR="008C4405" w:rsidRPr="00C26A46" w:rsidRDefault="00AC593C" w:rsidP="00AC593C">
      <w:pPr>
        <w:spacing w:after="0" w:line="360" w:lineRule="auto"/>
        <w:ind w:right="-873"/>
        <w:rPr>
          <w:rStyle w:val="fontstyle01"/>
          <w:rFonts w:asciiTheme="majorBidi" w:hAnsiTheme="majorBidi" w:cstheme="majorBidi"/>
          <w:b w:val="0"/>
        </w:rPr>
      </w:pPr>
      <w:r w:rsidRPr="00C26A46">
        <w:rPr>
          <w:rStyle w:val="fontstyle01"/>
          <w:rFonts w:asciiTheme="majorBidi" w:hAnsiTheme="majorBidi" w:cstheme="majorBidi"/>
        </w:rPr>
        <w:t xml:space="preserve">CONSULTATION HOURS: </w:t>
      </w:r>
      <w:r w:rsidRPr="00C26A46">
        <w:rPr>
          <w:rStyle w:val="fontstyle01"/>
          <w:rFonts w:asciiTheme="majorBidi" w:hAnsiTheme="majorBidi" w:cstheme="majorBidi"/>
          <w:b w:val="0"/>
        </w:rPr>
        <w:t xml:space="preserve">12pm-1:30pm </w:t>
      </w:r>
    </w:p>
    <w:p w14:paraId="31DEF2F9" w14:textId="77777777" w:rsidR="008C4405" w:rsidRPr="00C26A46" w:rsidRDefault="008C4405" w:rsidP="00AC593C">
      <w:pPr>
        <w:spacing w:after="0" w:line="360" w:lineRule="auto"/>
        <w:ind w:right="-873"/>
        <w:rPr>
          <w:rStyle w:val="fontstyle01"/>
          <w:rFonts w:asciiTheme="majorBidi" w:hAnsiTheme="majorBidi" w:cstheme="majorBidi"/>
          <w:b w:val="0"/>
        </w:rPr>
      </w:pPr>
    </w:p>
    <w:p w14:paraId="511BFDE4" w14:textId="77777777" w:rsidR="00AC593C" w:rsidRPr="00C26A46" w:rsidRDefault="00AC593C" w:rsidP="00AC593C">
      <w:pPr>
        <w:spacing w:after="0" w:line="360" w:lineRule="auto"/>
        <w:ind w:right="-873"/>
        <w:rPr>
          <w:rStyle w:val="fontstyle21"/>
          <w:rFonts w:asciiTheme="majorBidi" w:hAnsiTheme="majorBidi" w:cstheme="majorBidi"/>
        </w:rPr>
      </w:pPr>
      <w:r w:rsidRPr="00C26A46">
        <w:rPr>
          <w:rStyle w:val="fontstyle01"/>
          <w:rFonts w:asciiTheme="majorBidi" w:hAnsiTheme="majorBidi" w:cstheme="majorBidi"/>
        </w:rPr>
        <w:t xml:space="preserve">CONSULTATION DAYS: </w:t>
      </w:r>
      <w:r w:rsidRPr="00C26A46">
        <w:rPr>
          <w:rStyle w:val="fontstyle01"/>
          <w:rFonts w:asciiTheme="majorBidi" w:hAnsiTheme="majorBidi" w:cstheme="majorBidi"/>
          <w:b w:val="0"/>
        </w:rPr>
        <w:t>Mondays and Wednesdays</w:t>
      </w:r>
    </w:p>
    <w:p w14:paraId="39E7FFF3" w14:textId="77777777" w:rsidR="008C4405" w:rsidRPr="00C26A46" w:rsidRDefault="008C4405" w:rsidP="00AC593C">
      <w:pPr>
        <w:spacing w:after="0"/>
        <w:jc w:val="both"/>
        <w:rPr>
          <w:rStyle w:val="fontstyle01"/>
          <w:rFonts w:asciiTheme="majorBidi" w:hAnsiTheme="majorBidi" w:cstheme="majorBidi"/>
        </w:rPr>
      </w:pPr>
    </w:p>
    <w:p w14:paraId="1452EB3E" w14:textId="77777777" w:rsidR="00AC593C" w:rsidRPr="00C26A46" w:rsidRDefault="00AC593C" w:rsidP="00AC593C">
      <w:pPr>
        <w:spacing w:after="0"/>
        <w:jc w:val="both"/>
        <w:rPr>
          <w:rStyle w:val="fontstyle01"/>
          <w:rFonts w:asciiTheme="majorBidi" w:hAnsiTheme="majorBidi" w:cstheme="majorBidi"/>
          <w:b w:val="0"/>
        </w:rPr>
      </w:pPr>
      <w:r w:rsidRPr="00C26A46">
        <w:rPr>
          <w:rStyle w:val="fontstyle01"/>
          <w:rFonts w:asciiTheme="majorBidi" w:hAnsiTheme="majorBidi" w:cstheme="majorBidi"/>
        </w:rPr>
        <w:t xml:space="preserve">COURSE DETAILS: </w:t>
      </w:r>
      <w:r w:rsidRPr="00C26A46">
        <w:rPr>
          <w:rStyle w:val="fontstyle01"/>
          <w:rFonts w:asciiTheme="majorBidi" w:hAnsiTheme="majorBidi" w:cstheme="majorBidi"/>
          <w:b w:val="0"/>
        </w:rPr>
        <w:t>This course would focus the attention of learner to the design and development of instructional media to supplement teaching and learning process.</w:t>
      </w:r>
    </w:p>
    <w:p w14:paraId="4C175475" w14:textId="77777777" w:rsidR="00AC593C" w:rsidRPr="00C26A46" w:rsidRDefault="00AC593C" w:rsidP="00AC593C">
      <w:pPr>
        <w:spacing w:after="0"/>
        <w:jc w:val="both"/>
        <w:rPr>
          <w:rFonts w:asciiTheme="majorBidi" w:hAnsiTheme="majorBidi" w:cstheme="majorBidi"/>
          <w:bCs/>
          <w:color w:val="000000"/>
          <w:sz w:val="24"/>
          <w:szCs w:val="24"/>
        </w:rPr>
      </w:pPr>
    </w:p>
    <w:p w14:paraId="360FE96A" w14:textId="77777777" w:rsidR="00AC593C" w:rsidRPr="00C26A46" w:rsidRDefault="00AC593C" w:rsidP="00AC593C">
      <w:pPr>
        <w:pStyle w:val="TOC2"/>
        <w:spacing w:after="0"/>
        <w:rPr>
          <w:rStyle w:val="fontstyle41"/>
          <w:rFonts w:asciiTheme="majorBidi" w:hAnsiTheme="majorBidi" w:cstheme="majorBidi"/>
          <w:b w:val="0"/>
          <w:bCs w:val="0"/>
          <w:noProof/>
          <w:color w:val="auto"/>
          <w:sz w:val="24"/>
          <w:szCs w:val="24"/>
        </w:rPr>
      </w:pPr>
      <w:r w:rsidRPr="00C26A46">
        <w:rPr>
          <w:rStyle w:val="fontstyle41"/>
          <w:rFonts w:asciiTheme="majorBidi" w:hAnsiTheme="majorBidi" w:cstheme="majorBidi"/>
          <w:sz w:val="24"/>
          <w:szCs w:val="24"/>
        </w:rPr>
        <w:t xml:space="preserve">COURSE CONTENT: </w:t>
      </w:r>
      <w:hyperlink w:anchor="_Toc468790496" w:history="1">
        <w:r w:rsidRPr="00C26A46">
          <w:rPr>
            <w:rStyle w:val="Hyperlink"/>
            <w:rFonts w:asciiTheme="majorBidi" w:hAnsiTheme="majorBidi" w:cstheme="majorBidi"/>
            <w:noProof/>
            <w:color w:val="auto"/>
            <w:u w:val="none"/>
          </w:rPr>
          <w:t>Components of the AECT’s 2008 Definition</w:t>
        </w:r>
      </w:hyperlink>
      <w:r w:rsidRPr="00C26A46">
        <w:rPr>
          <w:rFonts w:asciiTheme="majorBidi" w:hAnsiTheme="majorBidi" w:cstheme="majorBidi"/>
          <w:noProof/>
        </w:rPr>
        <w:t xml:space="preserve">; </w:t>
      </w:r>
      <w:hyperlink w:anchor="_Toc468790497" w:history="1">
        <w:r w:rsidRPr="00C26A46">
          <w:rPr>
            <w:rStyle w:val="Hyperlink"/>
            <w:rFonts w:asciiTheme="majorBidi" w:hAnsiTheme="majorBidi" w:cstheme="majorBidi"/>
            <w:noProof/>
            <w:color w:val="auto"/>
            <w:u w:val="none"/>
          </w:rPr>
          <w:t>Instructional Media and Its Classification</w:t>
        </w:r>
      </w:hyperlink>
      <w:r w:rsidRPr="00C26A46">
        <w:rPr>
          <w:rFonts w:asciiTheme="majorBidi" w:hAnsiTheme="majorBidi" w:cstheme="majorBidi"/>
          <w:noProof/>
        </w:rPr>
        <w:t xml:space="preserve">; </w:t>
      </w:r>
      <w:hyperlink w:anchor="_Toc468790498" w:history="1">
        <w:r w:rsidRPr="00C26A46">
          <w:rPr>
            <w:rStyle w:val="Hyperlink"/>
            <w:rFonts w:asciiTheme="majorBidi" w:hAnsiTheme="majorBidi" w:cstheme="majorBidi"/>
            <w:noProof/>
            <w:color w:val="auto"/>
            <w:u w:val="none"/>
          </w:rPr>
          <w:t>Importance of Instructional Media</w:t>
        </w:r>
      </w:hyperlink>
      <w:r w:rsidRPr="00C26A46">
        <w:rPr>
          <w:rFonts w:asciiTheme="majorBidi" w:hAnsiTheme="majorBidi" w:cstheme="majorBidi"/>
          <w:noProof/>
        </w:rPr>
        <w:t xml:space="preserve">; </w:t>
      </w:r>
      <w:hyperlink w:anchor="_Toc468790499" w:history="1">
        <w:r w:rsidRPr="00C26A46">
          <w:rPr>
            <w:rStyle w:val="Hyperlink"/>
            <w:rFonts w:asciiTheme="majorBidi" w:hAnsiTheme="majorBidi" w:cstheme="majorBidi"/>
            <w:noProof/>
            <w:color w:val="auto"/>
            <w:u w:val="none"/>
          </w:rPr>
          <w:t>Communication Process in the Classroom</w:t>
        </w:r>
      </w:hyperlink>
      <w:r w:rsidRPr="00C26A46">
        <w:rPr>
          <w:rFonts w:asciiTheme="majorBidi" w:hAnsiTheme="majorBidi" w:cstheme="majorBidi"/>
          <w:noProof/>
        </w:rPr>
        <w:t xml:space="preserve">; </w:t>
      </w:r>
      <w:hyperlink w:anchor="_Toc468790500" w:history="1">
        <w:r w:rsidRPr="00C26A46">
          <w:rPr>
            <w:rStyle w:val="Hyperlink"/>
            <w:rFonts w:asciiTheme="majorBidi" w:hAnsiTheme="majorBidi" w:cstheme="majorBidi"/>
            <w:noProof/>
            <w:color w:val="auto"/>
            <w:u w:val="none"/>
          </w:rPr>
          <w:t>Classification and Models of Communication Process</w:t>
        </w:r>
      </w:hyperlink>
      <w:r w:rsidRPr="00C26A46">
        <w:rPr>
          <w:rFonts w:asciiTheme="majorBidi" w:hAnsiTheme="majorBidi" w:cstheme="majorBidi"/>
          <w:noProof/>
        </w:rPr>
        <w:t xml:space="preserve">; </w:t>
      </w:r>
      <w:hyperlink w:anchor="_Toc468790501" w:history="1">
        <w:r w:rsidRPr="00C26A46">
          <w:rPr>
            <w:rStyle w:val="Hyperlink"/>
            <w:rFonts w:asciiTheme="majorBidi" w:hAnsiTheme="majorBidi" w:cstheme="majorBidi"/>
            <w:noProof/>
            <w:color w:val="auto"/>
            <w:u w:val="none"/>
          </w:rPr>
          <w:t>Barriers to Effective Communication Process in the Classroom</w:t>
        </w:r>
      </w:hyperlink>
      <w:r w:rsidRPr="00C26A46">
        <w:rPr>
          <w:rFonts w:asciiTheme="majorBidi" w:hAnsiTheme="majorBidi" w:cstheme="majorBidi"/>
          <w:noProof/>
        </w:rPr>
        <w:t xml:space="preserve">; </w:t>
      </w:r>
      <w:hyperlink w:anchor="_Toc468790502" w:history="1">
        <w:r w:rsidRPr="00C26A46">
          <w:rPr>
            <w:rStyle w:val="Hyperlink"/>
            <w:rFonts w:asciiTheme="majorBidi" w:hAnsiTheme="majorBidi" w:cstheme="majorBidi"/>
            <w:noProof/>
            <w:color w:val="auto"/>
            <w:u w:val="none"/>
          </w:rPr>
          <w:t>Instructional System Design (ISD) Process</w:t>
        </w:r>
      </w:hyperlink>
      <w:r w:rsidRPr="00C26A46">
        <w:rPr>
          <w:rFonts w:asciiTheme="majorBidi" w:hAnsiTheme="majorBidi" w:cstheme="majorBidi"/>
          <w:noProof/>
        </w:rPr>
        <w:t xml:space="preserve">; </w:t>
      </w:r>
      <w:hyperlink w:anchor="_Toc468790503" w:history="1">
        <w:r w:rsidRPr="00C26A46">
          <w:rPr>
            <w:rStyle w:val="Hyperlink"/>
            <w:rFonts w:asciiTheme="majorBidi" w:hAnsiTheme="majorBidi" w:cstheme="majorBidi"/>
            <w:noProof/>
            <w:color w:val="auto"/>
            <w:u w:val="none"/>
          </w:rPr>
          <w:t>Quality Assurance for Multimedia Learning Materials (QAMLM)</w:t>
        </w:r>
      </w:hyperlink>
      <w:r w:rsidRPr="00C26A46">
        <w:rPr>
          <w:rFonts w:asciiTheme="majorBidi" w:hAnsiTheme="majorBidi" w:cstheme="majorBidi"/>
          <w:noProof/>
        </w:rPr>
        <w:t xml:space="preserve">; </w:t>
      </w:r>
      <w:hyperlink w:anchor="_Toc468790504" w:history="1">
        <w:r w:rsidRPr="00C26A46">
          <w:rPr>
            <w:rStyle w:val="Hyperlink"/>
            <w:rFonts w:asciiTheme="majorBidi" w:hAnsiTheme="majorBidi" w:cstheme="majorBidi"/>
            <w:noProof/>
            <w:color w:val="auto"/>
            <w:u w:val="none"/>
          </w:rPr>
          <w:t>Selection Versus Development of Media Presentations</w:t>
        </w:r>
      </w:hyperlink>
      <w:r w:rsidRPr="00C26A46">
        <w:rPr>
          <w:rFonts w:asciiTheme="majorBidi" w:hAnsiTheme="majorBidi" w:cstheme="majorBidi"/>
          <w:noProof/>
        </w:rPr>
        <w:t xml:space="preserve">; </w:t>
      </w:r>
      <w:hyperlink w:anchor="_Toc468790505" w:history="1">
        <w:r w:rsidRPr="00C26A46">
          <w:rPr>
            <w:rStyle w:val="Hyperlink"/>
            <w:rFonts w:asciiTheme="majorBidi" w:hAnsiTheme="majorBidi" w:cstheme="majorBidi"/>
            <w:noProof/>
            <w:color w:val="auto"/>
            <w:u w:val="none"/>
          </w:rPr>
          <w:t>Integration Models for Technology in Teaching</w:t>
        </w:r>
      </w:hyperlink>
      <w:r w:rsidRPr="00C26A46">
        <w:rPr>
          <w:rFonts w:asciiTheme="majorBidi" w:hAnsiTheme="majorBidi" w:cstheme="majorBidi"/>
          <w:noProof/>
        </w:rPr>
        <w:t xml:space="preserve">; </w:t>
      </w:r>
      <w:hyperlink w:anchor="_Toc468790506" w:history="1">
        <w:r w:rsidRPr="00C26A46">
          <w:rPr>
            <w:rStyle w:val="Hyperlink"/>
            <w:rFonts w:asciiTheme="majorBidi" w:hAnsiTheme="majorBidi" w:cstheme="majorBidi"/>
            <w:noProof/>
            <w:color w:val="auto"/>
            <w:u w:val="none"/>
          </w:rPr>
          <w:t>Technologies for Classroom Instructional Delivery</w:t>
        </w:r>
      </w:hyperlink>
      <w:r w:rsidRPr="00C26A46">
        <w:rPr>
          <w:rFonts w:asciiTheme="majorBidi" w:hAnsiTheme="majorBidi" w:cstheme="majorBidi"/>
          <w:noProof/>
        </w:rPr>
        <w:t xml:space="preserve">; </w:t>
      </w:r>
      <w:hyperlink w:anchor="_Toc468790507" w:history="1">
        <w:r w:rsidRPr="00C26A46">
          <w:rPr>
            <w:rStyle w:val="Hyperlink"/>
            <w:rFonts w:asciiTheme="majorBidi" w:hAnsiTheme="majorBidi" w:cstheme="majorBidi"/>
            <w:noProof/>
            <w:color w:val="auto"/>
            <w:u w:val="none"/>
          </w:rPr>
          <w:t>Evaluation Processes for Instructional Technologies</w:t>
        </w:r>
      </w:hyperlink>
      <w:r w:rsidRPr="00C26A46">
        <w:rPr>
          <w:rFonts w:asciiTheme="majorBidi" w:hAnsiTheme="majorBidi" w:cstheme="majorBidi"/>
          <w:noProof/>
        </w:rPr>
        <w:t xml:space="preserve">; </w:t>
      </w:r>
      <w:hyperlink w:anchor="_Toc468790508" w:history="1">
        <w:r w:rsidRPr="00C26A46">
          <w:rPr>
            <w:rStyle w:val="Hyperlink"/>
            <w:rFonts w:asciiTheme="majorBidi" w:hAnsiTheme="majorBidi" w:cstheme="majorBidi"/>
            <w:noProof/>
            <w:color w:val="auto"/>
            <w:u w:val="none"/>
          </w:rPr>
          <w:t>Definition and Types of Evaluation Process</w:t>
        </w:r>
      </w:hyperlink>
      <w:r w:rsidRPr="00C26A46">
        <w:rPr>
          <w:rFonts w:asciiTheme="majorBidi" w:hAnsiTheme="majorBidi" w:cstheme="majorBidi"/>
          <w:noProof/>
        </w:rPr>
        <w:t xml:space="preserve">; </w:t>
      </w:r>
      <w:hyperlink w:anchor="_Toc468790509" w:history="1">
        <w:r w:rsidRPr="00C26A46">
          <w:rPr>
            <w:rStyle w:val="Hyperlink"/>
            <w:rFonts w:asciiTheme="majorBidi" w:hAnsiTheme="majorBidi" w:cstheme="majorBidi"/>
            <w:noProof/>
            <w:color w:val="auto"/>
            <w:u w:val="none"/>
          </w:rPr>
          <w:t>Technology Evaluation Model – Kirkpatrick</w:t>
        </w:r>
      </w:hyperlink>
      <w:r w:rsidRPr="00C26A46">
        <w:rPr>
          <w:rFonts w:asciiTheme="majorBidi" w:hAnsiTheme="majorBidi" w:cstheme="majorBidi"/>
          <w:noProof/>
        </w:rPr>
        <w:t xml:space="preserve">; </w:t>
      </w:r>
      <w:hyperlink w:anchor="_Toc468790514" w:history="1">
        <w:r w:rsidRPr="00C26A46">
          <w:rPr>
            <w:rStyle w:val="Hyperlink"/>
            <w:rFonts w:asciiTheme="majorBidi" w:hAnsiTheme="majorBidi" w:cstheme="majorBidi"/>
            <w:noProof/>
            <w:color w:val="auto"/>
            <w:u w:val="none"/>
          </w:rPr>
          <w:t>Social Media &amp; Learning Management System for Learners and Educators</w:t>
        </w:r>
      </w:hyperlink>
      <w:r w:rsidRPr="00C26A46">
        <w:rPr>
          <w:rFonts w:asciiTheme="majorBidi" w:hAnsiTheme="majorBidi" w:cstheme="majorBidi"/>
          <w:noProof/>
        </w:rPr>
        <w:t xml:space="preserve">; </w:t>
      </w:r>
      <w:hyperlink w:anchor="_Toc468790515" w:history="1">
        <w:r w:rsidRPr="00C26A46">
          <w:rPr>
            <w:rStyle w:val="Hyperlink"/>
            <w:rFonts w:asciiTheme="majorBidi" w:hAnsiTheme="majorBidi" w:cstheme="majorBidi"/>
            <w:noProof/>
            <w:color w:val="auto"/>
            <w:u w:val="none"/>
          </w:rPr>
          <w:t>Social Media Context in Educational Processes</w:t>
        </w:r>
      </w:hyperlink>
      <w:r w:rsidRPr="00C26A46">
        <w:rPr>
          <w:rFonts w:asciiTheme="majorBidi" w:hAnsiTheme="majorBidi" w:cstheme="majorBidi"/>
          <w:noProof/>
        </w:rPr>
        <w:t xml:space="preserve">; </w:t>
      </w:r>
      <w:hyperlink w:anchor="_Toc468790516" w:history="1">
        <w:r w:rsidRPr="00C26A46">
          <w:rPr>
            <w:rStyle w:val="Hyperlink"/>
            <w:rFonts w:asciiTheme="majorBidi" w:hAnsiTheme="majorBidi" w:cstheme="majorBidi"/>
            <w:noProof/>
            <w:color w:val="auto"/>
            <w:u w:val="none"/>
          </w:rPr>
          <w:t>Learning Management Systems for Instructional delivery</w:t>
        </w:r>
      </w:hyperlink>
      <w:r w:rsidRPr="00C26A46">
        <w:rPr>
          <w:rFonts w:asciiTheme="majorBidi" w:hAnsiTheme="majorBidi" w:cstheme="majorBidi"/>
          <w:noProof/>
        </w:rPr>
        <w:t xml:space="preserve">; </w:t>
      </w:r>
      <w:hyperlink w:anchor="_Toc468790517" w:history="1">
        <w:r w:rsidRPr="00C26A46">
          <w:rPr>
            <w:rStyle w:val="Hyperlink"/>
            <w:rFonts w:asciiTheme="majorBidi" w:hAnsiTheme="majorBidi" w:cstheme="majorBidi"/>
            <w:noProof/>
            <w:color w:val="auto"/>
            <w:u w:val="none"/>
          </w:rPr>
          <w:t>Strategies for LMS Successful Implementation</w:t>
        </w:r>
      </w:hyperlink>
      <w:r w:rsidRPr="00C26A46">
        <w:rPr>
          <w:rFonts w:asciiTheme="majorBidi" w:hAnsiTheme="majorBidi" w:cstheme="majorBidi"/>
          <w:noProof/>
        </w:rPr>
        <w:t xml:space="preserve">; </w:t>
      </w:r>
      <w:hyperlink w:anchor="_Toc468790518" w:history="1">
        <w:r w:rsidRPr="00C26A46">
          <w:rPr>
            <w:rStyle w:val="Hyperlink"/>
            <w:rFonts w:asciiTheme="majorBidi" w:hAnsiTheme="majorBidi" w:cstheme="majorBidi"/>
            <w:noProof/>
            <w:color w:val="auto"/>
            <w:u w:val="none"/>
          </w:rPr>
          <w:t>Change Process for Implementing Instructional Technologies in Higher Education</w:t>
        </w:r>
      </w:hyperlink>
    </w:p>
    <w:p w14:paraId="1B7A6A57" w14:textId="77777777" w:rsidR="008C4405" w:rsidRPr="00C26A46" w:rsidRDefault="008C4405" w:rsidP="00AC593C">
      <w:pPr>
        <w:spacing w:after="0" w:line="360" w:lineRule="auto"/>
        <w:jc w:val="both"/>
        <w:rPr>
          <w:rStyle w:val="fontstyle41"/>
          <w:rFonts w:asciiTheme="majorBidi" w:hAnsiTheme="majorBidi" w:cstheme="majorBidi"/>
          <w:sz w:val="24"/>
          <w:szCs w:val="24"/>
        </w:rPr>
      </w:pPr>
    </w:p>
    <w:p w14:paraId="424E557C" w14:textId="77777777" w:rsidR="00AC593C" w:rsidRPr="00C26A46" w:rsidRDefault="00AC593C" w:rsidP="00AC593C">
      <w:pPr>
        <w:spacing w:after="0" w:line="360" w:lineRule="auto"/>
        <w:jc w:val="both"/>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 xml:space="preserve">COURSE DESCRIPTION: </w:t>
      </w:r>
      <w:r w:rsidRPr="00C26A46">
        <w:rPr>
          <w:rFonts w:asciiTheme="majorBidi" w:hAnsiTheme="majorBidi" w:cstheme="majorBidi"/>
          <w:color w:val="000000"/>
          <w:sz w:val="24"/>
          <w:szCs w:val="24"/>
        </w:rPr>
        <w:t xml:space="preserve">The course introduces students to principles and practice of instructional design and development. The course will deal with the definitions of basic concepts and processes in information and communication technology with regard to education. Attention will also be focused on the forms of instructional technologies and other basic terminologies in technology integration. </w:t>
      </w:r>
    </w:p>
    <w:p w14:paraId="523253A2" w14:textId="77777777" w:rsidR="00AC593C" w:rsidRPr="00C26A46" w:rsidRDefault="00AC593C" w:rsidP="00AC593C">
      <w:pPr>
        <w:spacing w:after="0" w:line="240" w:lineRule="auto"/>
        <w:jc w:val="both"/>
        <w:rPr>
          <w:rStyle w:val="fontstyle41"/>
          <w:rFonts w:asciiTheme="majorBidi" w:hAnsiTheme="majorBidi" w:cstheme="majorBidi"/>
          <w:sz w:val="24"/>
          <w:szCs w:val="24"/>
        </w:rPr>
      </w:pPr>
    </w:p>
    <w:p w14:paraId="6FBF42AB" w14:textId="77777777" w:rsidR="00AC593C" w:rsidRPr="00C26A46" w:rsidRDefault="00AC593C" w:rsidP="00AC593C">
      <w:pPr>
        <w:spacing w:after="0" w:line="240" w:lineRule="auto"/>
        <w:rPr>
          <w:rStyle w:val="fontstyle41"/>
          <w:rFonts w:asciiTheme="majorBidi" w:hAnsiTheme="majorBidi" w:cstheme="majorBidi"/>
          <w:sz w:val="24"/>
          <w:szCs w:val="24"/>
        </w:rPr>
      </w:pPr>
    </w:p>
    <w:p w14:paraId="176D8BA4" w14:textId="77777777" w:rsidR="00AC593C" w:rsidRPr="00C26A46" w:rsidRDefault="003D0870" w:rsidP="008C4405">
      <w:pPr>
        <w:spacing w:after="0" w:line="36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COURSE </w:t>
      </w:r>
      <w:r w:rsidR="00AC593C" w:rsidRPr="00C26A46">
        <w:rPr>
          <w:rStyle w:val="fontstyle41"/>
          <w:rFonts w:asciiTheme="majorBidi" w:hAnsiTheme="majorBidi" w:cstheme="majorBidi"/>
          <w:sz w:val="24"/>
          <w:szCs w:val="24"/>
        </w:rPr>
        <w:t>OBJECTIVES: At the end of this course, students are expected to:</w:t>
      </w:r>
    </w:p>
    <w:p w14:paraId="6092CD3F"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display high level skill in the design, production, selection, improvisation and evaluation of instructional and educational media, including those associated with the print and broadcasting (electronic) media;</w:t>
      </w:r>
    </w:p>
    <w:p w14:paraId="7AD8CC57" w14:textId="77777777" w:rsidR="00AC593C" w:rsidRPr="00C26A46" w:rsidRDefault="00AC593C" w:rsidP="00AC593C">
      <w:pPr>
        <w:pStyle w:val="ListParagraph"/>
        <w:spacing w:after="0"/>
        <w:ind w:left="540"/>
        <w:jc w:val="both"/>
        <w:rPr>
          <w:rFonts w:asciiTheme="majorBidi" w:hAnsiTheme="majorBidi" w:cstheme="majorBidi"/>
          <w:sz w:val="24"/>
          <w:szCs w:val="24"/>
        </w:rPr>
      </w:pPr>
    </w:p>
    <w:p w14:paraId="6A24195E"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design and package educational programmes for a wide category of target audience; in-school and non-face-to-face, and for different purposes;</w:t>
      </w:r>
    </w:p>
    <w:p w14:paraId="05EE1D6B" w14:textId="77777777" w:rsidR="00AC593C" w:rsidRPr="00C26A46" w:rsidRDefault="00AC593C" w:rsidP="00AC593C">
      <w:pPr>
        <w:spacing w:after="0"/>
        <w:ind w:left="540"/>
        <w:jc w:val="both"/>
        <w:rPr>
          <w:rFonts w:asciiTheme="majorBidi" w:hAnsiTheme="majorBidi" w:cstheme="majorBidi"/>
          <w:sz w:val="24"/>
          <w:szCs w:val="24"/>
        </w:rPr>
      </w:pPr>
    </w:p>
    <w:p w14:paraId="1AEB456D"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adopt the required skills in the research, improvisation and management associated with instructional and educational media, methods and modes;</w:t>
      </w:r>
    </w:p>
    <w:p w14:paraId="4ED318E0" w14:textId="77777777" w:rsidR="00AC593C" w:rsidRPr="00C26A46" w:rsidRDefault="00AC593C" w:rsidP="00AC593C">
      <w:pPr>
        <w:spacing w:after="0"/>
        <w:ind w:left="540"/>
        <w:jc w:val="both"/>
        <w:rPr>
          <w:rFonts w:asciiTheme="majorBidi" w:hAnsiTheme="majorBidi" w:cstheme="majorBidi"/>
          <w:sz w:val="24"/>
          <w:szCs w:val="24"/>
        </w:rPr>
      </w:pPr>
    </w:p>
    <w:p w14:paraId="136E1EA5"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exhibit competency in the manipulation of instructional and educational hardware and software to achieve maximum result for a wide variety of target audience;</w:t>
      </w:r>
    </w:p>
    <w:p w14:paraId="029A6E8C" w14:textId="77777777" w:rsidR="00AC593C" w:rsidRPr="00C26A46" w:rsidRDefault="00AC593C" w:rsidP="00AC593C">
      <w:pPr>
        <w:spacing w:after="0"/>
        <w:ind w:left="540"/>
        <w:jc w:val="both"/>
        <w:rPr>
          <w:rFonts w:asciiTheme="majorBidi" w:hAnsiTheme="majorBidi" w:cstheme="majorBidi"/>
          <w:sz w:val="24"/>
          <w:szCs w:val="24"/>
        </w:rPr>
      </w:pPr>
    </w:p>
    <w:p w14:paraId="798F92B9"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 xml:space="preserve">appreciate the combined use of the hand, head and heart in creativity as a mark of self-reliance and dignity of </w:t>
      </w:r>
      <w:proofErr w:type="spellStart"/>
      <w:r w:rsidRPr="00C26A46">
        <w:rPr>
          <w:rFonts w:asciiTheme="majorBidi" w:hAnsiTheme="majorBidi" w:cstheme="majorBidi"/>
          <w:color w:val="000000"/>
          <w:sz w:val="24"/>
          <w:szCs w:val="24"/>
        </w:rPr>
        <w:t>labour</w:t>
      </w:r>
      <w:proofErr w:type="spellEnd"/>
      <w:r w:rsidRPr="00C26A46">
        <w:rPr>
          <w:rFonts w:asciiTheme="majorBidi" w:hAnsiTheme="majorBidi" w:cstheme="majorBidi"/>
          <w:color w:val="000000"/>
          <w:sz w:val="24"/>
          <w:szCs w:val="24"/>
        </w:rPr>
        <w:t>; and</w:t>
      </w:r>
    </w:p>
    <w:p w14:paraId="13FCC750" w14:textId="77777777" w:rsidR="00AC593C" w:rsidRPr="00C26A46" w:rsidRDefault="00AC593C" w:rsidP="00AC593C">
      <w:pPr>
        <w:spacing w:after="0"/>
        <w:ind w:left="540"/>
        <w:jc w:val="both"/>
        <w:rPr>
          <w:rFonts w:asciiTheme="majorBidi" w:hAnsiTheme="majorBidi" w:cstheme="majorBidi"/>
          <w:sz w:val="24"/>
          <w:szCs w:val="24"/>
        </w:rPr>
      </w:pPr>
    </w:p>
    <w:p w14:paraId="6376F518" w14:textId="77777777" w:rsidR="00AC593C" w:rsidRPr="00C26A46" w:rsidRDefault="00AC593C" w:rsidP="00AC593C">
      <w:pPr>
        <w:pStyle w:val="ListParagraph"/>
        <w:numPr>
          <w:ilvl w:val="0"/>
          <w:numId w:val="3"/>
        </w:numPr>
        <w:spacing w:after="0"/>
        <w:ind w:left="540"/>
        <w:jc w:val="both"/>
        <w:rPr>
          <w:rFonts w:asciiTheme="majorBidi" w:hAnsiTheme="majorBidi" w:cstheme="majorBidi"/>
          <w:sz w:val="24"/>
          <w:szCs w:val="24"/>
        </w:rPr>
      </w:pPr>
      <w:r w:rsidRPr="00C26A46">
        <w:rPr>
          <w:rFonts w:asciiTheme="majorBidi" w:hAnsiTheme="majorBidi" w:cstheme="majorBidi"/>
          <w:color w:val="000000"/>
          <w:sz w:val="24"/>
          <w:szCs w:val="24"/>
        </w:rPr>
        <w:t>develop ability to investigate through research, observations and experimentation, the various areas associated with instructional media design, production, utilization and their effects on performance and goal attainment.</w:t>
      </w:r>
    </w:p>
    <w:p w14:paraId="65A579ED" w14:textId="77777777" w:rsidR="00AC593C" w:rsidRPr="00C26A46" w:rsidRDefault="00AC593C" w:rsidP="00AC593C">
      <w:pPr>
        <w:spacing w:after="0"/>
        <w:jc w:val="both"/>
        <w:rPr>
          <w:rStyle w:val="fontstyle41"/>
          <w:rFonts w:asciiTheme="majorBidi" w:hAnsiTheme="majorBidi" w:cstheme="majorBidi"/>
          <w:b w:val="0"/>
          <w:bCs w:val="0"/>
          <w:color w:val="auto"/>
          <w:sz w:val="24"/>
          <w:szCs w:val="24"/>
        </w:rPr>
      </w:pPr>
    </w:p>
    <w:p w14:paraId="18435BA2" w14:textId="77777777" w:rsidR="00AC593C" w:rsidRPr="00C26A46" w:rsidRDefault="00AC593C" w:rsidP="00AC593C">
      <w:pPr>
        <w:spacing w:line="360" w:lineRule="auto"/>
        <w:jc w:val="both"/>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 xml:space="preserve">COURSE REQUIREMENTS: </w:t>
      </w:r>
      <w:r w:rsidRPr="00C26A46">
        <w:rPr>
          <w:rFonts w:asciiTheme="majorBidi" w:hAnsiTheme="majorBidi" w:cstheme="majorBidi"/>
          <w:color w:val="000000"/>
          <w:sz w:val="24"/>
          <w:szCs w:val="24"/>
        </w:rPr>
        <w:t>Students are expected to be actively involved in classroom activities through participation, submission of assignments, asking and answering question in the lecture room, etc. Class attendance is mandatory and it will be taken at each lecture. Any student who does not meet 75% attendance would be disqualified from writing examination. Each student would be subjected to class work and practice. In addition, students will be subjected to the end of course examination using Computer Based Test of 100 multiple choice items where students is more than hundred.</w:t>
      </w:r>
    </w:p>
    <w:p w14:paraId="6B1F03DB" w14:textId="77777777" w:rsidR="00AC593C" w:rsidRPr="00C26A46" w:rsidRDefault="00AC593C" w:rsidP="00AC593C">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GRADING METHOD: The grading system for this course would be: </w:t>
      </w:r>
    </w:p>
    <w:p w14:paraId="1FE3D6A1" w14:textId="77777777" w:rsidR="00AC593C" w:rsidRPr="00C26A46" w:rsidRDefault="00AC593C" w:rsidP="00AC593C">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Continuous Assessment</w:t>
      </w:r>
    </w:p>
    <w:p w14:paraId="02ADB1E3" w14:textId="77777777" w:rsidR="00AC593C" w:rsidRPr="00C26A46" w:rsidRDefault="00AC593C" w:rsidP="00AC593C">
      <w:pPr>
        <w:spacing w:after="0" w:line="240" w:lineRule="auto"/>
        <w:ind w:firstLine="720"/>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Attendance </w:t>
      </w:r>
      <w:r w:rsidRPr="00C26A46">
        <w:rPr>
          <w:rStyle w:val="fontstyle41"/>
          <w:rFonts w:asciiTheme="majorBidi" w:hAnsiTheme="majorBidi" w:cstheme="majorBidi"/>
          <w:sz w:val="24"/>
          <w:szCs w:val="24"/>
        </w:rPr>
        <w:tab/>
        <w:t xml:space="preserve">----- </w:t>
      </w:r>
      <w:r w:rsidRPr="00C26A46">
        <w:rPr>
          <w:rStyle w:val="fontstyle41"/>
          <w:rFonts w:asciiTheme="majorBidi" w:hAnsiTheme="majorBidi" w:cstheme="majorBidi"/>
          <w:sz w:val="24"/>
          <w:szCs w:val="24"/>
        </w:rPr>
        <w:tab/>
        <w:t>10marks</w:t>
      </w:r>
    </w:p>
    <w:p w14:paraId="5C8E0B4F" w14:textId="77777777" w:rsidR="00AC593C" w:rsidRPr="00C26A46" w:rsidRDefault="00AC593C" w:rsidP="00AC593C">
      <w:pPr>
        <w:spacing w:after="0" w:line="240" w:lineRule="auto"/>
        <w:ind w:firstLine="720"/>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Assignment </w:t>
      </w:r>
      <w:r w:rsidRPr="00C26A46">
        <w:rPr>
          <w:rStyle w:val="fontstyle41"/>
          <w:rFonts w:asciiTheme="majorBidi" w:hAnsiTheme="majorBidi" w:cstheme="majorBidi"/>
          <w:sz w:val="24"/>
          <w:szCs w:val="24"/>
        </w:rPr>
        <w:tab/>
        <w:t>-----</w:t>
      </w:r>
      <w:r w:rsidRPr="00C26A46">
        <w:rPr>
          <w:rStyle w:val="fontstyle41"/>
          <w:rFonts w:asciiTheme="majorBidi" w:hAnsiTheme="majorBidi" w:cstheme="majorBidi"/>
          <w:sz w:val="24"/>
          <w:szCs w:val="24"/>
        </w:rPr>
        <w:tab/>
        <w:t>15marks</w:t>
      </w:r>
    </w:p>
    <w:p w14:paraId="5054B83B" w14:textId="77777777" w:rsidR="00AC593C" w:rsidRPr="00C26A46" w:rsidRDefault="00AC593C" w:rsidP="00AC593C">
      <w:pPr>
        <w:spacing w:after="0" w:line="240" w:lineRule="auto"/>
        <w:ind w:firstLine="720"/>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Test</w:t>
      </w:r>
      <w:r w:rsidRPr="00C26A46">
        <w:rPr>
          <w:rStyle w:val="fontstyle41"/>
          <w:rFonts w:asciiTheme="majorBidi" w:hAnsiTheme="majorBidi" w:cstheme="majorBidi"/>
          <w:sz w:val="24"/>
          <w:szCs w:val="24"/>
        </w:rPr>
        <w:tab/>
      </w:r>
      <w:r w:rsidRPr="00C26A46">
        <w:rPr>
          <w:rStyle w:val="fontstyle41"/>
          <w:rFonts w:asciiTheme="majorBidi" w:hAnsiTheme="majorBidi" w:cstheme="majorBidi"/>
          <w:sz w:val="24"/>
          <w:szCs w:val="24"/>
        </w:rPr>
        <w:tab/>
        <w:t>-----</w:t>
      </w:r>
      <w:r w:rsidRPr="00C26A46">
        <w:rPr>
          <w:rStyle w:val="fontstyle41"/>
          <w:rFonts w:asciiTheme="majorBidi" w:hAnsiTheme="majorBidi" w:cstheme="majorBidi"/>
          <w:sz w:val="24"/>
          <w:szCs w:val="24"/>
        </w:rPr>
        <w:tab/>
        <w:t>15marks</w:t>
      </w:r>
    </w:p>
    <w:p w14:paraId="5D2C9ACE" w14:textId="77777777" w:rsidR="00AC593C" w:rsidRPr="00C26A46" w:rsidRDefault="00AC593C" w:rsidP="00AC593C">
      <w:pPr>
        <w:spacing w:after="0" w:line="240" w:lineRule="auto"/>
        <w:ind w:firstLine="720"/>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Examination</w:t>
      </w:r>
      <w:r w:rsidRPr="00C26A46">
        <w:rPr>
          <w:rStyle w:val="fontstyle41"/>
          <w:rFonts w:asciiTheme="majorBidi" w:hAnsiTheme="majorBidi" w:cstheme="majorBidi"/>
          <w:sz w:val="24"/>
          <w:szCs w:val="24"/>
        </w:rPr>
        <w:tab/>
        <w:t>-----</w:t>
      </w:r>
      <w:r w:rsidRPr="00C26A46">
        <w:rPr>
          <w:rStyle w:val="fontstyle41"/>
          <w:rFonts w:asciiTheme="majorBidi" w:hAnsiTheme="majorBidi" w:cstheme="majorBidi"/>
          <w:sz w:val="24"/>
          <w:szCs w:val="24"/>
        </w:rPr>
        <w:tab/>
        <w:t>60marks</w:t>
      </w:r>
    </w:p>
    <w:p w14:paraId="133BB5D8" w14:textId="77777777" w:rsidR="00AC593C" w:rsidRPr="00C26A46" w:rsidRDefault="00AC593C" w:rsidP="00AC593C">
      <w:pPr>
        <w:spacing w:after="0" w:line="240" w:lineRule="auto"/>
        <w:ind w:firstLine="720"/>
        <w:jc w:val="both"/>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Total</w:t>
      </w:r>
      <w:r w:rsidRPr="00C26A46">
        <w:rPr>
          <w:rStyle w:val="fontstyle41"/>
          <w:rFonts w:asciiTheme="majorBidi" w:hAnsiTheme="majorBidi" w:cstheme="majorBidi"/>
          <w:sz w:val="24"/>
          <w:szCs w:val="24"/>
        </w:rPr>
        <w:tab/>
      </w:r>
      <w:r w:rsidRPr="00C26A46">
        <w:rPr>
          <w:rStyle w:val="fontstyle41"/>
          <w:rFonts w:asciiTheme="majorBidi" w:hAnsiTheme="majorBidi" w:cstheme="majorBidi"/>
          <w:sz w:val="24"/>
          <w:szCs w:val="24"/>
        </w:rPr>
        <w:tab/>
        <w:t>-----</w:t>
      </w:r>
      <w:r w:rsidRPr="00C26A46">
        <w:rPr>
          <w:rStyle w:val="fontstyle41"/>
          <w:rFonts w:asciiTheme="majorBidi" w:hAnsiTheme="majorBidi" w:cstheme="majorBidi"/>
          <w:sz w:val="24"/>
          <w:szCs w:val="24"/>
        </w:rPr>
        <w:tab/>
        <w:t>100marks</w:t>
      </w:r>
    </w:p>
    <w:p w14:paraId="74BBCD3F" w14:textId="77777777" w:rsidR="00AC593C" w:rsidRPr="00C26A46" w:rsidRDefault="00AC593C" w:rsidP="00AC593C">
      <w:pPr>
        <w:spacing w:after="0" w:line="240" w:lineRule="auto"/>
        <w:jc w:val="both"/>
        <w:rPr>
          <w:rStyle w:val="fontstyle41"/>
          <w:rFonts w:asciiTheme="majorBidi" w:hAnsiTheme="majorBidi" w:cstheme="majorBidi"/>
          <w:sz w:val="24"/>
          <w:szCs w:val="24"/>
        </w:rPr>
      </w:pPr>
    </w:p>
    <w:p w14:paraId="63BDE96A" w14:textId="77777777" w:rsidR="00AC593C" w:rsidRDefault="00AC593C" w:rsidP="00AC593C">
      <w:pPr>
        <w:spacing w:line="36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INSTRUCTIONAL STRATEGY: </w:t>
      </w:r>
      <w:r w:rsidRPr="00C26A46">
        <w:rPr>
          <w:rStyle w:val="fontstyle41"/>
          <w:rFonts w:asciiTheme="majorBidi" w:hAnsiTheme="majorBidi" w:cstheme="majorBidi"/>
          <w:b w:val="0"/>
          <w:sz w:val="24"/>
          <w:szCs w:val="24"/>
        </w:rPr>
        <w:t>combination of lecture and teaching methods with the use of relevant and appropriate instructional materials</w:t>
      </w:r>
    </w:p>
    <w:p w14:paraId="07B06758" w14:textId="77777777" w:rsidR="002058B2" w:rsidRPr="00C26A46" w:rsidRDefault="002058B2" w:rsidP="00AC593C">
      <w:pPr>
        <w:spacing w:line="360" w:lineRule="auto"/>
        <w:jc w:val="both"/>
        <w:rPr>
          <w:rStyle w:val="fontstyle41"/>
          <w:rFonts w:asciiTheme="majorBidi" w:hAnsiTheme="majorBidi" w:cstheme="majorBidi"/>
          <w:b w:val="0"/>
          <w:sz w:val="24"/>
          <w:szCs w:val="24"/>
        </w:rPr>
      </w:pPr>
    </w:p>
    <w:p w14:paraId="15795AA9" w14:textId="77777777" w:rsidR="00AC593C" w:rsidRPr="00C26A46" w:rsidRDefault="005252B2" w:rsidP="002058B2">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lastRenderedPageBreak/>
        <w:t>Learning Section</w:t>
      </w:r>
      <w:r w:rsidR="00AC593C" w:rsidRPr="00C26A46">
        <w:rPr>
          <w:rStyle w:val="fontstyle41"/>
          <w:rFonts w:asciiTheme="majorBidi" w:hAnsiTheme="majorBidi" w:cstheme="majorBidi"/>
          <w:sz w:val="24"/>
          <w:szCs w:val="24"/>
        </w:rPr>
        <w:t xml:space="preserve"> 1:</w:t>
      </w:r>
      <w:r w:rsidR="00AC593C" w:rsidRPr="00C26A46">
        <w:rPr>
          <w:rStyle w:val="fontstyle41"/>
          <w:rFonts w:asciiTheme="majorBidi" w:hAnsiTheme="majorBidi" w:cstheme="majorBidi"/>
          <w:sz w:val="24"/>
          <w:szCs w:val="24"/>
        </w:rPr>
        <w:tab/>
      </w:r>
      <w:hyperlink w:anchor="_Toc468790496" w:history="1">
        <w:r w:rsidR="00AC593C" w:rsidRPr="00C26A46">
          <w:rPr>
            <w:rStyle w:val="Hyperlink"/>
            <w:rFonts w:asciiTheme="majorBidi" w:hAnsiTheme="majorBidi" w:cstheme="majorBidi"/>
            <w:noProof/>
            <w:color w:val="auto"/>
            <w:sz w:val="24"/>
            <w:szCs w:val="24"/>
            <w:u w:val="none"/>
          </w:rPr>
          <w:t>Components of the AECT’s 2008 Definition</w:t>
        </w:r>
      </w:hyperlink>
      <w:r w:rsidR="00AC593C" w:rsidRPr="00C26A46">
        <w:rPr>
          <w:rStyle w:val="fontstyle41"/>
          <w:rFonts w:asciiTheme="majorBidi" w:hAnsiTheme="majorBidi" w:cstheme="majorBidi"/>
          <w:sz w:val="24"/>
          <w:szCs w:val="24"/>
        </w:rPr>
        <w:tab/>
      </w:r>
      <w:r w:rsidR="00AC593C" w:rsidRPr="00C26A46">
        <w:rPr>
          <w:rStyle w:val="fontstyle41"/>
          <w:rFonts w:asciiTheme="majorBidi" w:hAnsiTheme="majorBidi" w:cstheme="majorBidi"/>
          <w:sz w:val="24"/>
          <w:szCs w:val="24"/>
        </w:rPr>
        <w:tab/>
      </w:r>
      <w:r w:rsidR="00AC593C" w:rsidRPr="00C26A46">
        <w:rPr>
          <w:rStyle w:val="fontstyle41"/>
          <w:rFonts w:asciiTheme="majorBidi" w:hAnsiTheme="majorBidi" w:cstheme="majorBidi"/>
          <w:sz w:val="24"/>
          <w:szCs w:val="24"/>
        </w:rPr>
        <w:tab/>
      </w:r>
    </w:p>
    <w:p w14:paraId="6B97C801" w14:textId="77777777" w:rsidR="00AC593C" w:rsidRPr="00C26A46" w:rsidRDefault="003D0870" w:rsidP="00AC593C">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Learning</w:t>
      </w:r>
      <w:r w:rsidR="00AC593C" w:rsidRPr="00C26A46">
        <w:rPr>
          <w:rStyle w:val="fontstyle41"/>
          <w:rFonts w:asciiTheme="majorBidi" w:hAnsiTheme="majorBidi" w:cstheme="majorBidi"/>
          <w:sz w:val="24"/>
          <w:szCs w:val="24"/>
        </w:rPr>
        <w:t xml:space="preserve"> Objective(s): </w:t>
      </w:r>
      <w:r w:rsidR="00AC593C" w:rsidRPr="00C26A46">
        <w:rPr>
          <w:rStyle w:val="fontstyle41"/>
          <w:rFonts w:asciiTheme="majorBidi" w:hAnsiTheme="majorBidi" w:cstheme="majorBidi"/>
          <w:b w:val="0"/>
          <w:sz w:val="24"/>
          <w:szCs w:val="24"/>
        </w:rPr>
        <w:t>At the end of this class, students should be able to identify the major terminologies in the definition of Educational Technology. Also, explain the essence of facilitating learning in students</w:t>
      </w:r>
    </w:p>
    <w:p w14:paraId="38E0BA8F" w14:textId="77777777" w:rsidR="00AC593C" w:rsidRPr="00C26A46" w:rsidRDefault="00AC593C" w:rsidP="00AC593C">
      <w:pPr>
        <w:spacing w:after="0" w:line="240" w:lineRule="auto"/>
        <w:rPr>
          <w:rStyle w:val="fontstyle41"/>
          <w:rFonts w:asciiTheme="majorBidi" w:hAnsiTheme="majorBidi" w:cstheme="majorBidi"/>
          <w:b w:val="0"/>
          <w:sz w:val="24"/>
          <w:szCs w:val="24"/>
        </w:rPr>
      </w:pPr>
    </w:p>
    <w:p w14:paraId="2061E4E1" w14:textId="77777777" w:rsidR="00AC593C" w:rsidRPr="00C26A46" w:rsidRDefault="00AC593C" w:rsidP="00AC593C">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Topic Outline: </w:t>
      </w:r>
      <w:r w:rsidRPr="00C26A46">
        <w:rPr>
          <w:rStyle w:val="fontstyle41"/>
          <w:rFonts w:asciiTheme="majorBidi" w:hAnsiTheme="majorBidi" w:cstheme="majorBidi"/>
          <w:b w:val="0"/>
          <w:sz w:val="24"/>
          <w:szCs w:val="24"/>
        </w:rPr>
        <w:t>Definition of Educational Technology. Identification of basic terms like facilitating learning, improving performance, creating, using, managing, appropriate technological resources and processes.</w:t>
      </w:r>
    </w:p>
    <w:p w14:paraId="669658EA" w14:textId="77777777" w:rsidR="00AC593C" w:rsidRPr="00C26A46" w:rsidRDefault="00AC593C" w:rsidP="00AC593C">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 </w:t>
      </w:r>
    </w:p>
    <w:p w14:paraId="30DDE64B" w14:textId="77777777" w:rsidR="003D0870" w:rsidRPr="00C26A46" w:rsidRDefault="003D0870"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Lecture Note</w:t>
      </w:r>
    </w:p>
    <w:p w14:paraId="4BD8AA8E" w14:textId="77777777" w:rsidR="003D0870" w:rsidRPr="00C26A46" w:rsidRDefault="003D0870" w:rsidP="003D0870">
      <w:pPr>
        <w:spacing w:after="0" w:line="240" w:lineRule="auto"/>
        <w:jc w:val="both"/>
        <w:rPr>
          <w:rFonts w:asciiTheme="majorBidi" w:hAnsiTheme="majorBidi" w:cstheme="majorBidi"/>
          <w:color w:val="000000"/>
          <w:sz w:val="24"/>
          <w:szCs w:val="24"/>
        </w:rPr>
      </w:pPr>
      <w:r w:rsidRPr="00C26A46">
        <w:rPr>
          <w:rFonts w:asciiTheme="majorBidi" w:hAnsiTheme="majorBidi" w:cstheme="majorBidi"/>
          <w:color w:val="000000"/>
          <w:sz w:val="24"/>
          <w:szCs w:val="24"/>
        </w:rPr>
        <w:t>Various definitions of Educational Technology have been stated as the field</w:t>
      </w:r>
      <w:r w:rsidRPr="00C26A46">
        <w:rPr>
          <w:rFonts w:asciiTheme="majorBidi" w:hAnsiTheme="majorBidi" w:cstheme="majorBidi"/>
          <w:color w:val="000000"/>
          <w:sz w:val="24"/>
          <w:szCs w:val="24"/>
        </w:rPr>
        <w:br/>
        <w:t>shows the quality of dynamism as an evolving field. Each of these definitions was</w:t>
      </w:r>
      <w:r w:rsidRPr="00C26A46">
        <w:rPr>
          <w:rFonts w:asciiTheme="majorBidi" w:hAnsiTheme="majorBidi" w:cstheme="majorBidi"/>
          <w:color w:val="000000"/>
          <w:sz w:val="24"/>
          <w:szCs w:val="24"/>
        </w:rPr>
        <w:br/>
        <w:t>based on the practices engaged on by the then educational technologist raging from</w:t>
      </w:r>
      <w:r w:rsidRPr="00C26A46">
        <w:rPr>
          <w:rFonts w:asciiTheme="majorBidi" w:hAnsiTheme="majorBidi" w:cstheme="majorBidi"/>
          <w:color w:val="000000"/>
          <w:sz w:val="24"/>
          <w:szCs w:val="24"/>
        </w:rPr>
        <w:br/>
        <w:t>photographic through audio to audio-visual communications. Today, educational</w:t>
      </w:r>
      <w:r w:rsidRPr="00C26A46">
        <w:rPr>
          <w:rFonts w:asciiTheme="majorBidi" w:hAnsiTheme="majorBidi" w:cstheme="majorBidi"/>
          <w:color w:val="000000"/>
          <w:sz w:val="24"/>
          <w:szCs w:val="24"/>
        </w:rPr>
        <w:br/>
        <w:t>technology is more than the aforementioned but incorporate the revolution of</w:t>
      </w:r>
      <w:r w:rsidRPr="00C26A46">
        <w:rPr>
          <w:rFonts w:asciiTheme="majorBidi" w:hAnsiTheme="majorBidi" w:cstheme="majorBidi"/>
          <w:color w:val="000000"/>
          <w:sz w:val="24"/>
          <w:szCs w:val="24"/>
        </w:rPr>
        <w:br/>
        <w:t>information and communication technology (ICT) into the field of education.</w:t>
      </w:r>
      <w:r w:rsidRPr="00C26A46">
        <w:rPr>
          <w:rFonts w:asciiTheme="majorBidi" w:hAnsiTheme="majorBidi" w:cstheme="majorBidi"/>
          <w:color w:val="000000"/>
          <w:sz w:val="24"/>
          <w:szCs w:val="24"/>
        </w:rPr>
        <w:br/>
        <w:t>Conceptions of educational technology have been evolving as long as the field has,</w:t>
      </w:r>
      <w:r w:rsidRPr="00C26A46">
        <w:rPr>
          <w:rFonts w:asciiTheme="majorBidi" w:hAnsiTheme="majorBidi" w:cstheme="majorBidi"/>
          <w:color w:val="000000"/>
          <w:sz w:val="24"/>
          <w:szCs w:val="24"/>
        </w:rPr>
        <w:br/>
        <w:t>and they continue to evolve. Therefore today’s conception is a temporary one, a</w:t>
      </w:r>
      <w:r w:rsidRPr="00C26A46">
        <w:rPr>
          <w:rFonts w:asciiTheme="majorBidi" w:hAnsiTheme="majorBidi" w:cstheme="majorBidi"/>
          <w:color w:val="000000"/>
          <w:sz w:val="24"/>
          <w:szCs w:val="24"/>
        </w:rPr>
        <w:br/>
        <w:t>snapshot in time. In today’s conception, Educational Technology can be defined from</w:t>
      </w:r>
      <w:r w:rsidRPr="00C26A46">
        <w:rPr>
          <w:rFonts w:asciiTheme="majorBidi" w:hAnsiTheme="majorBidi" w:cstheme="majorBidi"/>
          <w:color w:val="000000"/>
          <w:sz w:val="24"/>
          <w:szCs w:val="24"/>
        </w:rPr>
        <w:br/>
        <w:t>the perspective of abstract concept or as a field of practice but let’s first define from</w:t>
      </w:r>
      <w:r w:rsidRPr="00C26A46">
        <w:rPr>
          <w:rFonts w:asciiTheme="majorBidi" w:hAnsiTheme="majorBidi" w:cstheme="majorBidi"/>
          <w:color w:val="000000"/>
          <w:sz w:val="24"/>
          <w:szCs w:val="24"/>
        </w:rPr>
        <w:br/>
        <w:t>the perspective of concept:</w:t>
      </w:r>
    </w:p>
    <w:p w14:paraId="5213E539" w14:textId="77777777" w:rsidR="003D0870" w:rsidRPr="00C26A46" w:rsidRDefault="003D0870" w:rsidP="003D0870">
      <w:pPr>
        <w:spacing w:after="0" w:line="240" w:lineRule="auto"/>
        <w:jc w:val="both"/>
        <w:rPr>
          <w:rFonts w:asciiTheme="majorBidi" w:hAnsiTheme="majorBidi" w:cstheme="majorBidi"/>
          <w:color w:val="000000"/>
          <w:sz w:val="24"/>
          <w:szCs w:val="24"/>
        </w:rPr>
      </w:pPr>
    </w:p>
    <w:p w14:paraId="604D9B2A" w14:textId="77777777" w:rsidR="003D0870" w:rsidRPr="00C26A46" w:rsidRDefault="003D0870" w:rsidP="003D0870">
      <w:pPr>
        <w:spacing w:after="0" w:line="240" w:lineRule="auto"/>
        <w:jc w:val="both"/>
        <w:rPr>
          <w:rFonts w:asciiTheme="majorBidi" w:hAnsiTheme="majorBidi" w:cstheme="majorBidi"/>
          <w:i/>
          <w:iCs/>
          <w:color w:val="000000"/>
          <w:sz w:val="24"/>
          <w:szCs w:val="24"/>
        </w:rPr>
      </w:pPr>
      <w:r w:rsidRPr="00C26A46">
        <w:rPr>
          <w:rFonts w:asciiTheme="majorBidi" w:hAnsiTheme="majorBidi" w:cstheme="majorBidi"/>
          <w:i/>
          <w:iCs/>
          <w:color w:val="000000"/>
          <w:sz w:val="24"/>
          <w:szCs w:val="24"/>
        </w:rPr>
        <w:t>Educational Technology is the study and ethical practice of facilitating learning and</w:t>
      </w:r>
      <w:r w:rsidRPr="00C26A46">
        <w:rPr>
          <w:rFonts w:asciiTheme="majorBidi" w:hAnsiTheme="majorBidi" w:cstheme="majorBidi"/>
          <w:i/>
          <w:iCs/>
          <w:color w:val="000000"/>
          <w:sz w:val="24"/>
          <w:szCs w:val="24"/>
        </w:rPr>
        <w:br/>
        <w:t>improving performance by creating, using, and managing appropriate technological</w:t>
      </w:r>
      <w:r w:rsidRPr="00C26A46">
        <w:rPr>
          <w:rFonts w:asciiTheme="majorBidi" w:hAnsiTheme="majorBidi" w:cstheme="majorBidi"/>
          <w:i/>
          <w:iCs/>
          <w:color w:val="000000"/>
          <w:sz w:val="24"/>
          <w:szCs w:val="24"/>
        </w:rPr>
        <w:br/>
        <w:t>processes and resources. (AECT, 2008)</w:t>
      </w:r>
    </w:p>
    <w:p w14:paraId="1C4683D6" w14:textId="77777777" w:rsidR="003D0870" w:rsidRPr="00C26A46" w:rsidRDefault="003D0870" w:rsidP="003D0870">
      <w:pPr>
        <w:spacing w:after="0" w:line="240" w:lineRule="auto"/>
        <w:jc w:val="both"/>
        <w:rPr>
          <w:rFonts w:asciiTheme="majorBidi" w:hAnsiTheme="majorBidi" w:cstheme="majorBidi"/>
          <w:i/>
          <w:iCs/>
          <w:color w:val="000000"/>
          <w:sz w:val="24"/>
          <w:szCs w:val="24"/>
        </w:rPr>
      </w:pPr>
    </w:p>
    <w:p w14:paraId="583C5998" w14:textId="77777777" w:rsidR="003D0870" w:rsidRPr="00C26A46" w:rsidRDefault="003D0870" w:rsidP="003D0870">
      <w:pPr>
        <w:spacing w:after="0" w:line="240" w:lineRule="auto"/>
        <w:jc w:val="both"/>
        <w:rPr>
          <w:rFonts w:asciiTheme="majorBidi" w:hAnsiTheme="majorBidi" w:cstheme="majorBidi"/>
          <w:color w:val="000000"/>
          <w:sz w:val="24"/>
          <w:szCs w:val="24"/>
        </w:rPr>
      </w:pPr>
      <w:r w:rsidRPr="00C26A46">
        <w:rPr>
          <w:rFonts w:asciiTheme="majorBidi" w:hAnsiTheme="majorBidi" w:cstheme="majorBidi"/>
          <w:color w:val="000000"/>
          <w:sz w:val="24"/>
          <w:szCs w:val="24"/>
        </w:rPr>
        <w:t>Each of the components making up this definiti</w:t>
      </w:r>
      <w:r w:rsidR="002058B2">
        <w:rPr>
          <w:rFonts w:asciiTheme="majorBidi" w:hAnsiTheme="majorBidi" w:cstheme="majorBidi"/>
          <w:color w:val="000000"/>
          <w:sz w:val="24"/>
          <w:szCs w:val="24"/>
        </w:rPr>
        <w:t xml:space="preserve">on was briefly explained in the </w:t>
      </w:r>
      <w:r w:rsidRPr="00C26A46">
        <w:rPr>
          <w:rFonts w:asciiTheme="majorBidi" w:hAnsiTheme="majorBidi" w:cstheme="majorBidi"/>
          <w:color w:val="000000"/>
          <w:sz w:val="24"/>
          <w:szCs w:val="24"/>
        </w:rPr>
        <w:t xml:space="preserve">next section. </w:t>
      </w:r>
      <w:proofErr w:type="gramStart"/>
      <w:r w:rsidRPr="00C26A46">
        <w:rPr>
          <w:rFonts w:asciiTheme="majorBidi" w:hAnsiTheme="majorBidi" w:cstheme="majorBidi"/>
          <w:color w:val="000000"/>
          <w:sz w:val="24"/>
          <w:szCs w:val="24"/>
        </w:rPr>
        <w:t>i.e.</w:t>
      </w:r>
      <w:proofErr w:type="gramEnd"/>
      <w:r w:rsidRPr="00C26A46">
        <w:rPr>
          <w:rFonts w:asciiTheme="majorBidi" w:hAnsiTheme="majorBidi" w:cstheme="majorBidi"/>
          <w:color w:val="000000"/>
          <w:sz w:val="24"/>
          <w:szCs w:val="24"/>
        </w:rPr>
        <w:t xml:space="preserve"> study, ethical practice, fac</w:t>
      </w:r>
      <w:r w:rsidR="002058B2">
        <w:rPr>
          <w:rFonts w:asciiTheme="majorBidi" w:hAnsiTheme="majorBidi" w:cstheme="majorBidi"/>
          <w:color w:val="000000"/>
          <w:sz w:val="24"/>
          <w:szCs w:val="24"/>
        </w:rPr>
        <w:t xml:space="preserve">ilitating, learning, improving, </w:t>
      </w:r>
      <w:r w:rsidRPr="00C26A46">
        <w:rPr>
          <w:rFonts w:asciiTheme="majorBidi" w:hAnsiTheme="majorBidi" w:cstheme="majorBidi"/>
          <w:color w:val="000000"/>
          <w:sz w:val="24"/>
          <w:szCs w:val="24"/>
        </w:rPr>
        <w:t>performance, creating, using, managing, appropriat</w:t>
      </w:r>
      <w:r w:rsidR="002058B2">
        <w:rPr>
          <w:rFonts w:asciiTheme="majorBidi" w:hAnsiTheme="majorBidi" w:cstheme="majorBidi"/>
          <w:color w:val="000000"/>
          <w:sz w:val="24"/>
          <w:szCs w:val="24"/>
        </w:rPr>
        <w:t xml:space="preserve">e, technological, processes and </w:t>
      </w:r>
      <w:r w:rsidRPr="00C26A46">
        <w:rPr>
          <w:rFonts w:asciiTheme="majorBidi" w:hAnsiTheme="majorBidi" w:cstheme="majorBidi"/>
          <w:color w:val="000000"/>
          <w:sz w:val="24"/>
          <w:szCs w:val="24"/>
        </w:rPr>
        <w:t>resources.</w:t>
      </w:r>
    </w:p>
    <w:p w14:paraId="1E46068B" w14:textId="77777777" w:rsidR="00C26A46" w:rsidRPr="00C26A46" w:rsidRDefault="00C26A46" w:rsidP="003D0870">
      <w:pPr>
        <w:spacing w:after="0" w:line="240" w:lineRule="auto"/>
        <w:jc w:val="both"/>
        <w:rPr>
          <w:rFonts w:asciiTheme="majorBidi" w:hAnsiTheme="majorBidi" w:cstheme="majorBidi"/>
          <w:color w:val="000000"/>
          <w:sz w:val="24"/>
          <w:szCs w:val="24"/>
        </w:rPr>
      </w:pPr>
    </w:p>
    <w:p w14:paraId="7F75D2AA" w14:textId="77777777" w:rsidR="003D0870" w:rsidRPr="00C26A46" w:rsidRDefault="00C26A46" w:rsidP="00C26A46">
      <w:pPr>
        <w:spacing w:after="0" w:line="240" w:lineRule="auto"/>
        <w:jc w:val="both"/>
        <w:rPr>
          <w:rFonts w:asciiTheme="majorBidi" w:hAnsiTheme="majorBidi" w:cstheme="majorBidi"/>
          <w:color w:val="000000"/>
          <w:sz w:val="24"/>
          <w:szCs w:val="24"/>
        </w:rPr>
      </w:pPr>
      <w:r w:rsidRPr="00C26A46">
        <w:rPr>
          <w:rFonts w:asciiTheme="majorBidi" w:hAnsiTheme="majorBidi" w:cstheme="majorBidi"/>
          <w:color w:val="000000"/>
          <w:sz w:val="24"/>
          <w:szCs w:val="24"/>
        </w:rPr>
        <w:t>The ‘study’ component constitutes continual knowledge construction and refinement</w:t>
      </w:r>
      <w:r w:rsidRPr="00C26A46">
        <w:rPr>
          <w:rFonts w:asciiTheme="majorBidi" w:hAnsiTheme="majorBidi" w:cstheme="majorBidi"/>
          <w:color w:val="000000"/>
          <w:sz w:val="24"/>
          <w:szCs w:val="24"/>
        </w:rPr>
        <w:br/>
        <w:t>through research and reflective practice which refer to gathering information and</w:t>
      </w:r>
      <w:r w:rsidRPr="00C26A46">
        <w:rPr>
          <w:rFonts w:asciiTheme="majorBidi" w:hAnsiTheme="majorBidi" w:cstheme="majorBidi"/>
          <w:color w:val="000000"/>
          <w:sz w:val="24"/>
          <w:szCs w:val="24"/>
        </w:rPr>
        <w:br/>
        <w:t>analyzing beyond the traditional conceptions of research. ‘Ethical Practice’ borders on</w:t>
      </w:r>
      <w:r w:rsidRPr="00C26A46">
        <w:rPr>
          <w:rFonts w:asciiTheme="majorBidi" w:hAnsiTheme="majorBidi" w:cstheme="majorBidi"/>
          <w:color w:val="000000"/>
          <w:sz w:val="24"/>
          <w:szCs w:val="24"/>
        </w:rPr>
        <w:br/>
        <w:t>judicious use of media and on respect for intellectual property with guided principle</w:t>
      </w:r>
      <w:r w:rsidRPr="00C26A46">
        <w:rPr>
          <w:rFonts w:asciiTheme="majorBidi" w:hAnsiTheme="majorBidi" w:cstheme="majorBidi"/>
          <w:color w:val="000000"/>
          <w:sz w:val="24"/>
          <w:szCs w:val="24"/>
        </w:rPr>
        <w:br/>
        <w:t>as basis for practicing educational technology. ‘Facilitating’ is projecting learner’s</w:t>
      </w:r>
      <w:r w:rsidRPr="00C26A46">
        <w:rPr>
          <w:rFonts w:asciiTheme="majorBidi" w:hAnsiTheme="majorBidi" w:cstheme="majorBidi"/>
          <w:color w:val="000000"/>
          <w:sz w:val="24"/>
          <w:szCs w:val="24"/>
        </w:rPr>
        <w:br/>
        <w:t>ownership with regard to the role of technology in being facilitative rather than</w:t>
      </w:r>
      <w:r w:rsidRPr="00C26A46">
        <w:rPr>
          <w:rFonts w:asciiTheme="majorBidi" w:hAnsiTheme="majorBidi" w:cstheme="majorBidi"/>
          <w:color w:val="000000"/>
          <w:sz w:val="24"/>
          <w:szCs w:val="24"/>
        </w:rPr>
        <w:br/>
        <w:t>controlling learning, giving more attention to learning environment. ‘Learning’ in this</w:t>
      </w:r>
      <w:r w:rsidRPr="00C26A46">
        <w:rPr>
          <w:rFonts w:asciiTheme="majorBidi" w:hAnsiTheme="majorBidi" w:cstheme="majorBidi"/>
          <w:color w:val="000000"/>
          <w:sz w:val="24"/>
          <w:szCs w:val="24"/>
        </w:rPr>
        <w:br/>
        <w:t>context is view from the point of being productive, active-use and deep learning as a</w:t>
      </w:r>
      <w:r w:rsidRPr="00C26A46">
        <w:rPr>
          <w:rFonts w:asciiTheme="majorBidi" w:hAnsiTheme="majorBidi" w:cstheme="majorBidi"/>
          <w:color w:val="000000"/>
          <w:sz w:val="24"/>
          <w:szCs w:val="24"/>
        </w:rPr>
        <w:br/>
        <w:t>demonstration of achieving the goals and objectives of knowledge understanding and</w:t>
      </w:r>
      <w:r w:rsidRPr="00C26A46">
        <w:rPr>
          <w:rFonts w:asciiTheme="majorBidi" w:hAnsiTheme="majorBidi" w:cstheme="majorBidi"/>
          <w:color w:val="000000"/>
          <w:sz w:val="24"/>
          <w:szCs w:val="24"/>
        </w:rPr>
        <w:br/>
        <w:t>retention. ‘Improving’ connotes efficiency and effectiveness with accomplishment of</w:t>
      </w:r>
      <w:r w:rsidRPr="00C26A46">
        <w:rPr>
          <w:rFonts w:asciiTheme="majorBidi" w:hAnsiTheme="majorBidi" w:cstheme="majorBidi"/>
          <w:color w:val="000000"/>
          <w:sz w:val="24"/>
          <w:szCs w:val="24"/>
        </w:rPr>
        <w:br/>
        <w:t>goal oriented learning in consideration with time, effort and expense dissipated while</w:t>
      </w:r>
      <w:r w:rsidRPr="00C26A46">
        <w:rPr>
          <w:rFonts w:asciiTheme="majorBidi" w:hAnsiTheme="majorBidi" w:cstheme="majorBidi"/>
          <w:color w:val="000000"/>
          <w:sz w:val="24"/>
          <w:szCs w:val="24"/>
        </w:rPr>
        <w:br/>
        <w:t>learning. ‘Performance’ simply refers to learner’s ability to use and apply the</w:t>
      </w:r>
      <w:r w:rsidRPr="00C26A46">
        <w:rPr>
          <w:rFonts w:asciiTheme="majorBidi" w:hAnsiTheme="majorBidi" w:cstheme="majorBidi"/>
          <w:color w:val="000000"/>
          <w:sz w:val="24"/>
          <w:szCs w:val="24"/>
        </w:rPr>
        <w:br/>
        <w:t>capabilities or knowledge gained in the process of learning. ‘Creating’ from this</w:t>
      </w:r>
      <w:r w:rsidRPr="00C26A46">
        <w:rPr>
          <w:rFonts w:asciiTheme="majorBidi" w:hAnsiTheme="majorBidi" w:cstheme="majorBidi"/>
          <w:color w:val="000000"/>
          <w:sz w:val="24"/>
          <w:szCs w:val="24"/>
        </w:rPr>
        <w:br/>
        <w:t>definition is an attempt to give credence to factors that will guide in generating a</w:t>
      </w:r>
      <w:r w:rsidRPr="00C26A46">
        <w:rPr>
          <w:rFonts w:asciiTheme="majorBidi" w:hAnsiTheme="majorBidi" w:cstheme="majorBidi"/>
          <w:color w:val="000000"/>
          <w:sz w:val="24"/>
          <w:szCs w:val="24"/>
        </w:rPr>
        <w:br/>
        <w:t>conducive learning environment whether in formal or informal settings. ‘Using’</w:t>
      </w:r>
      <w:r w:rsidRPr="00C26A46">
        <w:rPr>
          <w:rFonts w:asciiTheme="majorBidi" w:hAnsiTheme="majorBidi" w:cstheme="majorBidi"/>
          <w:color w:val="000000"/>
          <w:sz w:val="24"/>
          <w:szCs w:val="24"/>
        </w:rPr>
        <w:br/>
        <w:t>connotes bringing the learners in contact with learning conditions and resources</w:t>
      </w:r>
      <w:r w:rsidRPr="00C26A46">
        <w:rPr>
          <w:rFonts w:asciiTheme="majorBidi" w:hAnsiTheme="majorBidi" w:cstheme="majorBidi"/>
          <w:color w:val="000000"/>
          <w:sz w:val="24"/>
          <w:szCs w:val="24"/>
        </w:rPr>
        <w:br/>
        <w:t>necessary to facilitate knowledge. ‘Managing’ refers to carrying out managerial</w:t>
      </w:r>
      <w:r w:rsidRPr="00C26A46">
        <w:rPr>
          <w:rFonts w:asciiTheme="majorBidi" w:hAnsiTheme="majorBidi" w:cstheme="majorBidi"/>
          <w:color w:val="000000"/>
          <w:sz w:val="24"/>
          <w:szCs w:val="24"/>
        </w:rPr>
        <w:br/>
        <w:t>activities or functions involving personnel and technological products involve in the</w:t>
      </w:r>
      <w:r w:rsidRPr="00C26A46">
        <w:rPr>
          <w:rFonts w:asciiTheme="majorBidi" w:hAnsiTheme="majorBidi" w:cstheme="majorBidi"/>
          <w:color w:val="000000"/>
          <w:sz w:val="24"/>
          <w:szCs w:val="24"/>
        </w:rPr>
        <w:br/>
        <w:t>process of learning. ‘Appropriate’ connotes applying to both processes and resources</w:t>
      </w:r>
      <w:r w:rsidRPr="00C26A46">
        <w:rPr>
          <w:rFonts w:asciiTheme="majorBidi" w:hAnsiTheme="majorBidi" w:cstheme="majorBidi"/>
          <w:color w:val="000000"/>
          <w:sz w:val="24"/>
          <w:szCs w:val="24"/>
        </w:rPr>
        <w:br/>
        <w:t>with respect to suitability and compatibility in consonant to intended purposes.</w:t>
      </w:r>
      <w:r w:rsidRPr="00C26A46">
        <w:rPr>
          <w:rFonts w:asciiTheme="majorBidi" w:hAnsiTheme="majorBidi" w:cstheme="majorBidi"/>
          <w:color w:val="000000"/>
          <w:sz w:val="24"/>
          <w:szCs w:val="24"/>
        </w:rPr>
        <w:br/>
        <w:t>‘Technological’ is included to justify the systematic application of scientific or other</w:t>
      </w:r>
      <w:r w:rsidRPr="00C26A46">
        <w:rPr>
          <w:rFonts w:asciiTheme="majorBidi" w:hAnsiTheme="majorBidi" w:cstheme="majorBidi"/>
          <w:color w:val="000000"/>
          <w:sz w:val="24"/>
          <w:szCs w:val="24"/>
        </w:rPr>
        <w:br/>
      </w:r>
      <w:r w:rsidRPr="00C26A46">
        <w:rPr>
          <w:rFonts w:asciiTheme="majorBidi" w:hAnsiTheme="majorBidi" w:cstheme="majorBidi"/>
          <w:color w:val="000000"/>
          <w:sz w:val="24"/>
          <w:szCs w:val="24"/>
        </w:rPr>
        <w:lastRenderedPageBreak/>
        <w:t>organized knowledge to practical task. ‘Process’ in this definition is meant to explain</w:t>
      </w:r>
      <w:r w:rsidRPr="00C26A46">
        <w:rPr>
          <w:rFonts w:asciiTheme="majorBidi" w:hAnsiTheme="majorBidi" w:cstheme="majorBidi"/>
          <w:color w:val="000000"/>
          <w:sz w:val="24"/>
          <w:szCs w:val="24"/>
        </w:rPr>
        <w:br/>
        <w:t>the specialized processes employed to design, develop and produce learning resources in instructional development process. ‘Resources’ is the last component of this</w:t>
      </w:r>
      <w:r w:rsidRPr="00C26A46">
        <w:rPr>
          <w:rFonts w:asciiTheme="majorBidi" w:hAnsiTheme="majorBidi" w:cstheme="majorBidi"/>
          <w:color w:val="000000"/>
          <w:sz w:val="24"/>
          <w:szCs w:val="24"/>
        </w:rPr>
        <w:br/>
        <w:t>definition and it attempt to identify the congruent of educational technology which</w:t>
      </w:r>
      <w:r w:rsidRPr="00C26A46">
        <w:rPr>
          <w:rFonts w:asciiTheme="majorBidi" w:hAnsiTheme="majorBidi" w:cstheme="majorBidi"/>
          <w:color w:val="000000"/>
          <w:sz w:val="24"/>
          <w:szCs w:val="24"/>
        </w:rPr>
        <w:br/>
        <w:t>include people, tools, technologies and materials designed to assist learner.</w:t>
      </w:r>
      <w:r w:rsidRPr="00C26A46">
        <w:rPr>
          <w:rFonts w:asciiTheme="majorBidi" w:hAnsiTheme="majorBidi" w:cstheme="majorBidi"/>
          <w:color w:val="000000"/>
          <w:sz w:val="24"/>
          <w:szCs w:val="24"/>
        </w:rPr>
        <w:br/>
        <w:t>The expansion of the above definition as it relates to information and communication</w:t>
      </w:r>
      <w:r w:rsidRPr="00C26A46">
        <w:rPr>
          <w:rFonts w:asciiTheme="majorBidi" w:hAnsiTheme="majorBidi" w:cstheme="majorBidi"/>
          <w:color w:val="000000"/>
          <w:sz w:val="24"/>
          <w:szCs w:val="24"/>
        </w:rPr>
        <w:br/>
        <w:t>technology (ICT) implies that Educational Technology is the study and ethical</w:t>
      </w:r>
      <w:r w:rsidRPr="00C26A46">
        <w:rPr>
          <w:rFonts w:asciiTheme="majorBidi" w:hAnsiTheme="majorBidi" w:cstheme="majorBidi"/>
          <w:color w:val="000000"/>
          <w:sz w:val="24"/>
          <w:szCs w:val="24"/>
        </w:rPr>
        <w:br/>
        <w:t>practice of facilitating e-learning process and improving performance by creating,</w:t>
      </w:r>
      <w:r w:rsidRPr="00C26A46">
        <w:rPr>
          <w:rFonts w:asciiTheme="majorBidi" w:hAnsiTheme="majorBidi" w:cstheme="majorBidi"/>
          <w:color w:val="000000"/>
          <w:sz w:val="24"/>
          <w:szCs w:val="24"/>
        </w:rPr>
        <w:br/>
        <w:t>using and managing appropriate technological processes and resources. The term</w:t>
      </w:r>
      <w:r w:rsidRPr="00C26A46">
        <w:rPr>
          <w:rFonts w:asciiTheme="majorBidi" w:hAnsiTheme="majorBidi" w:cstheme="majorBidi"/>
          <w:color w:val="000000"/>
          <w:sz w:val="24"/>
          <w:szCs w:val="24"/>
        </w:rPr>
        <w:br/>
        <w:t>educational technology is often associated with, and encompasses, instructional</w:t>
      </w:r>
      <w:r w:rsidRPr="00C26A46">
        <w:rPr>
          <w:rFonts w:asciiTheme="majorBidi" w:hAnsiTheme="majorBidi" w:cstheme="majorBidi"/>
          <w:color w:val="000000"/>
          <w:sz w:val="24"/>
          <w:szCs w:val="24"/>
        </w:rPr>
        <w:br/>
        <w:t>theory and learning theory. While instructional technology is "the theory and practice</w:t>
      </w:r>
      <w:r w:rsidRPr="00C26A46">
        <w:rPr>
          <w:rFonts w:asciiTheme="majorBidi" w:hAnsiTheme="majorBidi" w:cstheme="majorBidi"/>
          <w:color w:val="000000"/>
          <w:sz w:val="24"/>
          <w:szCs w:val="24"/>
        </w:rPr>
        <w:br/>
        <w:t>of design, development, utilization, management, and evaluation of processes and</w:t>
      </w:r>
      <w:r w:rsidRPr="00C26A46">
        <w:rPr>
          <w:rFonts w:asciiTheme="majorBidi" w:hAnsiTheme="majorBidi" w:cstheme="majorBidi"/>
          <w:color w:val="000000"/>
          <w:sz w:val="24"/>
          <w:szCs w:val="24"/>
        </w:rPr>
        <w:br/>
        <w:t>resources for learning". According to the Association for Educational</w:t>
      </w:r>
      <w:r w:rsidRPr="00C26A46">
        <w:rPr>
          <w:rFonts w:asciiTheme="majorBidi" w:hAnsiTheme="majorBidi" w:cstheme="majorBidi"/>
          <w:color w:val="000000"/>
          <w:sz w:val="24"/>
          <w:szCs w:val="24"/>
        </w:rPr>
        <w:br/>
        <w:t>Communications and Technology (AECT) Definitions and Terminology Committee,</w:t>
      </w:r>
      <w:r w:rsidRPr="00C26A46">
        <w:rPr>
          <w:rFonts w:asciiTheme="majorBidi" w:hAnsiTheme="majorBidi" w:cstheme="majorBidi"/>
          <w:color w:val="000000"/>
          <w:sz w:val="24"/>
          <w:szCs w:val="24"/>
        </w:rPr>
        <w:br/>
        <w:t>educational technology includes other systems used in the process of developing</w:t>
      </w:r>
      <w:r w:rsidRPr="00C26A46">
        <w:rPr>
          <w:rFonts w:asciiTheme="majorBidi" w:hAnsiTheme="majorBidi" w:cstheme="majorBidi"/>
          <w:color w:val="000000"/>
          <w:sz w:val="24"/>
          <w:szCs w:val="24"/>
        </w:rPr>
        <w:br/>
        <w:t>human capability. Educational Technology includes, but is not limited to, software,</w:t>
      </w:r>
      <w:r w:rsidRPr="00C26A46">
        <w:rPr>
          <w:rFonts w:asciiTheme="majorBidi" w:hAnsiTheme="majorBidi" w:cstheme="majorBidi"/>
          <w:color w:val="000000"/>
          <w:sz w:val="24"/>
          <w:szCs w:val="24"/>
        </w:rPr>
        <w:br/>
        <w:t>hardware, as well as internet applications, such as wikis and blogs, and activities. In</w:t>
      </w:r>
      <w:r w:rsidRPr="00C26A46">
        <w:rPr>
          <w:rFonts w:asciiTheme="majorBidi" w:hAnsiTheme="majorBidi" w:cstheme="majorBidi"/>
          <w:color w:val="000000"/>
          <w:sz w:val="24"/>
          <w:szCs w:val="24"/>
        </w:rPr>
        <w:br/>
        <w:t>conclusion, the study of educational technology prepare individuals by helping them</w:t>
      </w:r>
      <w:r w:rsidRPr="00C26A46">
        <w:rPr>
          <w:rFonts w:asciiTheme="majorBidi" w:hAnsiTheme="majorBidi" w:cstheme="majorBidi"/>
          <w:color w:val="000000"/>
          <w:sz w:val="24"/>
          <w:szCs w:val="24"/>
        </w:rPr>
        <w:br/>
        <w:t>acquire a deeper understanding and mastery of: learning resources (messages, people,</w:t>
      </w:r>
      <w:r w:rsidRPr="00C26A46">
        <w:rPr>
          <w:rFonts w:asciiTheme="majorBidi" w:hAnsiTheme="majorBidi" w:cstheme="majorBidi"/>
          <w:color w:val="000000"/>
          <w:sz w:val="24"/>
          <w:szCs w:val="24"/>
        </w:rPr>
        <w:br/>
        <w:t>materials, devices, techniques and setting); processes for analyzing and devising</w:t>
      </w:r>
      <w:r w:rsidRPr="00C26A46">
        <w:rPr>
          <w:rFonts w:asciiTheme="majorBidi" w:hAnsiTheme="majorBidi" w:cstheme="majorBidi"/>
          <w:color w:val="000000"/>
          <w:sz w:val="24"/>
          <w:szCs w:val="24"/>
        </w:rPr>
        <w:br/>
        <w:t>solutions to those problems through research, theory, design, production, evaluation,</w:t>
      </w:r>
      <w:r w:rsidRPr="00C26A46">
        <w:rPr>
          <w:rFonts w:asciiTheme="majorBidi" w:hAnsiTheme="majorBidi" w:cstheme="majorBidi"/>
          <w:color w:val="000000"/>
          <w:sz w:val="24"/>
          <w:szCs w:val="24"/>
        </w:rPr>
        <w:br/>
        <w:t>utilization; and processes involved in organization and personnel management. The</w:t>
      </w:r>
      <w:r w:rsidRPr="00C26A46">
        <w:rPr>
          <w:rFonts w:asciiTheme="majorBidi" w:hAnsiTheme="majorBidi" w:cstheme="majorBidi"/>
          <w:color w:val="000000"/>
          <w:sz w:val="24"/>
          <w:szCs w:val="24"/>
        </w:rPr>
        <w:br/>
        <w:t>focus is on effective processes to facilitate learning using technologies and</w:t>
      </w:r>
      <w:r w:rsidRPr="00C26A46">
        <w:rPr>
          <w:rFonts w:asciiTheme="majorBidi" w:hAnsiTheme="majorBidi" w:cstheme="majorBidi"/>
          <w:color w:val="000000"/>
          <w:sz w:val="24"/>
          <w:szCs w:val="24"/>
        </w:rPr>
        <w:br/>
        <w:t>understanding the impacts of technology on learners and organization</w:t>
      </w:r>
    </w:p>
    <w:p w14:paraId="661FD198" w14:textId="77777777" w:rsidR="00C26A46" w:rsidRPr="00C26A46" w:rsidRDefault="00C26A46" w:rsidP="00C26A46">
      <w:pPr>
        <w:spacing w:after="0" w:line="240" w:lineRule="auto"/>
        <w:jc w:val="both"/>
        <w:rPr>
          <w:rStyle w:val="fontstyle41"/>
          <w:rFonts w:asciiTheme="majorBidi" w:hAnsiTheme="majorBidi" w:cstheme="majorBidi"/>
          <w:sz w:val="24"/>
          <w:szCs w:val="24"/>
        </w:rPr>
      </w:pPr>
    </w:p>
    <w:p w14:paraId="6DB8AE93"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Study Questions:</w:t>
      </w:r>
    </w:p>
    <w:p w14:paraId="610E2EFE" w14:textId="77777777" w:rsidR="00AC593C" w:rsidRPr="00C26A46" w:rsidRDefault="00AC593C" w:rsidP="00AC593C">
      <w:pPr>
        <w:pStyle w:val="ListParagraph"/>
        <w:numPr>
          <w:ilvl w:val="0"/>
          <w:numId w:val="4"/>
        </w:numPr>
        <w:spacing w:after="0" w:line="240" w:lineRule="auto"/>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Define Educational Technology.</w:t>
      </w:r>
    </w:p>
    <w:p w14:paraId="782DAE32" w14:textId="77777777" w:rsidR="00AC593C" w:rsidRPr="00C26A46" w:rsidRDefault="00AC593C" w:rsidP="00AC593C">
      <w:pPr>
        <w:pStyle w:val="ListParagraph"/>
        <w:numPr>
          <w:ilvl w:val="0"/>
          <w:numId w:val="4"/>
        </w:numPr>
        <w:spacing w:after="0" w:line="240" w:lineRule="auto"/>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Explain the importance of facilitating learning in student</w:t>
      </w:r>
    </w:p>
    <w:p w14:paraId="0B80B1E6" w14:textId="77777777" w:rsidR="00AC593C" w:rsidRPr="00C26A46" w:rsidRDefault="00AC593C" w:rsidP="00AC593C">
      <w:pPr>
        <w:pStyle w:val="ListParagraph"/>
        <w:numPr>
          <w:ilvl w:val="0"/>
          <w:numId w:val="4"/>
        </w:numPr>
        <w:spacing w:after="0" w:line="240" w:lineRule="auto"/>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What is the major implication of creating in the definition of Educational Technology?</w:t>
      </w:r>
    </w:p>
    <w:p w14:paraId="6335703C" w14:textId="77777777" w:rsidR="00AC593C" w:rsidRPr="00C26A46" w:rsidRDefault="00AC593C" w:rsidP="00AC593C">
      <w:pPr>
        <w:spacing w:after="0" w:line="240" w:lineRule="auto"/>
        <w:rPr>
          <w:rStyle w:val="fontstyle41"/>
          <w:rFonts w:asciiTheme="majorBidi" w:hAnsiTheme="majorBidi" w:cstheme="majorBidi"/>
          <w:sz w:val="24"/>
          <w:szCs w:val="24"/>
        </w:rPr>
      </w:pPr>
    </w:p>
    <w:p w14:paraId="141FAA08"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Reference Materials:</w:t>
      </w:r>
    </w:p>
    <w:p w14:paraId="1DCAAE87" w14:textId="77777777" w:rsidR="00AC593C" w:rsidRPr="00C26A46" w:rsidRDefault="00AC593C" w:rsidP="00AC593C">
      <w:pPr>
        <w:pStyle w:val="ListParagraph"/>
        <w:numPr>
          <w:ilvl w:val="0"/>
          <w:numId w:val="1"/>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Reading List</w:t>
      </w:r>
    </w:p>
    <w:p w14:paraId="03963EAC" w14:textId="77777777" w:rsidR="00AC593C" w:rsidRPr="00C26A46" w:rsidRDefault="00AC593C" w:rsidP="00AC593C">
      <w:pPr>
        <w:pStyle w:val="ListParagraph"/>
        <w:numPr>
          <w:ilvl w:val="0"/>
          <w:numId w:val="1"/>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Web Directory</w:t>
      </w:r>
    </w:p>
    <w:p w14:paraId="35EF06DB" w14:textId="77777777" w:rsidR="00AC593C" w:rsidRPr="00C26A46" w:rsidRDefault="00AC593C" w:rsidP="00AC593C">
      <w:pPr>
        <w:pStyle w:val="ListParagraph"/>
        <w:numPr>
          <w:ilvl w:val="0"/>
          <w:numId w:val="1"/>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YouTube Directory</w:t>
      </w:r>
    </w:p>
    <w:p w14:paraId="2DE6C624" w14:textId="77777777" w:rsidR="00AC593C" w:rsidRPr="00C26A46" w:rsidRDefault="005252B2" w:rsidP="00C26A46">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Learning Section</w:t>
      </w:r>
      <w:r w:rsidR="00AC593C" w:rsidRPr="00C26A46">
        <w:rPr>
          <w:rStyle w:val="fontstyle41"/>
          <w:rFonts w:asciiTheme="majorBidi" w:hAnsiTheme="majorBidi" w:cstheme="majorBidi"/>
          <w:sz w:val="24"/>
          <w:szCs w:val="24"/>
        </w:rPr>
        <w:t xml:space="preserve"> 2:</w:t>
      </w:r>
      <w:r w:rsidR="00AC593C" w:rsidRPr="00C26A46">
        <w:rPr>
          <w:rStyle w:val="fontstyle41"/>
          <w:rFonts w:asciiTheme="majorBidi" w:hAnsiTheme="majorBidi" w:cstheme="majorBidi"/>
          <w:sz w:val="24"/>
          <w:szCs w:val="24"/>
        </w:rPr>
        <w:tab/>
        <w:t>Instructional Media Classification and Its Importance</w:t>
      </w:r>
      <w:r w:rsidR="00AC593C" w:rsidRPr="00C26A46">
        <w:rPr>
          <w:rStyle w:val="fontstyle41"/>
          <w:rFonts w:asciiTheme="majorBidi" w:hAnsiTheme="majorBidi" w:cstheme="majorBidi"/>
          <w:sz w:val="24"/>
          <w:szCs w:val="24"/>
        </w:rPr>
        <w:tab/>
      </w:r>
      <w:r w:rsidR="00AC593C" w:rsidRPr="00C26A46">
        <w:rPr>
          <w:rStyle w:val="fontstyle41"/>
          <w:rFonts w:asciiTheme="majorBidi" w:hAnsiTheme="majorBidi" w:cstheme="majorBidi"/>
          <w:sz w:val="24"/>
          <w:szCs w:val="24"/>
        </w:rPr>
        <w:tab/>
      </w:r>
    </w:p>
    <w:p w14:paraId="094C30F8" w14:textId="77777777" w:rsidR="00AC593C" w:rsidRPr="00C26A46" w:rsidRDefault="002058B2" w:rsidP="00AC593C">
      <w:pPr>
        <w:spacing w:after="0" w:line="240" w:lineRule="auto"/>
        <w:jc w:val="both"/>
        <w:rPr>
          <w:rStyle w:val="fontstyle41"/>
          <w:rFonts w:asciiTheme="majorBidi" w:hAnsiTheme="majorBidi" w:cstheme="majorBidi"/>
          <w:b w:val="0"/>
          <w:sz w:val="24"/>
          <w:szCs w:val="24"/>
        </w:rPr>
      </w:pPr>
      <w:r>
        <w:rPr>
          <w:rStyle w:val="fontstyle41"/>
          <w:rFonts w:asciiTheme="majorBidi" w:hAnsiTheme="majorBidi" w:cstheme="majorBidi"/>
          <w:sz w:val="24"/>
          <w:szCs w:val="24"/>
        </w:rPr>
        <w:t>Learning</w:t>
      </w:r>
      <w:r w:rsidR="00AC593C" w:rsidRPr="00C26A46">
        <w:rPr>
          <w:rStyle w:val="fontstyle41"/>
          <w:rFonts w:asciiTheme="majorBidi" w:hAnsiTheme="majorBidi" w:cstheme="majorBidi"/>
          <w:sz w:val="24"/>
          <w:szCs w:val="24"/>
        </w:rPr>
        <w:t xml:space="preserve"> Objective(s): </w:t>
      </w:r>
      <w:r w:rsidR="00AC593C" w:rsidRPr="00C26A46">
        <w:rPr>
          <w:rStyle w:val="fontstyle41"/>
          <w:rFonts w:asciiTheme="majorBidi" w:hAnsiTheme="majorBidi" w:cstheme="majorBidi"/>
          <w:b w:val="0"/>
          <w:sz w:val="24"/>
          <w:szCs w:val="24"/>
        </w:rPr>
        <w:t>At the end of this lecture, student is expected to classify instructional media based on sense of organ and itemize instructional resources that can be used for instructional delivery.</w:t>
      </w:r>
    </w:p>
    <w:p w14:paraId="4AFF3E0F" w14:textId="77777777" w:rsidR="00C26A46" w:rsidRPr="00C26A46" w:rsidRDefault="00C26A46" w:rsidP="00AC593C">
      <w:pPr>
        <w:spacing w:after="0" w:line="240" w:lineRule="auto"/>
        <w:jc w:val="both"/>
        <w:rPr>
          <w:rStyle w:val="fontstyle41"/>
          <w:rFonts w:asciiTheme="majorBidi" w:hAnsiTheme="majorBidi" w:cstheme="majorBidi"/>
          <w:sz w:val="24"/>
          <w:szCs w:val="24"/>
        </w:rPr>
      </w:pPr>
    </w:p>
    <w:p w14:paraId="3CFCA67B" w14:textId="77777777" w:rsidR="00C26A46" w:rsidRPr="00C26A46" w:rsidRDefault="00C26A46" w:rsidP="00C26A46">
      <w:pPr>
        <w:spacing w:after="0" w:line="240" w:lineRule="auto"/>
        <w:jc w:val="both"/>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Topic Outline: </w:t>
      </w:r>
      <w:r w:rsidRPr="00C26A46">
        <w:rPr>
          <w:rStyle w:val="fontstyle41"/>
          <w:rFonts w:asciiTheme="majorBidi" w:hAnsiTheme="majorBidi" w:cstheme="majorBidi"/>
          <w:b w:val="0"/>
          <w:sz w:val="24"/>
          <w:szCs w:val="24"/>
        </w:rPr>
        <w:t>Definition of instructional media, classification of instructional media, importance of instructional media</w:t>
      </w:r>
    </w:p>
    <w:p w14:paraId="438B9F24" w14:textId="77777777" w:rsidR="00C26A46" w:rsidRPr="00C26A46" w:rsidRDefault="00C26A46" w:rsidP="00AC593C">
      <w:pPr>
        <w:spacing w:after="0" w:line="240" w:lineRule="auto"/>
        <w:jc w:val="both"/>
        <w:rPr>
          <w:rStyle w:val="fontstyle41"/>
          <w:rFonts w:asciiTheme="majorBidi" w:hAnsiTheme="majorBidi" w:cstheme="majorBidi"/>
          <w:sz w:val="24"/>
          <w:szCs w:val="24"/>
        </w:rPr>
      </w:pPr>
    </w:p>
    <w:p w14:paraId="5E64F57A" w14:textId="77777777" w:rsidR="00C26A46" w:rsidRPr="00C26A46" w:rsidRDefault="00C26A46" w:rsidP="00AC593C">
      <w:pPr>
        <w:spacing w:after="0" w:line="240" w:lineRule="auto"/>
        <w:jc w:val="both"/>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Lecture Note</w:t>
      </w:r>
    </w:p>
    <w:p w14:paraId="622A3B82" w14:textId="77777777" w:rsidR="00C26A46" w:rsidRPr="00C26A46" w:rsidRDefault="00C26A46" w:rsidP="00AC593C">
      <w:pPr>
        <w:spacing w:after="0" w:line="240" w:lineRule="auto"/>
        <w:jc w:val="both"/>
        <w:rPr>
          <w:rFonts w:asciiTheme="majorBidi" w:hAnsiTheme="majorBidi" w:cstheme="majorBidi"/>
          <w:color w:val="000000"/>
          <w:sz w:val="24"/>
          <w:szCs w:val="24"/>
        </w:rPr>
      </w:pPr>
      <w:r w:rsidRPr="00C26A46">
        <w:rPr>
          <w:rFonts w:asciiTheme="majorBidi" w:hAnsiTheme="majorBidi" w:cstheme="majorBidi"/>
          <w:color w:val="000000"/>
          <w:sz w:val="24"/>
          <w:szCs w:val="24"/>
        </w:rPr>
        <w:t>Instructional media can be defined as whatever resources intended to help facilitate</w:t>
      </w:r>
      <w:r w:rsidRPr="00C26A46">
        <w:rPr>
          <w:rFonts w:asciiTheme="majorBidi" w:hAnsiTheme="majorBidi" w:cstheme="majorBidi"/>
          <w:color w:val="000000"/>
          <w:sz w:val="24"/>
          <w:szCs w:val="24"/>
        </w:rPr>
        <w:br/>
        <w:t>effective learning and simplify the art of teaching by supplementing the engagement</w:t>
      </w:r>
      <w:r w:rsidRPr="00C26A46">
        <w:rPr>
          <w:rFonts w:asciiTheme="majorBidi" w:hAnsiTheme="majorBidi" w:cstheme="majorBidi"/>
          <w:color w:val="000000"/>
          <w:sz w:val="24"/>
          <w:szCs w:val="24"/>
        </w:rPr>
        <w:br/>
        <w:t>of teacher’s role in the effort to deliver instructions in the classroom in the bid to</w:t>
      </w:r>
      <w:r w:rsidRPr="00C26A46">
        <w:rPr>
          <w:rFonts w:asciiTheme="majorBidi" w:hAnsiTheme="majorBidi" w:cstheme="majorBidi"/>
          <w:color w:val="000000"/>
          <w:sz w:val="24"/>
          <w:szCs w:val="24"/>
        </w:rPr>
        <w:br/>
        <w:t>attain the stated instructional objectives of a particular lesson delivery. Instructional</w:t>
      </w:r>
      <w:r w:rsidRPr="00C26A46">
        <w:rPr>
          <w:rFonts w:asciiTheme="majorBidi" w:hAnsiTheme="majorBidi" w:cstheme="majorBidi"/>
          <w:color w:val="000000"/>
          <w:sz w:val="24"/>
          <w:szCs w:val="24"/>
        </w:rPr>
        <w:br/>
        <w:t>media covers whatever the teacher uses to involve all the five senses of sight, hearing,</w:t>
      </w:r>
      <w:r w:rsidRPr="00C26A46">
        <w:rPr>
          <w:rFonts w:asciiTheme="majorBidi" w:hAnsiTheme="majorBidi" w:cstheme="majorBidi"/>
          <w:color w:val="000000"/>
          <w:sz w:val="24"/>
          <w:szCs w:val="24"/>
        </w:rPr>
        <w:br/>
      </w:r>
      <w:r w:rsidRPr="00C26A46">
        <w:rPr>
          <w:rFonts w:asciiTheme="majorBidi" w:hAnsiTheme="majorBidi" w:cstheme="majorBidi"/>
          <w:color w:val="000000"/>
          <w:sz w:val="24"/>
          <w:szCs w:val="24"/>
        </w:rPr>
        <w:lastRenderedPageBreak/>
        <w:t>touch, smell and taste while presenting lessons in the classroom. It can broadly be as</w:t>
      </w:r>
      <w:r w:rsidRPr="00C26A46">
        <w:rPr>
          <w:rFonts w:asciiTheme="majorBidi" w:hAnsiTheme="majorBidi" w:cstheme="majorBidi"/>
          <w:color w:val="000000"/>
          <w:sz w:val="24"/>
          <w:szCs w:val="24"/>
        </w:rPr>
        <w:br/>
        <w:t>any material, equipment or events that establish the condition of promoting student’s</w:t>
      </w:r>
      <w:r w:rsidRPr="00C26A46">
        <w:rPr>
          <w:rFonts w:asciiTheme="majorBidi" w:hAnsiTheme="majorBidi" w:cstheme="majorBidi"/>
          <w:color w:val="000000"/>
          <w:sz w:val="24"/>
          <w:szCs w:val="24"/>
        </w:rPr>
        <w:br/>
        <w:t>acquisition of knowledge, skills and attitudes. Instructional media are information</w:t>
      </w:r>
      <w:r w:rsidRPr="00C26A46">
        <w:rPr>
          <w:rFonts w:asciiTheme="majorBidi" w:hAnsiTheme="majorBidi" w:cstheme="majorBidi"/>
          <w:color w:val="000000"/>
          <w:sz w:val="24"/>
          <w:szCs w:val="24"/>
        </w:rPr>
        <w:br/>
        <w:t>carriers designed specifically to fulfill instructional objectives in a teaching-learning</w:t>
      </w:r>
      <w:r w:rsidRPr="00C26A46">
        <w:rPr>
          <w:rFonts w:asciiTheme="majorBidi" w:hAnsiTheme="majorBidi" w:cstheme="majorBidi"/>
          <w:color w:val="000000"/>
          <w:sz w:val="24"/>
          <w:szCs w:val="24"/>
        </w:rPr>
        <w:br/>
        <w:t>situation.</w:t>
      </w:r>
    </w:p>
    <w:p w14:paraId="0939E38A" w14:textId="77777777" w:rsidR="00C26A46" w:rsidRPr="00C26A46" w:rsidRDefault="00C26A46" w:rsidP="00AC593C">
      <w:pPr>
        <w:spacing w:after="0" w:line="240" w:lineRule="auto"/>
        <w:jc w:val="both"/>
        <w:rPr>
          <w:rFonts w:asciiTheme="majorBidi" w:hAnsiTheme="majorBidi" w:cstheme="majorBidi"/>
          <w:color w:val="000000"/>
          <w:sz w:val="24"/>
          <w:szCs w:val="24"/>
        </w:rPr>
      </w:pPr>
      <w:r w:rsidRPr="00C26A46">
        <w:rPr>
          <w:rFonts w:asciiTheme="majorBidi" w:hAnsiTheme="majorBidi" w:cstheme="majorBidi"/>
          <w:color w:val="000000"/>
          <w:sz w:val="24"/>
          <w:szCs w:val="24"/>
        </w:rPr>
        <w:br/>
        <w:t>Instructional media includes all the materials and substantial resources that an</w:t>
      </w:r>
      <w:r w:rsidRPr="00C26A46">
        <w:rPr>
          <w:rFonts w:asciiTheme="majorBidi" w:hAnsiTheme="majorBidi" w:cstheme="majorBidi"/>
          <w:color w:val="000000"/>
          <w:sz w:val="24"/>
          <w:szCs w:val="24"/>
        </w:rPr>
        <w:br/>
        <w:t>educator might use to implement instruction and facilitate students' achievement of</w:t>
      </w:r>
      <w:r w:rsidRPr="00C26A46">
        <w:rPr>
          <w:rFonts w:asciiTheme="majorBidi" w:hAnsiTheme="majorBidi" w:cstheme="majorBidi"/>
          <w:color w:val="000000"/>
          <w:sz w:val="24"/>
          <w:szCs w:val="24"/>
        </w:rPr>
        <w:br/>
        <w:t>instructional objectives. This may include traditional materials such as chalkboards,</w:t>
      </w:r>
      <w:r w:rsidRPr="00C26A46">
        <w:rPr>
          <w:rFonts w:asciiTheme="majorBidi" w:hAnsiTheme="majorBidi" w:cstheme="majorBidi"/>
          <w:color w:val="000000"/>
          <w:sz w:val="24"/>
          <w:szCs w:val="24"/>
        </w:rPr>
        <w:br/>
        <w:t>printed materials (handouts, books, worksheets), display boards, charts, slides,</w:t>
      </w:r>
      <w:r w:rsidRPr="00C26A46">
        <w:rPr>
          <w:rFonts w:asciiTheme="majorBidi" w:hAnsiTheme="majorBidi" w:cstheme="majorBidi"/>
          <w:color w:val="000000"/>
          <w:sz w:val="24"/>
          <w:szCs w:val="24"/>
        </w:rPr>
        <w:br/>
        <w:t>overheads, real objects and videotape or film, as well as newer materials and methods</w:t>
      </w:r>
      <w:r w:rsidRPr="00C26A46">
        <w:rPr>
          <w:rFonts w:asciiTheme="majorBidi" w:hAnsiTheme="majorBidi" w:cstheme="majorBidi"/>
          <w:color w:val="000000"/>
          <w:sz w:val="24"/>
          <w:szCs w:val="24"/>
        </w:rPr>
        <w:br/>
        <w:t>such as computers, real objects or models, DVDs, CD-ROMs, interactive whiteboard,</w:t>
      </w:r>
      <w:r w:rsidRPr="00C26A46">
        <w:rPr>
          <w:rFonts w:asciiTheme="majorBidi" w:hAnsiTheme="majorBidi" w:cstheme="majorBidi"/>
          <w:color w:val="000000"/>
          <w:sz w:val="24"/>
          <w:szCs w:val="24"/>
        </w:rPr>
        <w:br/>
        <w:t>the Internet, and interactive video conferencing etc. It facilitates learning or increase</w:t>
      </w:r>
      <w:r w:rsidRPr="00C26A46">
        <w:rPr>
          <w:rFonts w:asciiTheme="majorBidi" w:hAnsiTheme="majorBidi" w:cstheme="majorBidi"/>
          <w:color w:val="000000"/>
          <w:sz w:val="24"/>
          <w:szCs w:val="24"/>
        </w:rPr>
        <w:br/>
        <w:t>understanding of material and enhances comprehension of the learners. The common</w:t>
      </w:r>
      <w:r w:rsidRPr="00C26A46">
        <w:rPr>
          <w:rFonts w:asciiTheme="majorBidi" w:hAnsiTheme="majorBidi" w:cstheme="majorBidi"/>
          <w:color w:val="000000"/>
          <w:sz w:val="24"/>
          <w:szCs w:val="24"/>
        </w:rPr>
        <w:br/>
        <w:t>objectives of instruction media can be grasping attention, sprouting interest, support</w:t>
      </w:r>
      <w:r w:rsidRPr="00C26A46">
        <w:rPr>
          <w:rFonts w:asciiTheme="majorBidi" w:hAnsiTheme="majorBidi" w:cstheme="majorBidi"/>
          <w:color w:val="000000"/>
          <w:sz w:val="24"/>
          <w:szCs w:val="24"/>
        </w:rPr>
        <w:br/>
        <w:t>learning with living examples and visual elaboration, making a learning environment</w:t>
      </w:r>
      <w:r w:rsidRPr="00C26A46">
        <w:rPr>
          <w:rFonts w:asciiTheme="majorBidi" w:hAnsiTheme="majorBidi" w:cstheme="majorBidi"/>
          <w:color w:val="000000"/>
          <w:sz w:val="24"/>
          <w:szCs w:val="24"/>
        </w:rPr>
        <w:br/>
        <w:t>in class interesting, and it also helps in turning learning into an enjoying experience.</w:t>
      </w:r>
      <w:r w:rsidRPr="00C26A46">
        <w:rPr>
          <w:rFonts w:asciiTheme="majorBidi" w:hAnsiTheme="majorBidi" w:cstheme="majorBidi"/>
          <w:color w:val="000000"/>
          <w:sz w:val="24"/>
          <w:szCs w:val="24"/>
        </w:rPr>
        <w:br/>
        <w:t>There is a wide variety of instructional media which could be profitably and effectively used in classroom learning situation. They could be broadly classified into three group namely visual media, audio-visual media, and audio media.</w:t>
      </w:r>
    </w:p>
    <w:p w14:paraId="0CDADB89" w14:textId="77777777" w:rsidR="00C26A46" w:rsidRPr="00C26A46" w:rsidRDefault="00C26A46" w:rsidP="00AC593C">
      <w:pPr>
        <w:spacing w:after="0" w:line="240" w:lineRule="auto"/>
        <w:jc w:val="both"/>
        <w:rPr>
          <w:rFonts w:asciiTheme="majorBidi" w:hAnsiTheme="majorBidi" w:cstheme="majorBidi"/>
          <w:color w:val="000000"/>
          <w:sz w:val="24"/>
          <w:szCs w:val="24"/>
        </w:rPr>
      </w:pPr>
    </w:p>
    <w:p w14:paraId="4324C54D" w14:textId="77777777" w:rsidR="00C26A46" w:rsidRPr="00C26A46" w:rsidRDefault="00C26A46" w:rsidP="00AC593C">
      <w:pPr>
        <w:spacing w:after="0" w:line="240" w:lineRule="auto"/>
        <w:jc w:val="both"/>
        <w:rPr>
          <w:rFonts w:asciiTheme="majorBidi" w:hAnsiTheme="majorBidi" w:cstheme="majorBidi"/>
          <w:color w:val="000000"/>
          <w:sz w:val="24"/>
          <w:szCs w:val="24"/>
        </w:rPr>
      </w:pPr>
      <w:r w:rsidRPr="00C26A46">
        <w:rPr>
          <w:rFonts w:asciiTheme="majorBidi" w:hAnsiTheme="majorBidi" w:cstheme="majorBidi"/>
          <w:b/>
          <w:bCs/>
          <w:color w:val="000000"/>
          <w:sz w:val="24"/>
          <w:szCs w:val="24"/>
        </w:rPr>
        <w:t>Visual Media</w:t>
      </w:r>
      <w:r w:rsidRPr="00C26A46">
        <w:rPr>
          <w:rFonts w:asciiTheme="majorBidi" w:hAnsiTheme="majorBidi" w:cstheme="majorBidi"/>
          <w:color w:val="000000"/>
          <w:sz w:val="24"/>
          <w:szCs w:val="24"/>
        </w:rPr>
        <w:t>: The medium which use sense of vision are called visual media. For example actual objects, models, pictures, charts, maps, flash cards, flannel board, bulletin board, chalkboard, overhead projector, slides etc. Out of these black board and chalk are the commonest ones.</w:t>
      </w:r>
    </w:p>
    <w:p w14:paraId="74B1ED17" w14:textId="77777777" w:rsidR="00C26A46" w:rsidRPr="00C26A46" w:rsidRDefault="00C26A46" w:rsidP="00AC593C">
      <w:pPr>
        <w:spacing w:after="0" w:line="240" w:lineRule="auto"/>
        <w:jc w:val="both"/>
        <w:rPr>
          <w:rFonts w:asciiTheme="majorBidi" w:hAnsiTheme="majorBidi" w:cstheme="majorBidi"/>
          <w:color w:val="000000"/>
          <w:sz w:val="24"/>
          <w:szCs w:val="24"/>
        </w:rPr>
      </w:pPr>
    </w:p>
    <w:p w14:paraId="68E18E8E" w14:textId="77777777" w:rsidR="00C26A46" w:rsidRPr="00C26A46" w:rsidRDefault="00C26A46" w:rsidP="00AC593C">
      <w:pPr>
        <w:spacing w:after="0" w:line="240" w:lineRule="auto"/>
        <w:jc w:val="both"/>
        <w:rPr>
          <w:rFonts w:asciiTheme="majorBidi" w:hAnsiTheme="majorBidi" w:cstheme="majorBidi"/>
          <w:color w:val="000000"/>
          <w:sz w:val="24"/>
          <w:szCs w:val="24"/>
        </w:rPr>
      </w:pPr>
      <w:r w:rsidRPr="00C26A46">
        <w:rPr>
          <w:rFonts w:asciiTheme="majorBidi" w:hAnsiTheme="majorBidi" w:cstheme="majorBidi"/>
          <w:b/>
          <w:bCs/>
          <w:color w:val="000000"/>
          <w:sz w:val="24"/>
          <w:szCs w:val="24"/>
        </w:rPr>
        <w:t xml:space="preserve">Audio Media: </w:t>
      </w:r>
      <w:r w:rsidRPr="00C26A46">
        <w:rPr>
          <w:rFonts w:asciiTheme="majorBidi" w:hAnsiTheme="majorBidi" w:cstheme="majorBidi"/>
          <w:color w:val="000000"/>
          <w:sz w:val="24"/>
          <w:szCs w:val="24"/>
        </w:rPr>
        <w:t xml:space="preserve">The medium that involve the sense of hearing are called Audio media. For example radio, tape recorder, gramophone etc. </w:t>
      </w:r>
    </w:p>
    <w:p w14:paraId="3026B986" w14:textId="77777777" w:rsidR="00C26A46" w:rsidRPr="00C26A46" w:rsidRDefault="00C26A46" w:rsidP="00AC593C">
      <w:pPr>
        <w:spacing w:after="0" w:line="240" w:lineRule="auto"/>
        <w:jc w:val="both"/>
        <w:rPr>
          <w:rFonts w:asciiTheme="majorBidi" w:hAnsiTheme="majorBidi" w:cstheme="majorBidi"/>
          <w:color w:val="000000"/>
          <w:sz w:val="24"/>
          <w:szCs w:val="24"/>
        </w:rPr>
      </w:pPr>
    </w:p>
    <w:p w14:paraId="58A81EA6" w14:textId="77777777" w:rsidR="00C26A46" w:rsidRDefault="00C26A46" w:rsidP="00AC593C">
      <w:pPr>
        <w:spacing w:after="0" w:line="240" w:lineRule="auto"/>
        <w:jc w:val="both"/>
        <w:rPr>
          <w:rFonts w:asciiTheme="majorBidi" w:hAnsiTheme="majorBidi" w:cstheme="majorBidi"/>
          <w:color w:val="000000"/>
          <w:sz w:val="24"/>
          <w:szCs w:val="24"/>
        </w:rPr>
      </w:pPr>
      <w:r w:rsidRPr="00C26A46">
        <w:rPr>
          <w:rFonts w:asciiTheme="majorBidi" w:hAnsiTheme="majorBidi" w:cstheme="majorBidi"/>
          <w:b/>
          <w:bCs/>
          <w:color w:val="000000"/>
          <w:sz w:val="24"/>
          <w:szCs w:val="24"/>
        </w:rPr>
        <w:t xml:space="preserve">Audio-Visual Media: </w:t>
      </w:r>
      <w:r w:rsidRPr="00C26A46">
        <w:rPr>
          <w:rFonts w:asciiTheme="majorBidi" w:hAnsiTheme="majorBidi" w:cstheme="majorBidi"/>
          <w:color w:val="000000"/>
          <w:sz w:val="24"/>
          <w:szCs w:val="24"/>
        </w:rPr>
        <w:t>The medium which involve the sense of vision as well as hearing are called Audio-Visual media. For example television, projectors, computer, etc. A further classification of instructional media can be based on its method of production and it is significantly categorize under educational media.</w:t>
      </w:r>
    </w:p>
    <w:p w14:paraId="44AC9F65" w14:textId="77777777" w:rsidR="00C26A46" w:rsidRDefault="00C26A46" w:rsidP="00AC593C">
      <w:pPr>
        <w:spacing w:after="0" w:line="240" w:lineRule="auto"/>
        <w:jc w:val="both"/>
        <w:rPr>
          <w:rFonts w:asciiTheme="majorBidi" w:hAnsiTheme="majorBidi" w:cstheme="majorBidi"/>
          <w:color w:val="000000"/>
          <w:sz w:val="24"/>
          <w:szCs w:val="24"/>
        </w:rPr>
      </w:pPr>
    </w:p>
    <w:p w14:paraId="2D6BBE68" w14:textId="77777777" w:rsidR="00C26A46" w:rsidRPr="00C26A46" w:rsidRDefault="00C26A46" w:rsidP="00AC593C">
      <w:pPr>
        <w:spacing w:after="0" w:line="240" w:lineRule="auto"/>
        <w:jc w:val="both"/>
        <w:rPr>
          <w:rFonts w:asciiTheme="majorBidi" w:hAnsiTheme="majorBidi" w:cstheme="majorBidi"/>
          <w:b/>
          <w:bCs/>
        </w:rPr>
      </w:pPr>
      <w:r w:rsidRPr="00C26A46">
        <w:rPr>
          <w:rFonts w:asciiTheme="majorBidi" w:hAnsiTheme="majorBidi" w:cstheme="majorBidi"/>
          <w:b/>
          <w:bCs/>
          <w:sz w:val="24"/>
        </w:rPr>
        <w:t>Importance of Instructional Media</w:t>
      </w:r>
    </w:p>
    <w:p w14:paraId="19747805" w14:textId="77777777" w:rsidR="00C26A46" w:rsidRDefault="00C26A46" w:rsidP="00AC593C">
      <w:pPr>
        <w:spacing w:after="0" w:line="240" w:lineRule="auto"/>
        <w:jc w:val="both"/>
        <w:rPr>
          <w:rFonts w:ascii="TimesNewRomanPSMT" w:hAnsi="TimesNewRomanPSMT"/>
          <w:color w:val="231F20"/>
        </w:rPr>
      </w:pPr>
      <w:r w:rsidRPr="00C26A46">
        <w:rPr>
          <w:rFonts w:ascii="Georgia" w:hAnsi="Georgia"/>
          <w:color w:val="231F20"/>
          <w:sz w:val="24"/>
        </w:rPr>
        <w:t xml:space="preserve">As a rule, educational experiences that involve the learner </w:t>
      </w:r>
      <w:r w:rsidRPr="00C26A46">
        <w:rPr>
          <w:rFonts w:ascii="TimesNewRomanPSMT" w:hAnsi="TimesNewRomanPSMT"/>
          <w:color w:val="231F20"/>
          <w:sz w:val="24"/>
          <w:szCs w:val="24"/>
        </w:rPr>
        <w:t>physically and that</w:t>
      </w:r>
      <w:r w:rsidRPr="00C26A46">
        <w:rPr>
          <w:rFonts w:ascii="TimesNewRomanPSMT" w:hAnsi="TimesNewRomanPSMT"/>
          <w:color w:val="231F20"/>
        </w:rPr>
        <w:br/>
      </w:r>
      <w:r w:rsidRPr="00C26A46">
        <w:rPr>
          <w:rFonts w:ascii="TimesNewRomanPSMT" w:hAnsi="TimesNewRomanPSMT"/>
          <w:color w:val="231F20"/>
          <w:sz w:val="24"/>
          <w:szCs w:val="24"/>
        </w:rPr>
        <w:t>give concrete examples are retained longer than abstract experiences such as listening</w:t>
      </w:r>
      <w:r w:rsidRPr="00C26A46">
        <w:rPr>
          <w:rFonts w:ascii="TimesNewRomanPSMT" w:hAnsi="TimesNewRomanPSMT"/>
          <w:color w:val="231F20"/>
        </w:rPr>
        <w:br/>
      </w:r>
      <w:r w:rsidRPr="00C26A46">
        <w:rPr>
          <w:rFonts w:ascii="TimesNewRomanPSMT" w:hAnsi="TimesNewRomanPSMT"/>
          <w:color w:val="231F20"/>
          <w:sz w:val="24"/>
          <w:szCs w:val="24"/>
        </w:rPr>
        <w:t>to a lecture. Instructional media help add elements of reality – for instance, including</w:t>
      </w:r>
      <w:r>
        <w:rPr>
          <w:rFonts w:ascii="TimesNewRomanPSMT" w:hAnsi="TimesNewRomanPSMT"/>
          <w:color w:val="231F20"/>
        </w:rPr>
        <w:t xml:space="preserve"> </w:t>
      </w:r>
      <w:r w:rsidRPr="00C26A46">
        <w:rPr>
          <w:rFonts w:ascii="TimesNewRomanPSMT" w:hAnsi="TimesNewRomanPSMT"/>
          <w:color w:val="231F20"/>
          <w:sz w:val="24"/>
          <w:szCs w:val="24"/>
        </w:rPr>
        <w:t>pictures or highly involved computer simulations in a lecture. Media can be used to</w:t>
      </w:r>
      <w:r>
        <w:rPr>
          <w:rFonts w:ascii="TimesNewRomanPSMT" w:hAnsi="TimesNewRomanPSMT"/>
          <w:color w:val="231F20"/>
        </w:rPr>
        <w:t xml:space="preserve"> </w:t>
      </w:r>
      <w:r w:rsidRPr="00C26A46">
        <w:rPr>
          <w:rFonts w:ascii="TimesNewRomanPSMT" w:hAnsi="TimesNewRomanPSMT"/>
          <w:color w:val="231F20"/>
          <w:sz w:val="24"/>
          <w:szCs w:val="24"/>
        </w:rPr>
        <w:t>support one or more of the following instructional activities:</w:t>
      </w:r>
    </w:p>
    <w:p w14:paraId="242D224C" w14:textId="77777777" w:rsidR="00C26A46" w:rsidRDefault="00C26A46" w:rsidP="00AC593C">
      <w:pPr>
        <w:spacing w:after="0" w:line="240" w:lineRule="auto"/>
        <w:jc w:val="both"/>
        <w:rPr>
          <w:rFonts w:ascii="TimesNewRomanPSMT" w:hAnsi="TimesNewRomanPSMT"/>
          <w:color w:val="231F20"/>
        </w:rPr>
      </w:pPr>
    </w:p>
    <w:p w14:paraId="72898636" w14:textId="77777777" w:rsidR="00C26A46" w:rsidRDefault="00C26A46" w:rsidP="00AC593C">
      <w:pPr>
        <w:spacing w:after="0" w:line="240" w:lineRule="auto"/>
        <w:jc w:val="both"/>
        <w:rPr>
          <w:rFonts w:ascii="TimesNewRomanPSMT" w:hAnsi="TimesNewRomanPSMT"/>
          <w:color w:val="231F20"/>
        </w:rPr>
      </w:pPr>
      <w:r w:rsidRPr="00C26A46">
        <w:rPr>
          <w:rFonts w:ascii="Italic" w:hAnsi="Italic"/>
          <w:i/>
          <w:iCs/>
          <w:color w:val="231F20"/>
          <w:sz w:val="24"/>
          <w:szCs w:val="24"/>
        </w:rPr>
        <w:t>Gain Attention</w:t>
      </w:r>
      <w:r w:rsidRPr="00C26A46">
        <w:rPr>
          <w:rFonts w:ascii="TimesNewRomanPSMT" w:hAnsi="TimesNewRomanPSMT"/>
          <w:color w:val="231F20"/>
          <w:sz w:val="24"/>
          <w:szCs w:val="24"/>
        </w:rPr>
        <w:t>: A picture on the screen, a question on the board, or music playing as</w:t>
      </w:r>
      <w:r>
        <w:rPr>
          <w:rFonts w:ascii="TimesNewRomanPSMT" w:hAnsi="TimesNewRomanPSMT"/>
          <w:color w:val="231F20"/>
        </w:rPr>
        <w:t xml:space="preserve"> </w:t>
      </w:r>
      <w:r w:rsidRPr="00C26A46">
        <w:rPr>
          <w:rFonts w:ascii="TimesNewRomanPSMT" w:hAnsi="TimesNewRomanPSMT"/>
          <w:color w:val="231F20"/>
          <w:sz w:val="24"/>
          <w:szCs w:val="24"/>
        </w:rPr>
        <w:t>students enter the room all serve to get the student’s attention.</w:t>
      </w:r>
    </w:p>
    <w:p w14:paraId="20EEC632" w14:textId="77777777" w:rsidR="00C26A46" w:rsidRDefault="00C26A46" w:rsidP="00AC593C">
      <w:pPr>
        <w:spacing w:after="0" w:line="240" w:lineRule="auto"/>
        <w:jc w:val="both"/>
        <w:rPr>
          <w:rFonts w:ascii="TimesNewRomanPSMT" w:hAnsi="TimesNewRomanPSMT"/>
          <w:color w:val="231F20"/>
        </w:rPr>
      </w:pPr>
    </w:p>
    <w:p w14:paraId="03363A51" w14:textId="77777777" w:rsidR="00C26A46" w:rsidRDefault="00C26A46" w:rsidP="00AC593C">
      <w:pPr>
        <w:spacing w:after="0" w:line="240" w:lineRule="auto"/>
        <w:jc w:val="both"/>
        <w:rPr>
          <w:rFonts w:ascii="TimesNewRomanPSMT" w:hAnsi="TimesNewRomanPSMT"/>
          <w:color w:val="231F20"/>
        </w:rPr>
      </w:pPr>
      <w:r w:rsidRPr="00C26A46">
        <w:rPr>
          <w:rFonts w:ascii="Italic" w:hAnsi="Italic"/>
          <w:i/>
          <w:iCs/>
          <w:color w:val="231F20"/>
          <w:sz w:val="24"/>
          <w:szCs w:val="24"/>
        </w:rPr>
        <w:t>Recall Prerequisites</w:t>
      </w:r>
      <w:r w:rsidRPr="00C26A46">
        <w:rPr>
          <w:rFonts w:ascii="TimesNewRomanPSMT" w:hAnsi="TimesNewRomanPSMT"/>
          <w:color w:val="231F20"/>
          <w:sz w:val="24"/>
          <w:szCs w:val="24"/>
        </w:rPr>
        <w:t>: Use media to help students recall what they learned in the last</w:t>
      </w:r>
      <w:r>
        <w:rPr>
          <w:rFonts w:ascii="TimesNewRomanPSMT" w:hAnsi="TimesNewRomanPSMT"/>
          <w:color w:val="231F20"/>
        </w:rPr>
        <w:t xml:space="preserve"> </w:t>
      </w:r>
      <w:r w:rsidRPr="00C26A46">
        <w:rPr>
          <w:rFonts w:ascii="TimesNewRomanPSMT" w:hAnsi="TimesNewRomanPSMT"/>
          <w:color w:val="231F20"/>
          <w:sz w:val="24"/>
          <w:szCs w:val="24"/>
        </w:rPr>
        <w:t>class, so that new material can be attached to and built upon it.</w:t>
      </w:r>
    </w:p>
    <w:p w14:paraId="5267FA36" w14:textId="77777777" w:rsidR="00C26A46" w:rsidRDefault="00C26A46" w:rsidP="00AC593C">
      <w:pPr>
        <w:spacing w:after="0" w:line="240" w:lineRule="auto"/>
        <w:jc w:val="both"/>
        <w:rPr>
          <w:rFonts w:ascii="TimesNewRomanPSMT" w:hAnsi="TimesNewRomanPSMT"/>
          <w:color w:val="231F20"/>
        </w:rPr>
      </w:pPr>
    </w:p>
    <w:p w14:paraId="79F6B9B7" w14:textId="77777777" w:rsidR="00C26A46" w:rsidRDefault="00C26A46" w:rsidP="00AC593C">
      <w:pPr>
        <w:spacing w:after="0" w:line="240" w:lineRule="auto"/>
        <w:jc w:val="both"/>
        <w:rPr>
          <w:rFonts w:ascii="TimesNewRomanPSMT" w:hAnsi="TimesNewRomanPSMT"/>
          <w:color w:val="231F20"/>
          <w:sz w:val="24"/>
          <w:szCs w:val="24"/>
        </w:rPr>
      </w:pPr>
      <w:r w:rsidRPr="00C26A46">
        <w:rPr>
          <w:rFonts w:ascii="Italic" w:hAnsi="Italic"/>
          <w:i/>
          <w:iCs/>
          <w:color w:val="231F20"/>
          <w:sz w:val="24"/>
          <w:szCs w:val="24"/>
        </w:rPr>
        <w:t>Present Objectives to the Learners</w:t>
      </w:r>
      <w:r w:rsidRPr="00C26A46">
        <w:rPr>
          <w:rFonts w:ascii="Bold" w:hAnsi="Bold"/>
          <w:b/>
          <w:bCs/>
          <w:color w:val="231F20"/>
          <w:sz w:val="24"/>
        </w:rPr>
        <w:t xml:space="preserve">: </w:t>
      </w:r>
      <w:r w:rsidRPr="00C26A46">
        <w:rPr>
          <w:rFonts w:ascii="TimesNewRomanPSMT" w:hAnsi="TimesNewRomanPSMT"/>
          <w:color w:val="231F20"/>
          <w:sz w:val="24"/>
          <w:szCs w:val="24"/>
        </w:rPr>
        <w:t>Hand out or project the day’s learning objectives.</w:t>
      </w:r>
    </w:p>
    <w:p w14:paraId="093F98FF" w14:textId="77777777" w:rsidR="00C26A46" w:rsidRPr="00EC3C5A" w:rsidRDefault="00C26A46" w:rsidP="00AC593C">
      <w:pPr>
        <w:spacing w:after="0" w:line="240" w:lineRule="auto"/>
        <w:jc w:val="both"/>
        <w:rPr>
          <w:rFonts w:ascii="TimesNewRomanPSMT" w:hAnsi="TimesNewRomanPSMT"/>
          <w:color w:val="231F20"/>
          <w:sz w:val="24"/>
          <w:szCs w:val="24"/>
        </w:rPr>
      </w:pPr>
    </w:p>
    <w:p w14:paraId="67DD1752" w14:textId="77777777" w:rsidR="00C26A46" w:rsidRPr="00EC3C5A" w:rsidRDefault="00C26A46" w:rsidP="00AC593C">
      <w:pPr>
        <w:spacing w:after="0" w:line="240" w:lineRule="auto"/>
        <w:jc w:val="both"/>
        <w:rPr>
          <w:rFonts w:ascii="TimesNewRomanPSMT" w:hAnsi="TimesNewRomanPSMT"/>
          <w:color w:val="231F20"/>
          <w:sz w:val="24"/>
          <w:szCs w:val="24"/>
        </w:rPr>
      </w:pPr>
      <w:r w:rsidRPr="00EC3C5A">
        <w:rPr>
          <w:rFonts w:ascii="Italic" w:hAnsi="Italic"/>
          <w:i/>
          <w:iCs/>
          <w:color w:val="231F20"/>
          <w:sz w:val="24"/>
          <w:szCs w:val="24"/>
        </w:rPr>
        <w:t>Present New Content</w:t>
      </w:r>
      <w:r w:rsidRPr="00EC3C5A">
        <w:rPr>
          <w:rFonts w:ascii="Bold" w:hAnsi="Bold"/>
          <w:b/>
          <w:bCs/>
          <w:color w:val="231F20"/>
          <w:sz w:val="24"/>
          <w:szCs w:val="24"/>
        </w:rPr>
        <w:t xml:space="preserve">: </w:t>
      </w:r>
      <w:r w:rsidRPr="00EC3C5A">
        <w:rPr>
          <w:rFonts w:ascii="TimesNewRomanPSMT" w:hAnsi="TimesNewRomanPSMT"/>
          <w:color w:val="231F20"/>
          <w:sz w:val="24"/>
          <w:szCs w:val="24"/>
        </w:rPr>
        <w:t>Not only can media help make new content more memorable, media can also help deliver new content (a text, movie, or video).</w:t>
      </w:r>
    </w:p>
    <w:p w14:paraId="27D496D5" w14:textId="77777777" w:rsidR="00C26A46" w:rsidRPr="00EC3C5A" w:rsidRDefault="00C26A46" w:rsidP="00AC593C">
      <w:pPr>
        <w:spacing w:after="0" w:line="240" w:lineRule="auto"/>
        <w:jc w:val="both"/>
        <w:rPr>
          <w:rFonts w:ascii="TimesNewRomanPSMT" w:hAnsi="TimesNewRomanPSMT"/>
          <w:color w:val="231F20"/>
          <w:sz w:val="24"/>
          <w:szCs w:val="24"/>
        </w:rPr>
      </w:pPr>
      <w:r w:rsidRPr="00EC3C5A">
        <w:rPr>
          <w:rFonts w:ascii="Italic" w:hAnsi="Italic"/>
          <w:i/>
          <w:iCs/>
          <w:color w:val="231F20"/>
          <w:sz w:val="24"/>
          <w:szCs w:val="24"/>
        </w:rPr>
        <w:lastRenderedPageBreak/>
        <w:t>Support Learning through Examples and Visual Elaboration</w:t>
      </w:r>
      <w:r w:rsidRPr="00EC3C5A">
        <w:rPr>
          <w:rFonts w:ascii="Bold" w:hAnsi="Bold"/>
          <w:b/>
          <w:bCs/>
          <w:color w:val="231F20"/>
          <w:sz w:val="24"/>
          <w:szCs w:val="24"/>
        </w:rPr>
        <w:t xml:space="preserve">: </w:t>
      </w:r>
      <w:r w:rsidRPr="00EC3C5A">
        <w:rPr>
          <w:rFonts w:ascii="TimesNewRomanPSMT" w:hAnsi="TimesNewRomanPSMT"/>
          <w:color w:val="231F20"/>
          <w:sz w:val="24"/>
          <w:szCs w:val="24"/>
        </w:rPr>
        <w:t>One of the biggest advantages of media is to bring the world into the classroom when it is not possible to take the student into the world.</w:t>
      </w:r>
    </w:p>
    <w:p w14:paraId="21AB2E64" w14:textId="77777777" w:rsidR="00C26A46" w:rsidRPr="00EC3C5A" w:rsidRDefault="00C26A46" w:rsidP="00AC593C">
      <w:pPr>
        <w:spacing w:after="0" w:line="240" w:lineRule="auto"/>
        <w:jc w:val="both"/>
        <w:rPr>
          <w:rFonts w:ascii="TimesNewRomanPSMT" w:hAnsi="TimesNewRomanPSMT"/>
          <w:color w:val="231F20"/>
          <w:sz w:val="24"/>
          <w:szCs w:val="24"/>
        </w:rPr>
      </w:pPr>
    </w:p>
    <w:p w14:paraId="3F1F70F8" w14:textId="77777777" w:rsidR="00C26A46" w:rsidRPr="00EC3C5A" w:rsidRDefault="00C26A46" w:rsidP="00AC593C">
      <w:pPr>
        <w:spacing w:after="0" w:line="240" w:lineRule="auto"/>
        <w:jc w:val="both"/>
        <w:rPr>
          <w:rFonts w:ascii="TimesNewRomanPSMT" w:hAnsi="TimesNewRomanPSMT"/>
          <w:color w:val="231F20"/>
          <w:sz w:val="24"/>
          <w:szCs w:val="24"/>
        </w:rPr>
      </w:pPr>
      <w:r w:rsidRPr="00EC3C5A">
        <w:rPr>
          <w:rFonts w:ascii="Italic" w:hAnsi="Italic"/>
          <w:i/>
          <w:iCs/>
          <w:color w:val="231F20"/>
          <w:sz w:val="24"/>
          <w:szCs w:val="24"/>
        </w:rPr>
        <w:t>Elicit Student Response</w:t>
      </w:r>
      <w:r w:rsidRPr="00EC3C5A">
        <w:rPr>
          <w:rFonts w:ascii="Bold" w:hAnsi="Bold"/>
          <w:b/>
          <w:bCs/>
          <w:color w:val="231F20"/>
          <w:sz w:val="24"/>
          <w:szCs w:val="24"/>
        </w:rPr>
        <w:t xml:space="preserve">: </w:t>
      </w:r>
      <w:r w:rsidRPr="00EC3C5A">
        <w:rPr>
          <w:rFonts w:ascii="TimesNewRomanPSMT" w:hAnsi="TimesNewRomanPSMT"/>
          <w:color w:val="231F20"/>
          <w:sz w:val="24"/>
          <w:szCs w:val="24"/>
        </w:rPr>
        <w:t>Present information to students and pose questions to them, getting them involved in answering the questions.</w:t>
      </w:r>
    </w:p>
    <w:p w14:paraId="343DAE3D" w14:textId="77777777" w:rsidR="00C26A46" w:rsidRPr="00EC3C5A" w:rsidRDefault="00C26A46" w:rsidP="00AC593C">
      <w:pPr>
        <w:spacing w:after="0" w:line="240" w:lineRule="auto"/>
        <w:jc w:val="both"/>
        <w:rPr>
          <w:rFonts w:ascii="TimesNewRomanPSMT" w:hAnsi="TimesNewRomanPSMT"/>
          <w:color w:val="231F20"/>
          <w:sz w:val="24"/>
          <w:szCs w:val="24"/>
        </w:rPr>
      </w:pPr>
    </w:p>
    <w:p w14:paraId="3D523353" w14:textId="77777777" w:rsidR="00C26A46" w:rsidRPr="00EC3C5A" w:rsidRDefault="00C26A46" w:rsidP="00AC593C">
      <w:pPr>
        <w:spacing w:after="0" w:line="240" w:lineRule="auto"/>
        <w:jc w:val="both"/>
        <w:rPr>
          <w:rFonts w:ascii="TimesNewRomanPSMT" w:hAnsi="TimesNewRomanPSMT"/>
          <w:color w:val="231F20"/>
          <w:sz w:val="24"/>
          <w:szCs w:val="24"/>
        </w:rPr>
      </w:pPr>
      <w:r w:rsidRPr="00EC3C5A">
        <w:rPr>
          <w:rFonts w:ascii="Italic" w:hAnsi="Italic"/>
          <w:i/>
          <w:iCs/>
          <w:color w:val="231F20"/>
          <w:sz w:val="24"/>
          <w:szCs w:val="24"/>
        </w:rPr>
        <w:t>Provide Feedback</w:t>
      </w:r>
      <w:r w:rsidRPr="00EC3C5A">
        <w:rPr>
          <w:rFonts w:ascii="Bold" w:hAnsi="Bold"/>
          <w:b/>
          <w:bCs/>
          <w:color w:val="231F20"/>
          <w:sz w:val="24"/>
          <w:szCs w:val="24"/>
        </w:rPr>
        <w:t xml:space="preserve">: </w:t>
      </w:r>
      <w:r w:rsidRPr="00EC3C5A">
        <w:rPr>
          <w:rFonts w:ascii="TimesNewRomanPSMT" w:hAnsi="TimesNewRomanPSMT"/>
          <w:color w:val="231F20"/>
          <w:sz w:val="24"/>
          <w:szCs w:val="24"/>
        </w:rPr>
        <w:t>Media can be used to provide feedback relating to a test or class exercise.</w:t>
      </w:r>
    </w:p>
    <w:p w14:paraId="1587D6D7" w14:textId="77777777" w:rsidR="00C26A46" w:rsidRPr="00EC3C5A" w:rsidRDefault="00C26A46" w:rsidP="00AC593C">
      <w:pPr>
        <w:spacing w:after="0" w:line="240" w:lineRule="auto"/>
        <w:jc w:val="both"/>
        <w:rPr>
          <w:rFonts w:ascii="TimesNewRomanPSMT" w:hAnsi="TimesNewRomanPSMT"/>
          <w:color w:val="231F20"/>
          <w:sz w:val="24"/>
          <w:szCs w:val="24"/>
        </w:rPr>
      </w:pPr>
    </w:p>
    <w:p w14:paraId="1749A7DC" w14:textId="77777777" w:rsidR="00EC3C5A" w:rsidRPr="00EC3C5A" w:rsidRDefault="00C26A46" w:rsidP="00AC593C">
      <w:pPr>
        <w:spacing w:after="0" w:line="240" w:lineRule="auto"/>
        <w:jc w:val="both"/>
        <w:rPr>
          <w:rFonts w:ascii="TimesNewRomanPSMT" w:hAnsi="TimesNewRomanPSMT"/>
          <w:color w:val="231F20"/>
          <w:sz w:val="24"/>
          <w:szCs w:val="24"/>
        </w:rPr>
      </w:pPr>
      <w:r w:rsidRPr="00EC3C5A">
        <w:rPr>
          <w:rFonts w:ascii="Italic" w:hAnsi="Italic"/>
          <w:i/>
          <w:iCs/>
          <w:color w:val="231F20"/>
          <w:sz w:val="24"/>
          <w:szCs w:val="24"/>
        </w:rPr>
        <w:t>Enhance Retention and Transfer</w:t>
      </w:r>
      <w:r w:rsidRPr="00EC3C5A">
        <w:rPr>
          <w:rFonts w:ascii="Bold" w:hAnsi="Bold"/>
          <w:b/>
          <w:bCs/>
          <w:color w:val="231F20"/>
          <w:sz w:val="24"/>
          <w:szCs w:val="24"/>
        </w:rPr>
        <w:t xml:space="preserve">: </w:t>
      </w:r>
      <w:r w:rsidRPr="00EC3C5A">
        <w:rPr>
          <w:rFonts w:ascii="TimesNewRomanPSMT" w:hAnsi="TimesNewRomanPSMT"/>
          <w:color w:val="231F20"/>
          <w:sz w:val="24"/>
          <w:szCs w:val="24"/>
        </w:rPr>
        <w:t>Pictures enhance retention. Instructional media help students visualize a lesson and transfer abstract concepts into concrete, easier to</w:t>
      </w:r>
      <w:r w:rsidR="00EC3C5A" w:rsidRPr="00EC3C5A">
        <w:rPr>
          <w:rFonts w:ascii="TimesNewRomanPSMT" w:hAnsi="TimesNewRomanPSMT"/>
          <w:color w:val="231F20"/>
          <w:sz w:val="24"/>
          <w:szCs w:val="24"/>
        </w:rPr>
        <w:t xml:space="preserve"> </w:t>
      </w:r>
      <w:r w:rsidRPr="00EC3C5A">
        <w:rPr>
          <w:rFonts w:ascii="TimesNewRomanPSMT" w:hAnsi="TimesNewRomanPSMT"/>
          <w:color w:val="231F20"/>
          <w:sz w:val="24"/>
          <w:szCs w:val="24"/>
        </w:rPr>
        <w:t>remember objects.</w:t>
      </w:r>
    </w:p>
    <w:p w14:paraId="7FB96DC6" w14:textId="77777777" w:rsidR="00EC3C5A" w:rsidRPr="00EC3C5A" w:rsidRDefault="00EC3C5A" w:rsidP="00AC593C">
      <w:pPr>
        <w:spacing w:after="0" w:line="240" w:lineRule="auto"/>
        <w:jc w:val="both"/>
        <w:rPr>
          <w:rFonts w:ascii="TimesNewRomanPSMT" w:hAnsi="TimesNewRomanPSMT"/>
          <w:color w:val="231F20"/>
          <w:sz w:val="24"/>
          <w:szCs w:val="24"/>
        </w:rPr>
      </w:pPr>
    </w:p>
    <w:p w14:paraId="07B53061" w14:textId="77777777" w:rsidR="00C26A46" w:rsidRPr="00EC3C5A" w:rsidRDefault="00C26A46" w:rsidP="00AC593C">
      <w:pPr>
        <w:spacing w:after="0" w:line="240" w:lineRule="auto"/>
        <w:jc w:val="both"/>
        <w:rPr>
          <w:rStyle w:val="fontstyle41"/>
          <w:rFonts w:asciiTheme="majorBidi" w:hAnsiTheme="majorBidi" w:cstheme="majorBidi"/>
          <w:sz w:val="24"/>
          <w:szCs w:val="24"/>
        </w:rPr>
      </w:pPr>
      <w:r w:rsidRPr="00EC3C5A">
        <w:rPr>
          <w:rFonts w:ascii="Italic" w:hAnsi="Italic"/>
          <w:i/>
          <w:iCs/>
          <w:color w:val="231F20"/>
          <w:sz w:val="24"/>
          <w:szCs w:val="24"/>
        </w:rPr>
        <w:t>Assess Performance</w:t>
      </w:r>
      <w:r w:rsidRPr="00EC3C5A">
        <w:rPr>
          <w:rFonts w:ascii="TimesNewRomanPSMT" w:hAnsi="TimesNewRomanPSMT"/>
          <w:color w:val="231F20"/>
          <w:sz w:val="24"/>
          <w:szCs w:val="24"/>
        </w:rPr>
        <w:t>: Media is an excellent way to pose assessment questions for the</w:t>
      </w:r>
      <w:r w:rsidR="00EC3C5A" w:rsidRPr="00EC3C5A">
        <w:rPr>
          <w:rFonts w:ascii="TimesNewRomanPSMT" w:hAnsi="TimesNewRomanPSMT"/>
          <w:color w:val="231F20"/>
          <w:sz w:val="24"/>
          <w:szCs w:val="24"/>
        </w:rPr>
        <w:t xml:space="preserve"> </w:t>
      </w:r>
      <w:r w:rsidRPr="00EC3C5A">
        <w:rPr>
          <w:rFonts w:ascii="TimesNewRomanPSMT" w:hAnsi="TimesNewRomanPSMT"/>
          <w:color w:val="231F20"/>
          <w:sz w:val="24"/>
          <w:szCs w:val="24"/>
        </w:rPr>
        <w:t>class to answer, or students can submit mediated presentations as</w:t>
      </w:r>
      <w:r w:rsidR="00EC3C5A" w:rsidRPr="00EC3C5A">
        <w:rPr>
          <w:rFonts w:ascii="TimesNewRomanPSMT" w:hAnsi="TimesNewRomanPSMT"/>
          <w:color w:val="231F20"/>
          <w:sz w:val="24"/>
          <w:szCs w:val="24"/>
        </w:rPr>
        <w:t xml:space="preserve"> </w:t>
      </w:r>
      <w:r w:rsidRPr="00EC3C5A">
        <w:rPr>
          <w:rFonts w:ascii="TimesNewRomanPSMT" w:hAnsi="TimesNewRomanPSMT"/>
          <w:color w:val="231F20"/>
          <w:sz w:val="24"/>
          <w:szCs w:val="24"/>
        </w:rPr>
        <w:t>classroom projects</w:t>
      </w:r>
    </w:p>
    <w:p w14:paraId="4D0DBEFF" w14:textId="77777777" w:rsidR="00C26A46" w:rsidRPr="00C26A46" w:rsidRDefault="00C26A46" w:rsidP="00AC593C">
      <w:pPr>
        <w:spacing w:after="0" w:line="240" w:lineRule="auto"/>
        <w:rPr>
          <w:rStyle w:val="fontstyle41"/>
          <w:rFonts w:asciiTheme="majorBidi" w:hAnsiTheme="majorBidi" w:cstheme="majorBidi"/>
          <w:sz w:val="24"/>
          <w:szCs w:val="24"/>
        </w:rPr>
      </w:pPr>
    </w:p>
    <w:p w14:paraId="23651A99"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Study Questions</w:t>
      </w:r>
    </w:p>
    <w:p w14:paraId="78BA30E0" w14:textId="77777777" w:rsidR="00AC593C" w:rsidRPr="00EC3C5A" w:rsidRDefault="00AC593C" w:rsidP="00AC593C">
      <w:pPr>
        <w:pStyle w:val="ListParagraph"/>
        <w:numPr>
          <w:ilvl w:val="0"/>
          <w:numId w:val="40"/>
        </w:numPr>
        <w:spacing w:after="0" w:line="240" w:lineRule="auto"/>
        <w:rPr>
          <w:rStyle w:val="fontstyle41"/>
          <w:rFonts w:asciiTheme="majorBidi" w:hAnsiTheme="majorBidi" w:cstheme="majorBidi"/>
          <w:b w:val="0"/>
          <w:bCs w:val="0"/>
          <w:sz w:val="24"/>
          <w:szCs w:val="24"/>
        </w:rPr>
      </w:pPr>
      <w:r w:rsidRPr="00EC3C5A">
        <w:rPr>
          <w:rStyle w:val="fontstyle41"/>
          <w:rFonts w:asciiTheme="majorBidi" w:hAnsiTheme="majorBidi" w:cstheme="majorBidi"/>
          <w:b w:val="0"/>
          <w:bCs w:val="0"/>
          <w:sz w:val="24"/>
          <w:szCs w:val="24"/>
        </w:rPr>
        <w:t>Classify instructional into categories</w:t>
      </w:r>
    </w:p>
    <w:p w14:paraId="19F204A7" w14:textId="77777777" w:rsidR="00AC593C" w:rsidRPr="00EC3C5A" w:rsidRDefault="00AC593C" w:rsidP="00AC593C">
      <w:pPr>
        <w:pStyle w:val="ListParagraph"/>
        <w:numPr>
          <w:ilvl w:val="0"/>
          <w:numId w:val="40"/>
        </w:numPr>
        <w:spacing w:after="0" w:line="240" w:lineRule="auto"/>
        <w:rPr>
          <w:rStyle w:val="fontstyle41"/>
          <w:rFonts w:asciiTheme="majorBidi" w:hAnsiTheme="majorBidi" w:cstheme="majorBidi"/>
          <w:b w:val="0"/>
          <w:bCs w:val="0"/>
          <w:sz w:val="24"/>
          <w:szCs w:val="24"/>
        </w:rPr>
      </w:pPr>
      <w:r w:rsidRPr="00EC3C5A">
        <w:rPr>
          <w:rStyle w:val="fontstyle41"/>
          <w:rFonts w:asciiTheme="majorBidi" w:hAnsiTheme="majorBidi" w:cstheme="majorBidi"/>
          <w:b w:val="0"/>
          <w:bCs w:val="0"/>
          <w:sz w:val="24"/>
          <w:szCs w:val="24"/>
        </w:rPr>
        <w:t>State five importance of instructional media to teaching</w:t>
      </w:r>
    </w:p>
    <w:p w14:paraId="74A93722" w14:textId="77777777" w:rsidR="00AC593C" w:rsidRPr="00EC3C5A" w:rsidRDefault="00AC593C" w:rsidP="00AC593C">
      <w:pPr>
        <w:pStyle w:val="ListParagraph"/>
        <w:numPr>
          <w:ilvl w:val="0"/>
          <w:numId w:val="40"/>
        </w:numPr>
        <w:spacing w:after="0" w:line="240" w:lineRule="auto"/>
        <w:rPr>
          <w:rStyle w:val="fontstyle41"/>
          <w:rFonts w:asciiTheme="majorBidi" w:hAnsiTheme="majorBidi" w:cstheme="majorBidi"/>
          <w:b w:val="0"/>
          <w:bCs w:val="0"/>
          <w:sz w:val="24"/>
          <w:szCs w:val="24"/>
        </w:rPr>
      </w:pPr>
      <w:r w:rsidRPr="00EC3C5A">
        <w:rPr>
          <w:rStyle w:val="fontstyle41"/>
          <w:rFonts w:asciiTheme="majorBidi" w:hAnsiTheme="majorBidi" w:cstheme="majorBidi"/>
          <w:b w:val="0"/>
          <w:bCs w:val="0"/>
          <w:sz w:val="24"/>
          <w:szCs w:val="24"/>
        </w:rPr>
        <w:t>Explain the difference between print and non-print media</w:t>
      </w:r>
    </w:p>
    <w:p w14:paraId="1AB50399" w14:textId="77777777" w:rsidR="00AC593C" w:rsidRPr="00EC3C5A" w:rsidRDefault="00AC593C" w:rsidP="00AC593C">
      <w:pPr>
        <w:pStyle w:val="ListParagraph"/>
        <w:numPr>
          <w:ilvl w:val="0"/>
          <w:numId w:val="40"/>
        </w:numPr>
        <w:spacing w:after="0" w:line="240" w:lineRule="auto"/>
        <w:rPr>
          <w:rStyle w:val="fontstyle41"/>
          <w:rFonts w:asciiTheme="majorBidi" w:hAnsiTheme="majorBidi" w:cstheme="majorBidi"/>
          <w:b w:val="0"/>
          <w:bCs w:val="0"/>
          <w:sz w:val="24"/>
          <w:szCs w:val="24"/>
        </w:rPr>
      </w:pPr>
      <w:r w:rsidRPr="00EC3C5A">
        <w:rPr>
          <w:rStyle w:val="fontstyle41"/>
          <w:rFonts w:asciiTheme="majorBidi" w:hAnsiTheme="majorBidi" w:cstheme="majorBidi"/>
          <w:b w:val="0"/>
          <w:bCs w:val="0"/>
          <w:sz w:val="24"/>
          <w:szCs w:val="24"/>
        </w:rPr>
        <w:t>List five examples of educational media</w:t>
      </w:r>
    </w:p>
    <w:p w14:paraId="2D57BBF5" w14:textId="77777777" w:rsidR="00AC593C" w:rsidRPr="00C26A46" w:rsidRDefault="00AC593C" w:rsidP="00AC593C">
      <w:pPr>
        <w:pStyle w:val="ListParagraph"/>
        <w:spacing w:after="0" w:line="240" w:lineRule="auto"/>
        <w:rPr>
          <w:rStyle w:val="fontstyle41"/>
          <w:rFonts w:asciiTheme="majorBidi" w:hAnsiTheme="majorBidi" w:cstheme="majorBidi"/>
          <w:b w:val="0"/>
          <w:sz w:val="24"/>
          <w:szCs w:val="24"/>
        </w:rPr>
      </w:pPr>
    </w:p>
    <w:p w14:paraId="19D26266"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Reference Materials:</w:t>
      </w:r>
    </w:p>
    <w:p w14:paraId="3715A5F7" w14:textId="77777777" w:rsidR="00AC593C" w:rsidRPr="00C26A46" w:rsidRDefault="00AC593C" w:rsidP="00AC593C">
      <w:pPr>
        <w:pStyle w:val="ListParagraph"/>
        <w:numPr>
          <w:ilvl w:val="0"/>
          <w:numId w:val="2"/>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Reading List</w:t>
      </w:r>
    </w:p>
    <w:p w14:paraId="548CD670" w14:textId="77777777" w:rsidR="00AC593C" w:rsidRPr="00C26A46" w:rsidRDefault="00AC593C" w:rsidP="00AC593C">
      <w:pPr>
        <w:pStyle w:val="ListParagraph"/>
        <w:numPr>
          <w:ilvl w:val="0"/>
          <w:numId w:val="2"/>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 xml:space="preserve">Web Materials </w:t>
      </w:r>
    </w:p>
    <w:p w14:paraId="3A0B5B22" w14:textId="77777777" w:rsidR="00AC593C" w:rsidRPr="00C26A46" w:rsidRDefault="00AC593C" w:rsidP="00AC593C">
      <w:pPr>
        <w:pStyle w:val="ListParagraph"/>
        <w:numPr>
          <w:ilvl w:val="0"/>
          <w:numId w:val="2"/>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YouTube Directory</w:t>
      </w:r>
    </w:p>
    <w:p w14:paraId="60B3F606" w14:textId="77777777" w:rsidR="00AC593C" w:rsidRPr="00C26A46" w:rsidRDefault="005252B2" w:rsidP="002058B2">
      <w:pPr>
        <w:rPr>
          <w:rStyle w:val="fontstyle41"/>
          <w:rFonts w:asciiTheme="majorBidi" w:hAnsiTheme="majorBidi" w:cstheme="majorBidi"/>
          <w:b w:val="0"/>
          <w:bCs w:val="0"/>
          <w:color w:val="auto"/>
          <w:sz w:val="24"/>
          <w:szCs w:val="24"/>
        </w:rPr>
      </w:pPr>
      <w:r w:rsidRPr="00C26A46">
        <w:rPr>
          <w:rStyle w:val="fontstyle41"/>
          <w:rFonts w:asciiTheme="majorBidi" w:hAnsiTheme="majorBidi" w:cstheme="majorBidi"/>
          <w:sz w:val="24"/>
          <w:szCs w:val="24"/>
        </w:rPr>
        <w:t>Learning Section</w:t>
      </w:r>
      <w:r w:rsidR="00AC593C" w:rsidRPr="00C26A46">
        <w:rPr>
          <w:rStyle w:val="fontstyle41"/>
          <w:rFonts w:asciiTheme="majorBidi" w:hAnsiTheme="majorBidi" w:cstheme="majorBidi"/>
          <w:sz w:val="24"/>
          <w:szCs w:val="24"/>
        </w:rPr>
        <w:t xml:space="preserve"> 3:</w:t>
      </w:r>
      <w:r w:rsidR="00AC593C" w:rsidRPr="00C26A46">
        <w:rPr>
          <w:rStyle w:val="fontstyle41"/>
          <w:rFonts w:asciiTheme="majorBidi" w:hAnsiTheme="majorBidi" w:cstheme="majorBidi"/>
          <w:sz w:val="24"/>
          <w:szCs w:val="24"/>
        </w:rPr>
        <w:tab/>
      </w:r>
      <w:hyperlink w:anchor="_Toc468790500" w:history="1">
        <w:r w:rsidR="00AC593C" w:rsidRPr="00C26A46">
          <w:rPr>
            <w:rStyle w:val="Hyperlink"/>
            <w:rFonts w:asciiTheme="majorBidi" w:hAnsiTheme="majorBidi" w:cstheme="majorBidi"/>
            <w:noProof/>
            <w:color w:val="auto"/>
            <w:sz w:val="24"/>
            <w:szCs w:val="24"/>
            <w:u w:val="none"/>
          </w:rPr>
          <w:t>Classification and Models of Communication Process</w:t>
        </w:r>
      </w:hyperlink>
      <w:r w:rsidR="00AC593C" w:rsidRPr="00C26A46">
        <w:rPr>
          <w:rFonts w:asciiTheme="majorBidi" w:hAnsiTheme="majorBidi" w:cstheme="majorBidi"/>
          <w:b/>
          <w:noProof/>
          <w:sz w:val="24"/>
          <w:szCs w:val="24"/>
        </w:rPr>
        <w:t xml:space="preserve"> </w:t>
      </w:r>
      <w:r w:rsidR="00AC593C" w:rsidRPr="00C26A46">
        <w:rPr>
          <w:rFonts w:asciiTheme="majorBidi" w:hAnsiTheme="majorBidi" w:cstheme="majorBidi"/>
          <w:noProof/>
          <w:sz w:val="24"/>
          <w:szCs w:val="24"/>
        </w:rPr>
        <w:tab/>
      </w:r>
    </w:p>
    <w:p w14:paraId="72F239BD" w14:textId="77777777" w:rsidR="00AC593C" w:rsidRDefault="002058B2" w:rsidP="00EC3C5A">
      <w:pPr>
        <w:spacing w:after="0" w:line="240" w:lineRule="auto"/>
        <w:jc w:val="both"/>
        <w:rPr>
          <w:rStyle w:val="fontstyle41"/>
          <w:rFonts w:asciiTheme="majorBidi" w:hAnsiTheme="majorBidi" w:cstheme="majorBidi"/>
          <w:b w:val="0"/>
          <w:sz w:val="24"/>
          <w:szCs w:val="24"/>
        </w:rPr>
      </w:pPr>
      <w:r>
        <w:rPr>
          <w:rStyle w:val="fontstyle41"/>
          <w:rFonts w:asciiTheme="majorBidi" w:hAnsiTheme="majorBidi" w:cstheme="majorBidi"/>
          <w:sz w:val="24"/>
          <w:szCs w:val="24"/>
        </w:rPr>
        <w:t>Learning</w:t>
      </w:r>
      <w:r w:rsidR="00AC593C" w:rsidRPr="00C26A46">
        <w:rPr>
          <w:rStyle w:val="fontstyle41"/>
          <w:rFonts w:asciiTheme="majorBidi" w:hAnsiTheme="majorBidi" w:cstheme="majorBidi"/>
          <w:sz w:val="24"/>
          <w:szCs w:val="24"/>
        </w:rPr>
        <w:t xml:space="preserve"> Objective(s): </w:t>
      </w:r>
      <w:r w:rsidR="00AC593C" w:rsidRPr="00C26A46">
        <w:rPr>
          <w:rStyle w:val="fontstyle41"/>
          <w:rFonts w:asciiTheme="majorBidi" w:hAnsiTheme="majorBidi" w:cstheme="majorBidi"/>
          <w:b w:val="0"/>
          <w:sz w:val="24"/>
          <w:szCs w:val="24"/>
        </w:rPr>
        <w:t>at the end of this lecture, students should be able to explain the concept of communication process in teaching, classify communication models into types and identify the forms of communication process.</w:t>
      </w:r>
    </w:p>
    <w:p w14:paraId="519E07A3" w14:textId="77777777" w:rsidR="00EC3C5A" w:rsidRDefault="00EC3C5A" w:rsidP="00EC3C5A">
      <w:pPr>
        <w:spacing w:after="0" w:line="240" w:lineRule="auto"/>
        <w:jc w:val="both"/>
        <w:rPr>
          <w:rStyle w:val="fontstyle41"/>
          <w:rFonts w:asciiTheme="majorBidi" w:hAnsiTheme="majorBidi" w:cstheme="majorBidi"/>
          <w:b w:val="0"/>
          <w:sz w:val="24"/>
          <w:szCs w:val="24"/>
        </w:rPr>
      </w:pPr>
    </w:p>
    <w:p w14:paraId="3697DB59" w14:textId="77777777" w:rsidR="00AC593C" w:rsidRPr="00C26A46" w:rsidRDefault="00AC593C" w:rsidP="00EC3C5A">
      <w:pPr>
        <w:spacing w:after="0" w:line="240" w:lineRule="auto"/>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Topic Outline: </w:t>
      </w:r>
      <w:r w:rsidRPr="00C26A46">
        <w:rPr>
          <w:rStyle w:val="fontstyle41"/>
          <w:rFonts w:asciiTheme="majorBidi" w:hAnsiTheme="majorBidi" w:cstheme="majorBidi"/>
          <w:b w:val="0"/>
          <w:sz w:val="24"/>
          <w:szCs w:val="24"/>
        </w:rPr>
        <w:t>forms of communication process, types of communication process, models of communication process and its examples</w:t>
      </w:r>
    </w:p>
    <w:p w14:paraId="7AC6A4B8" w14:textId="77777777" w:rsidR="00AC593C" w:rsidRDefault="00AC593C" w:rsidP="00AC593C">
      <w:pPr>
        <w:spacing w:after="0" w:line="240" w:lineRule="auto"/>
        <w:rPr>
          <w:rStyle w:val="fontstyle41"/>
          <w:rFonts w:asciiTheme="majorBidi" w:hAnsiTheme="majorBidi" w:cstheme="majorBidi"/>
          <w:b w:val="0"/>
          <w:sz w:val="24"/>
          <w:szCs w:val="24"/>
        </w:rPr>
      </w:pPr>
    </w:p>
    <w:p w14:paraId="31AA1A4F" w14:textId="77777777" w:rsidR="00EC3C5A" w:rsidRDefault="00EC3C5A" w:rsidP="00EC3C5A">
      <w:pPr>
        <w:spacing w:after="0" w:line="240" w:lineRule="auto"/>
        <w:jc w:val="both"/>
        <w:rPr>
          <w:rStyle w:val="fontstyle41"/>
          <w:rFonts w:asciiTheme="majorBidi" w:hAnsiTheme="majorBidi" w:cstheme="majorBidi"/>
          <w:bCs w:val="0"/>
          <w:sz w:val="24"/>
          <w:szCs w:val="24"/>
        </w:rPr>
      </w:pPr>
      <w:r>
        <w:rPr>
          <w:rStyle w:val="fontstyle41"/>
          <w:rFonts w:asciiTheme="majorBidi" w:hAnsiTheme="majorBidi" w:cstheme="majorBidi"/>
          <w:bCs w:val="0"/>
          <w:sz w:val="24"/>
          <w:szCs w:val="24"/>
        </w:rPr>
        <w:t>Learning Note</w:t>
      </w:r>
    </w:p>
    <w:p w14:paraId="65C01F17" w14:textId="77777777" w:rsidR="00EC3C5A" w:rsidRDefault="00EC3C5A" w:rsidP="00EC3C5A">
      <w:pPr>
        <w:spacing w:after="0" w:line="240" w:lineRule="auto"/>
        <w:jc w:val="both"/>
        <w:rPr>
          <w:rFonts w:ascii="TimesNewRomanPSMT" w:hAnsi="TimesNewRomanPSMT"/>
          <w:color w:val="000000"/>
          <w:sz w:val="24"/>
        </w:rPr>
      </w:pPr>
      <w:r w:rsidRPr="00EC3C5A">
        <w:rPr>
          <w:rFonts w:ascii="TimesNewRomanPSMT" w:hAnsi="TimesNewRomanPSMT"/>
          <w:color w:val="000000"/>
          <w:sz w:val="24"/>
        </w:rPr>
        <w:t>Communication is defined as the process by which people interactively create,</w:t>
      </w:r>
      <w:r>
        <w:rPr>
          <w:rFonts w:ascii="TimesNewRomanPSMT" w:hAnsi="TimesNewRomanPSMT"/>
          <w:color w:val="000000"/>
        </w:rPr>
        <w:t xml:space="preserve"> </w:t>
      </w:r>
      <w:r w:rsidRPr="00EC3C5A">
        <w:rPr>
          <w:rFonts w:ascii="TimesNewRomanPSMT" w:hAnsi="TimesNewRomanPSMT"/>
          <w:color w:val="000000"/>
          <w:sz w:val="24"/>
        </w:rPr>
        <w:t>sustain, and manage meaning out of instruction or information.</w:t>
      </w:r>
      <w:r>
        <w:rPr>
          <w:rFonts w:ascii="TimesNewRomanPSMT" w:hAnsi="TimesNewRomanPSMT"/>
          <w:color w:val="000000"/>
          <w:sz w:val="24"/>
        </w:rPr>
        <w:t xml:space="preserve"> </w:t>
      </w:r>
      <w:r w:rsidRPr="00EC3C5A">
        <w:rPr>
          <w:rFonts w:ascii="TimesNewRomanPSMT" w:hAnsi="TimesNewRomanPSMT"/>
          <w:color w:val="000000"/>
          <w:sz w:val="24"/>
        </w:rPr>
        <w:t xml:space="preserve">Models </w:t>
      </w:r>
      <w:r>
        <w:rPr>
          <w:rFonts w:ascii="TimesNewRomanPSMT" w:hAnsi="TimesNewRomanPSMT"/>
          <w:color w:val="000000"/>
          <w:sz w:val="24"/>
        </w:rPr>
        <w:t xml:space="preserve">Meanwhile, there are five forms </w:t>
      </w:r>
      <w:r w:rsidRPr="00EC3C5A">
        <w:rPr>
          <w:rFonts w:ascii="TimesNewRomanPSMT" w:hAnsi="TimesNewRomanPSMT"/>
          <w:color w:val="000000"/>
          <w:sz w:val="24"/>
        </w:rPr>
        <w:t>of communication namely intrapersonal,</w:t>
      </w:r>
      <w:r>
        <w:rPr>
          <w:rFonts w:ascii="TimesNewRomanPSMT" w:hAnsi="TimesNewRomanPSMT"/>
          <w:color w:val="000000"/>
        </w:rPr>
        <w:t xml:space="preserve"> </w:t>
      </w:r>
      <w:r w:rsidRPr="00EC3C5A">
        <w:rPr>
          <w:rFonts w:ascii="TimesNewRomanPSMT" w:hAnsi="TimesNewRomanPSMT"/>
          <w:color w:val="000000"/>
          <w:sz w:val="24"/>
        </w:rPr>
        <w:t>interpersonal, group, public and mass communications</w:t>
      </w:r>
      <w:r>
        <w:rPr>
          <w:rFonts w:ascii="TimesNewRomanPSMT" w:hAnsi="TimesNewRomanPSMT"/>
          <w:color w:val="000000"/>
          <w:sz w:val="24"/>
        </w:rPr>
        <w:t>.</w:t>
      </w:r>
    </w:p>
    <w:p w14:paraId="16759FC2" w14:textId="77777777" w:rsidR="00EC3C5A" w:rsidRDefault="00EC3C5A" w:rsidP="00EC3C5A">
      <w:pPr>
        <w:spacing w:after="0" w:line="240" w:lineRule="auto"/>
        <w:jc w:val="both"/>
        <w:rPr>
          <w:rFonts w:ascii="TimesNewRomanPSMT" w:hAnsi="TimesNewRomanPSMT"/>
          <w:color w:val="000000"/>
        </w:rPr>
      </w:pPr>
      <w:r w:rsidRPr="00EC3C5A">
        <w:rPr>
          <w:rFonts w:ascii="TimesNewRomanPSMT" w:hAnsi="TimesNewRomanPSMT"/>
          <w:color w:val="000000"/>
        </w:rPr>
        <w:br/>
      </w:r>
      <w:r w:rsidRPr="00EC3C5A">
        <w:rPr>
          <w:rFonts w:ascii="Italic" w:hAnsi="Italic"/>
          <w:i/>
          <w:iCs/>
          <w:color w:val="000000"/>
          <w:sz w:val="24"/>
        </w:rPr>
        <w:t xml:space="preserve">Intrapersonal communication </w:t>
      </w:r>
      <w:r w:rsidRPr="00EC3C5A">
        <w:rPr>
          <w:rFonts w:ascii="TimesNewRomanPSMT" w:hAnsi="TimesNewRomanPSMT"/>
          <w:color w:val="000000"/>
          <w:sz w:val="24"/>
        </w:rPr>
        <w:t>is within oneself and occurs only inside our heads</w:t>
      </w:r>
      <w:r>
        <w:rPr>
          <w:rFonts w:ascii="TimesNewRomanPSMT" w:hAnsi="TimesNewRomanPSMT"/>
          <w:color w:val="000000"/>
        </w:rPr>
        <w:t xml:space="preserve"> </w:t>
      </w:r>
      <w:r w:rsidRPr="00EC3C5A">
        <w:rPr>
          <w:rFonts w:ascii="TimesNewRomanPSMT" w:hAnsi="TimesNewRomanPSMT"/>
          <w:color w:val="000000"/>
          <w:sz w:val="24"/>
        </w:rPr>
        <w:t>(internal reflective thinking). It is in most triggered by internal or external stimulus.</w:t>
      </w:r>
    </w:p>
    <w:p w14:paraId="397E8641" w14:textId="77777777" w:rsidR="00EC3C5A" w:rsidRDefault="00EC3C5A" w:rsidP="00EC3C5A">
      <w:pPr>
        <w:spacing w:after="0" w:line="240" w:lineRule="auto"/>
        <w:jc w:val="both"/>
        <w:rPr>
          <w:rFonts w:ascii="TimesNewRomanPSMT" w:hAnsi="TimesNewRomanPSMT"/>
          <w:color w:val="000000"/>
        </w:rPr>
      </w:pPr>
    </w:p>
    <w:p w14:paraId="45F14EF8" w14:textId="77777777" w:rsidR="00EC3C5A" w:rsidRDefault="00EC3C5A" w:rsidP="00EC3C5A">
      <w:pPr>
        <w:spacing w:after="0" w:line="240" w:lineRule="auto"/>
        <w:jc w:val="both"/>
        <w:rPr>
          <w:rFonts w:ascii="TimesNewRomanPSMT" w:hAnsi="TimesNewRomanPSMT"/>
          <w:color w:val="000000"/>
          <w:sz w:val="24"/>
        </w:rPr>
      </w:pPr>
      <w:r w:rsidRPr="00EC3C5A">
        <w:rPr>
          <w:rFonts w:ascii="Italic" w:hAnsi="Italic"/>
          <w:i/>
          <w:iCs/>
          <w:color w:val="000000"/>
          <w:sz w:val="24"/>
        </w:rPr>
        <w:t xml:space="preserve">Interpersonal Communication </w:t>
      </w:r>
      <w:r w:rsidRPr="00EC3C5A">
        <w:rPr>
          <w:rFonts w:ascii="TimesNewRomanPSMT" w:hAnsi="TimesNewRomanPSMT"/>
          <w:color w:val="000000"/>
          <w:sz w:val="24"/>
        </w:rPr>
        <w:t>is between people whose lives mutually influence one</w:t>
      </w:r>
      <w:r>
        <w:rPr>
          <w:rFonts w:ascii="TimesNewRomanPSMT" w:hAnsi="TimesNewRomanPSMT"/>
          <w:color w:val="000000"/>
        </w:rPr>
        <w:t xml:space="preserve"> </w:t>
      </w:r>
      <w:r w:rsidRPr="00EC3C5A">
        <w:rPr>
          <w:rFonts w:ascii="TimesNewRomanPSMT" w:hAnsi="TimesNewRomanPSMT"/>
          <w:color w:val="000000"/>
          <w:sz w:val="24"/>
        </w:rPr>
        <w:t xml:space="preserve">another and typically occurs in pairs. </w:t>
      </w:r>
    </w:p>
    <w:p w14:paraId="556F5463" w14:textId="77777777" w:rsidR="00EC3C5A" w:rsidRDefault="00EC3C5A" w:rsidP="00EC3C5A">
      <w:pPr>
        <w:spacing w:after="0" w:line="240" w:lineRule="auto"/>
        <w:jc w:val="both"/>
        <w:rPr>
          <w:rFonts w:ascii="TimesNewRomanPSMT" w:hAnsi="TimesNewRomanPSMT"/>
          <w:color w:val="000000"/>
          <w:sz w:val="24"/>
        </w:rPr>
      </w:pPr>
    </w:p>
    <w:p w14:paraId="2B054111" w14:textId="77777777" w:rsidR="00EC3C5A" w:rsidRDefault="00EC3C5A" w:rsidP="00EC3C5A">
      <w:pPr>
        <w:spacing w:after="0" w:line="240" w:lineRule="auto"/>
        <w:jc w:val="both"/>
        <w:rPr>
          <w:rFonts w:ascii="TimesNewRomanPSMT" w:hAnsi="TimesNewRomanPSMT"/>
          <w:color w:val="000000"/>
          <w:sz w:val="24"/>
        </w:rPr>
      </w:pPr>
      <w:r w:rsidRPr="00EC3C5A">
        <w:rPr>
          <w:rFonts w:ascii="Italic" w:hAnsi="Italic"/>
          <w:i/>
          <w:iCs/>
          <w:color w:val="000000"/>
          <w:sz w:val="24"/>
        </w:rPr>
        <w:t xml:space="preserve">Group Communication </w:t>
      </w:r>
      <w:r w:rsidRPr="00EC3C5A">
        <w:rPr>
          <w:rFonts w:ascii="TimesNewRomanPSMT" w:hAnsi="TimesNewRomanPSMT"/>
          <w:color w:val="000000"/>
          <w:sz w:val="24"/>
        </w:rPr>
        <w:t>occurs when three or</w:t>
      </w:r>
      <w:r>
        <w:rPr>
          <w:rFonts w:ascii="TimesNewRomanPSMT" w:hAnsi="TimesNewRomanPSMT"/>
          <w:color w:val="000000"/>
        </w:rPr>
        <w:t xml:space="preserve"> </w:t>
      </w:r>
      <w:r w:rsidRPr="00EC3C5A">
        <w:rPr>
          <w:rFonts w:ascii="TimesNewRomanPSMT" w:hAnsi="TimesNewRomanPSMT"/>
          <w:color w:val="000000"/>
          <w:sz w:val="24"/>
        </w:rPr>
        <w:t xml:space="preserve">more people communicate to achieve a shared goal. </w:t>
      </w:r>
    </w:p>
    <w:p w14:paraId="039E009F" w14:textId="77777777" w:rsidR="00EC3C5A" w:rsidRDefault="00EC3C5A" w:rsidP="00EC3C5A">
      <w:pPr>
        <w:spacing w:after="0" w:line="240" w:lineRule="auto"/>
        <w:jc w:val="both"/>
        <w:rPr>
          <w:rFonts w:ascii="TimesNewRomanPSMT" w:hAnsi="TimesNewRomanPSMT"/>
          <w:color w:val="000000"/>
        </w:rPr>
      </w:pPr>
      <w:r w:rsidRPr="00EC3C5A">
        <w:rPr>
          <w:rFonts w:ascii="Italic" w:hAnsi="Italic"/>
          <w:i/>
          <w:iCs/>
          <w:color w:val="000000"/>
          <w:sz w:val="24"/>
        </w:rPr>
        <w:lastRenderedPageBreak/>
        <w:t xml:space="preserve">Public Communication </w:t>
      </w:r>
      <w:r w:rsidRPr="00EC3C5A">
        <w:rPr>
          <w:rFonts w:ascii="TimesNewRomanPSMT" w:hAnsi="TimesNewRomanPSMT"/>
          <w:color w:val="000000"/>
          <w:sz w:val="24"/>
        </w:rPr>
        <w:t>is sender</w:t>
      </w:r>
      <w:r>
        <w:rPr>
          <w:rFonts w:ascii="TimesNewRomanPSMT" w:hAnsi="TimesNewRomanPSMT"/>
          <w:color w:val="000000"/>
        </w:rPr>
        <w:t xml:space="preserve"> </w:t>
      </w:r>
      <w:r w:rsidRPr="00EC3C5A">
        <w:rPr>
          <w:rFonts w:ascii="TimesNewRomanPSMT" w:hAnsi="TimesNewRomanPSMT"/>
          <w:color w:val="000000"/>
          <w:sz w:val="24"/>
        </w:rPr>
        <w:t>focused and typically occurs when one person conveys information to an audience.</w:t>
      </w:r>
    </w:p>
    <w:p w14:paraId="5F8A8643" w14:textId="77777777" w:rsidR="00EC3C5A" w:rsidRDefault="00EC3C5A" w:rsidP="00EC3C5A">
      <w:pPr>
        <w:spacing w:after="0" w:line="240" w:lineRule="auto"/>
        <w:jc w:val="both"/>
        <w:rPr>
          <w:rFonts w:ascii="TimesNewRomanPSMT" w:hAnsi="TimesNewRomanPSMT"/>
          <w:color w:val="000000"/>
        </w:rPr>
      </w:pPr>
    </w:p>
    <w:p w14:paraId="604DA283" w14:textId="77777777" w:rsidR="00EC3C5A" w:rsidRDefault="00EC3C5A" w:rsidP="00EC3C5A">
      <w:pPr>
        <w:spacing w:after="0" w:line="240" w:lineRule="auto"/>
        <w:jc w:val="both"/>
        <w:rPr>
          <w:rFonts w:ascii="TimesNewRomanPSMT" w:hAnsi="TimesNewRomanPSMT"/>
          <w:color w:val="000000"/>
        </w:rPr>
      </w:pPr>
      <w:r w:rsidRPr="00EC3C5A">
        <w:rPr>
          <w:rFonts w:ascii="Italic" w:hAnsi="Italic"/>
          <w:i/>
          <w:iCs/>
          <w:color w:val="000000"/>
          <w:sz w:val="24"/>
        </w:rPr>
        <w:t xml:space="preserve">Mass Communication </w:t>
      </w:r>
      <w:r w:rsidRPr="00EC3C5A">
        <w:rPr>
          <w:rFonts w:ascii="TimesNewRomanPSMT" w:hAnsi="TimesNewRomanPSMT"/>
          <w:color w:val="000000"/>
          <w:sz w:val="24"/>
        </w:rPr>
        <w:t>occurs when messages are sent to large audiences using print or</w:t>
      </w:r>
      <w:r>
        <w:rPr>
          <w:rFonts w:ascii="TimesNewRomanPSMT" w:hAnsi="TimesNewRomanPSMT"/>
          <w:color w:val="000000"/>
        </w:rPr>
        <w:t xml:space="preserve"> </w:t>
      </w:r>
      <w:r w:rsidRPr="00EC3C5A">
        <w:rPr>
          <w:rFonts w:ascii="TimesNewRomanPSMT" w:hAnsi="TimesNewRomanPSMT"/>
          <w:color w:val="000000"/>
          <w:sz w:val="24"/>
        </w:rPr>
        <w:t>electronic media like television, radio, podcasts, websites, blogs and social media.</w:t>
      </w:r>
    </w:p>
    <w:p w14:paraId="1D606431" w14:textId="77777777" w:rsidR="00EC3C5A" w:rsidRDefault="00EC3C5A" w:rsidP="00EC3C5A">
      <w:pPr>
        <w:spacing w:after="0" w:line="240" w:lineRule="auto"/>
        <w:jc w:val="both"/>
        <w:rPr>
          <w:rFonts w:ascii="TimesNewRomanPSMT" w:hAnsi="TimesNewRomanPSMT"/>
          <w:color w:val="000000"/>
        </w:rPr>
      </w:pPr>
    </w:p>
    <w:p w14:paraId="15F07529" w14:textId="77777777" w:rsidR="00EC3C5A" w:rsidRDefault="00EC3C5A" w:rsidP="00EC3C5A">
      <w:pPr>
        <w:spacing w:after="0" w:line="240" w:lineRule="auto"/>
        <w:jc w:val="both"/>
        <w:rPr>
          <w:rFonts w:ascii="TimesNewRomanPSMT" w:hAnsi="TimesNewRomanPSMT"/>
          <w:color w:val="000000"/>
          <w:sz w:val="24"/>
        </w:rPr>
      </w:pPr>
      <w:r w:rsidRPr="00EC3C5A">
        <w:rPr>
          <w:rFonts w:ascii="TimesNewRomanPSMT" w:hAnsi="TimesNewRomanPSMT"/>
          <w:color w:val="000000"/>
          <w:sz w:val="24"/>
        </w:rPr>
        <w:t>Communication models can be categorized as linear, interactive or transactional. The</w:t>
      </w:r>
      <w:r>
        <w:rPr>
          <w:rFonts w:ascii="TimesNewRomanPSMT" w:hAnsi="TimesNewRomanPSMT"/>
          <w:color w:val="000000"/>
        </w:rPr>
        <w:t xml:space="preserve"> </w:t>
      </w:r>
      <w:r w:rsidRPr="00EC3C5A">
        <w:rPr>
          <w:rFonts w:ascii="Italic" w:hAnsi="Italic"/>
          <w:i/>
          <w:iCs/>
          <w:color w:val="000000"/>
          <w:sz w:val="24"/>
        </w:rPr>
        <w:t xml:space="preserve">Linear model </w:t>
      </w:r>
      <w:r w:rsidRPr="00EC3C5A">
        <w:rPr>
          <w:rFonts w:ascii="TimesNewRomanPSMT" w:hAnsi="TimesNewRomanPSMT"/>
          <w:color w:val="000000"/>
          <w:sz w:val="24"/>
        </w:rPr>
        <w:t>view communication as a one way or linear process (e.g. Laswell), the</w:t>
      </w:r>
      <w:r>
        <w:rPr>
          <w:rFonts w:ascii="TimesNewRomanPSMT" w:hAnsi="TimesNewRomanPSMT"/>
          <w:color w:val="000000"/>
        </w:rPr>
        <w:t xml:space="preserve"> </w:t>
      </w:r>
      <w:r w:rsidRPr="00EC3C5A">
        <w:rPr>
          <w:rFonts w:ascii="Italic" w:hAnsi="Italic"/>
          <w:i/>
          <w:iCs/>
          <w:color w:val="000000"/>
          <w:sz w:val="24"/>
        </w:rPr>
        <w:t xml:space="preserve">Interactive model </w:t>
      </w:r>
      <w:r w:rsidRPr="00EC3C5A">
        <w:rPr>
          <w:rFonts w:ascii="TimesNewRomanPSMT" w:hAnsi="TimesNewRomanPSMT"/>
          <w:color w:val="000000"/>
          <w:sz w:val="24"/>
        </w:rPr>
        <w:t>provides feedback effect from the receiver to the sender, and</w:t>
      </w:r>
      <w:r>
        <w:rPr>
          <w:rFonts w:ascii="TimesNewRomanPSMT" w:hAnsi="TimesNewRomanPSMT"/>
          <w:color w:val="000000"/>
        </w:rPr>
        <w:t xml:space="preserve"> </w:t>
      </w:r>
      <w:r w:rsidRPr="00EC3C5A">
        <w:rPr>
          <w:rFonts w:ascii="TimesNewRomanPSMT" w:hAnsi="TimesNewRomanPSMT"/>
          <w:color w:val="000000"/>
          <w:sz w:val="24"/>
        </w:rPr>
        <w:t xml:space="preserve">finally, the </w:t>
      </w:r>
      <w:r w:rsidRPr="00EC3C5A">
        <w:rPr>
          <w:rFonts w:ascii="Italic" w:hAnsi="Italic"/>
          <w:i/>
          <w:iCs/>
          <w:color w:val="000000"/>
          <w:sz w:val="24"/>
        </w:rPr>
        <w:t xml:space="preserve">Transactional model </w:t>
      </w:r>
      <w:r w:rsidRPr="00EC3C5A">
        <w:rPr>
          <w:rFonts w:ascii="TimesNewRomanPSMT" w:hAnsi="TimesNewRomanPSMT"/>
          <w:color w:val="000000"/>
          <w:sz w:val="24"/>
        </w:rPr>
        <w:t>assert that the elements in communication process</w:t>
      </w:r>
      <w:r>
        <w:rPr>
          <w:rFonts w:ascii="TimesNewRomanPSMT" w:hAnsi="TimesNewRomanPSMT"/>
          <w:color w:val="000000"/>
        </w:rPr>
        <w:t xml:space="preserve"> </w:t>
      </w:r>
      <w:r w:rsidRPr="00EC3C5A">
        <w:rPr>
          <w:rFonts w:ascii="TimesNewRomanPSMT" w:hAnsi="TimesNewRomanPSMT"/>
          <w:color w:val="000000"/>
          <w:sz w:val="24"/>
        </w:rPr>
        <w:t>are interdependent whereby the communicator can both send and receive message</w:t>
      </w:r>
      <w:r>
        <w:rPr>
          <w:rFonts w:ascii="TimesNewRomanPSMT" w:hAnsi="TimesNewRomanPSMT"/>
          <w:color w:val="000000"/>
        </w:rPr>
        <w:t xml:space="preserve"> </w:t>
      </w:r>
      <w:r w:rsidRPr="00EC3C5A">
        <w:rPr>
          <w:rFonts w:ascii="TimesNewRomanPSMT" w:hAnsi="TimesNewRomanPSMT"/>
          <w:color w:val="000000"/>
          <w:sz w:val="24"/>
        </w:rPr>
        <w:t>simultaneously. In this wise, each person in communication process act as both sender</w:t>
      </w:r>
      <w:r>
        <w:rPr>
          <w:rFonts w:ascii="TimesNewRomanPSMT" w:hAnsi="TimesNewRomanPSMT"/>
          <w:color w:val="000000"/>
        </w:rPr>
        <w:t xml:space="preserve"> </w:t>
      </w:r>
      <w:r w:rsidRPr="00EC3C5A">
        <w:rPr>
          <w:rFonts w:ascii="TimesNewRomanPSMT" w:hAnsi="TimesNewRomanPSMT"/>
          <w:color w:val="000000"/>
          <w:sz w:val="24"/>
        </w:rPr>
        <w:t>and receiver of messages.</w:t>
      </w:r>
    </w:p>
    <w:p w14:paraId="44CB52B4" w14:textId="77777777" w:rsidR="00EC3C5A" w:rsidRDefault="00EC3C5A" w:rsidP="00EC3C5A">
      <w:pPr>
        <w:spacing w:after="0" w:line="240" w:lineRule="auto"/>
        <w:jc w:val="both"/>
        <w:rPr>
          <w:rFonts w:ascii="TimesNewRomanPSMT" w:hAnsi="TimesNewRomanPSMT"/>
          <w:color w:val="000000"/>
          <w:sz w:val="24"/>
        </w:rPr>
      </w:pPr>
    </w:p>
    <w:p w14:paraId="47308EB2" w14:textId="77777777" w:rsidR="00EC3C5A" w:rsidRDefault="00EC3C5A" w:rsidP="00EC3C5A">
      <w:pPr>
        <w:spacing w:after="0" w:line="240" w:lineRule="auto"/>
        <w:jc w:val="both"/>
        <w:rPr>
          <w:rFonts w:ascii="TimesNewRomanPSMT" w:hAnsi="TimesNewRomanPSMT"/>
          <w:b/>
          <w:bCs/>
          <w:color w:val="000000"/>
          <w:sz w:val="24"/>
        </w:rPr>
      </w:pPr>
      <w:r>
        <w:rPr>
          <w:rFonts w:ascii="TimesNewRomanPSMT" w:hAnsi="TimesNewRomanPSMT"/>
          <w:b/>
          <w:bCs/>
          <w:color w:val="000000"/>
          <w:sz w:val="24"/>
        </w:rPr>
        <w:t>Communication Models</w:t>
      </w:r>
    </w:p>
    <w:p w14:paraId="2CDF0B32" w14:textId="77777777" w:rsidR="00EC3C5A" w:rsidRDefault="00EC3C5A" w:rsidP="00EC3C5A">
      <w:pPr>
        <w:spacing w:after="0" w:line="240" w:lineRule="auto"/>
        <w:jc w:val="both"/>
        <w:rPr>
          <w:rFonts w:ascii="Bold" w:hAnsi="Bold"/>
          <w:b/>
          <w:bCs/>
          <w:color w:val="000000"/>
        </w:rPr>
      </w:pPr>
      <w:r w:rsidRPr="00EC3C5A">
        <w:rPr>
          <w:rFonts w:ascii="Bold" w:hAnsi="Bold"/>
          <w:b/>
          <w:bCs/>
          <w:color w:val="000000"/>
          <w:sz w:val="24"/>
        </w:rPr>
        <w:t>Shannon-Weaver Communication Model</w:t>
      </w:r>
    </w:p>
    <w:p w14:paraId="03BD506A" w14:textId="77777777" w:rsidR="00EC3C5A" w:rsidRPr="00EC3C5A" w:rsidRDefault="00EC3C5A" w:rsidP="00EC3C5A">
      <w:pPr>
        <w:spacing w:after="0" w:line="240" w:lineRule="auto"/>
        <w:jc w:val="both"/>
        <w:rPr>
          <w:rStyle w:val="fontstyle41"/>
          <w:rFonts w:ascii="TimesNewRomanPSMT" w:hAnsi="TimesNewRomanPSMT"/>
          <w:sz w:val="24"/>
        </w:rPr>
      </w:pPr>
      <w:r w:rsidRPr="00EC3C5A">
        <w:rPr>
          <w:rFonts w:ascii="TimesNewRomanPSMT" w:hAnsi="TimesNewRomanPSMT"/>
          <w:color w:val="000000"/>
          <w:sz w:val="24"/>
        </w:rPr>
        <w:t>In 1947, Claude E. Shannon, a research mathematician working for Bell Labs, created</w:t>
      </w:r>
      <w:r>
        <w:rPr>
          <w:rFonts w:ascii="TimesNewRomanPSMT" w:hAnsi="TimesNewRomanPSMT"/>
          <w:color w:val="000000"/>
        </w:rPr>
        <w:t xml:space="preserve"> </w:t>
      </w:r>
      <w:r w:rsidRPr="00EC3C5A">
        <w:rPr>
          <w:rFonts w:ascii="TimesNewRomanPSMT" w:hAnsi="TimesNewRomanPSMT"/>
          <w:color w:val="000000"/>
          <w:sz w:val="24"/>
        </w:rPr>
        <w:t>a theory of communication designed to facilitate information transmission over</w:t>
      </w:r>
      <w:r>
        <w:rPr>
          <w:rFonts w:ascii="TimesNewRomanPSMT" w:hAnsi="TimesNewRomanPSMT"/>
          <w:color w:val="000000"/>
        </w:rPr>
        <w:t xml:space="preserve"> </w:t>
      </w:r>
      <w:r w:rsidRPr="00EC3C5A">
        <w:rPr>
          <w:rFonts w:ascii="TimesNewRomanPSMT" w:hAnsi="TimesNewRomanPSMT"/>
          <w:color w:val="000000"/>
          <w:sz w:val="24"/>
        </w:rPr>
        <w:t>telephone lines. Later, Warren Weaver added the component of feedback to</w:t>
      </w:r>
      <w:r>
        <w:rPr>
          <w:rFonts w:ascii="TimesNewRomanPSMT" w:hAnsi="TimesNewRomanPSMT"/>
          <w:color w:val="000000"/>
        </w:rPr>
        <w:t xml:space="preserve"> </w:t>
      </w:r>
      <w:r w:rsidRPr="00EC3C5A">
        <w:rPr>
          <w:rFonts w:ascii="TimesNewRomanPSMT" w:hAnsi="TimesNewRomanPSMT"/>
          <w:color w:val="000000"/>
          <w:sz w:val="24"/>
        </w:rPr>
        <w:t>Shannon’s linear model, thus making it, in effect, circular. Although, it was originally</w:t>
      </w:r>
      <w:r>
        <w:rPr>
          <w:rFonts w:ascii="TimesNewRomanPSMT" w:hAnsi="TimesNewRomanPSMT"/>
          <w:color w:val="000000"/>
        </w:rPr>
        <w:t xml:space="preserve"> </w:t>
      </w:r>
      <w:r w:rsidRPr="00EC3C5A">
        <w:rPr>
          <w:rFonts w:ascii="TimesNewRomanPSMT" w:hAnsi="TimesNewRomanPSMT"/>
          <w:color w:val="000000"/>
          <w:sz w:val="24"/>
        </w:rPr>
        <w:t>intended to be used by engineers dealing with information that was void of meaning.</w:t>
      </w:r>
      <w:r>
        <w:rPr>
          <w:rFonts w:ascii="TimesNewRomanPSMT" w:hAnsi="TimesNewRomanPSMT"/>
          <w:color w:val="000000"/>
        </w:rPr>
        <w:t xml:space="preserve"> </w:t>
      </w:r>
      <w:r w:rsidRPr="00EC3C5A">
        <w:rPr>
          <w:rFonts w:ascii="TimesNewRomanPSMT" w:hAnsi="TimesNewRomanPSMT"/>
          <w:color w:val="000000"/>
          <w:sz w:val="24"/>
        </w:rPr>
        <w:t>The Shannon-Weaver Model is one of the most popular inter-personal communication</w:t>
      </w:r>
      <w:r>
        <w:rPr>
          <w:rFonts w:ascii="TimesNewRomanPSMT" w:hAnsi="TimesNewRomanPSMT"/>
          <w:color w:val="000000"/>
        </w:rPr>
        <w:t xml:space="preserve"> </w:t>
      </w:r>
      <w:r w:rsidRPr="00EC3C5A">
        <w:rPr>
          <w:rFonts w:ascii="TimesNewRomanPSMT" w:hAnsi="TimesNewRomanPSMT"/>
          <w:color w:val="000000"/>
          <w:sz w:val="24"/>
        </w:rPr>
        <w:t>models used today.</w:t>
      </w:r>
    </w:p>
    <w:p w14:paraId="10C29E6B" w14:textId="77777777" w:rsidR="00EC3C5A" w:rsidRDefault="00EC3C5A" w:rsidP="00AC593C">
      <w:pPr>
        <w:spacing w:after="0" w:line="240" w:lineRule="auto"/>
        <w:rPr>
          <w:rStyle w:val="fontstyle41"/>
          <w:rFonts w:asciiTheme="majorBidi" w:hAnsiTheme="majorBidi" w:cstheme="majorBidi"/>
          <w:b w:val="0"/>
          <w:sz w:val="24"/>
          <w:szCs w:val="24"/>
        </w:rPr>
      </w:pPr>
    </w:p>
    <w:p w14:paraId="15443349" w14:textId="77777777" w:rsidR="00EC3C5A" w:rsidRPr="00EC3C5A" w:rsidRDefault="00EC3C5A" w:rsidP="00EC3C5A">
      <w:pPr>
        <w:spacing w:after="0" w:line="240" w:lineRule="auto"/>
        <w:jc w:val="both"/>
        <w:rPr>
          <w:rFonts w:ascii="TimesNewRomanPSMT" w:hAnsi="TimesNewRomanPSMT"/>
          <w:color w:val="000000"/>
        </w:rPr>
      </w:pPr>
      <w:r w:rsidRPr="00EC3C5A">
        <w:rPr>
          <w:rFonts w:ascii="TimesNewRomanPSMT" w:hAnsi="TimesNewRomanPSMT"/>
          <w:color w:val="000000"/>
          <w:sz w:val="24"/>
        </w:rPr>
        <w:t>Within the Shannon-Weaver Model, there are 8 key elements that are required for</w:t>
      </w:r>
      <w:r w:rsidRPr="00EC3C5A">
        <w:rPr>
          <w:rFonts w:ascii="TimesNewRomanPSMT" w:hAnsi="TimesNewRomanPSMT"/>
          <w:color w:val="000000"/>
        </w:rPr>
        <w:t xml:space="preserve"> </w:t>
      </w:r>
      <w:r w:rsidRPr="00EC3C5A">
        <w:rPr>
          <w:rFonts w:ascii="TimesNewRomanPSMT" w:hAnsi="TimesNewRomanPSMT"/>
          <w:color w:val="000000"/>
          <w:sz w:val="24"/>
        </w:rPr>
        <w:t>communication, or information transmission to occur. These elements are:</w:t>
      </w:r>
    </w:p>
    <w:p w14:paraId="747024C6" w14:textId="77777777" w:rsidR="00EC3C5A" w:rsidRPr="00EC3C5A" w:rsidRDefault="00EC3C5A" w:rsidP="00EC3C5A">
      <w:pPr>
        <w:spacing w:after="0" w:line="240" w:lineRule="auto"/>
        <w:jc w:val="both"/>
        <w:rPr>
          <w:rFonts w:ascii="TimesNewRomanPSMT" w:hAnsi="TimesNewRomanPSMT"/>
          <w:color w:val="000000"/>
        </w:rPr>
      </w:pPr>
    </w:p>
    <w:p w14:paraId="0D3FB50C" w14:textId="77777777" w:rsidR="00EC3C5A" w:rsidRPr="00EC3C5A"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t xml:space="preserve">Source: </w:t>
      </w:r>
      <w:r w:rsidRPr="00EC3C5A">
        <w:rPr>
          <w:rFonts w:ascii="TimesNewRomanPSMT" w:hAnsi="TimesNewRomanPSMT"/>
          <w:color w:val="000000"/>
          <w:sz w:val="24"/>
        </w:rPr>
        <w:t>The source of communication is the initiator, or origin, that puts the model</w:t>
      </w:r>
      <w:r w:rsidRPr="00EC3C5A">
        <w:rPr>
          <w:rFonts w:ascii="TimesNewRomanPSMT" w:hAnsi="TimesNewRomanPSMT"/>
          <w:color w:val="000000"/>
        </w:rPr>
        <w:t xml:space="preserve"> </w:t>
      </w:r>
      <w:r w:rsidRPr="00EC3C5A">
        <w:rPr>
          <w:rFonts w:ascii="TimesNewRomanPSMT" w:hAnsi="TimesNewRomanPSMT"/>
          <w:color w:val="000000"/>
          <w:sz w:val="24"/>
        </w:rPr>
        <w:t>into action. It is an individual or group that has a specific reason to begin the</w:t>
      </w:r>
      <w:r w:rsidRPr="00EC3C5A">
        <w:rPr>
          <w:rFonts w:ascii="TimesNewRomanPSMT" w:hAnsi="TimesNewRomanPSMT"/>
          <w:color w:val="000000"/>
        </w:rPr>
        <w:t xml:space="preserve"> </w:t>
      </w:r>
      <w:r w:rsidRPr="00EC3C5A">
        <w:rPr>
          <w:rFonts w:ascii="TimesNewRomanPSMT" w:hAnsi="TimesNewRomanPSMT"/>
          <w:color w:val="000000"/>
          <w:sz w:val="24"/>
        </w:rPr>
        <w:t>communication process. That is, there is a message that they wish another to receive.</w:t>
      </w:r>
    </w:p>
    <w:p w14:paraId="60113D3D" w14:textId="77777777" w:rsidR="00EC3C5A" w:rsidRPr="00EC3C5A" w:rsidRDefault="00EC3C5A" w:rsidP="00EC3C5A">
      <w:pPr>
        <w:spacing w:after="0" w:line="240" w:lineRule="auto"/>
        <w:jc w:val="both"/>
        <w:rPr>
          <w:rFonts w:ascii="TimesNewRomanPSMT" w:hAnsi="TimesNewRomanPSMT"/>
          <w:color w:val="000000"/>
        </w:rPr>
      </w:pPr>
    </w:p>
    <w:p w14:paraId="106729A0" w14:textId="77777777" w:rsidR="00EC3C5A" w:rsidRPr="00EC3C5A"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t xml:space="preserve">Encoder: </w:t>
      </w:r>
      <w:r w:rsidRPr="00EC3C5A">
        <w:rPr>
          <w:rFonts w:ascii="TimesNewRomanPSMT" w:hAnsi="TimesNewRomanPSMT"/>
          <w:color w:val="000000"/>
          <w:sz w:val="24"/>
        </w:rPr>
        <w:t>Once the purpose of the source has been decided, there must be a specified</w:t>
      </w:r>
      <w:r w:rsidRPr="00EC3C5A">
        <w:rPr>
          <w:rFonts w:ascii="TimesNewRomanPSMT" w:hAnsi="TimesNewRomanPSMT"/>
          <w:color w:val="000000"/>
        </w:rPr>
        <w:t xml:space="preserve"> </w:t>
      </w:r>
      <w:r w:rsidRPr="00EC3C5A">
        <w:rPr>
          <w:rFonts w:ascii="TimesNewRomanPSMT" w:hAnsi="TimesNewRomanPSMT"/>
          <w:color w:val="000000"/>
          <w:sz w:val="24"/>
        </w:rPr>
        <w:t>format for the message to take. This is what the communication encoder does; it takes</w:t>
      </w:r>
      <w:r w:rsidRPr="00EC3C5A">
        <w:rPr>
          <w:rFonts w:ascii="TimesNewRomanPSMT" w:hAnsi="TimesNewRomanPSMT"/>
          <w:color w:val="000000"/>
        </w:rPr>
        <w:t xml:space="preserve"> </w:t>
      </w:r>
      <w:r w:rsidRPr="00EC3C5A">
        <w:rPr>
          <w:rFonts w:ascii="TimesNewRomanPSMT" w:hAnsi="TimesNewRomanPSMT"/>
          <w:color w:val="000000"/>
          <w:sz w:val="24"/>
        </w:rPr>
        <w:t>the concept that the source wants to send out, and puts it into a suitable format for</w:t>
      </w:r>
      <w:r w:rsidRPr="00EC3C5A">
        <w:rPr>
          <w:rFonts w:ascii="TimesNewRomanPSMT" w:hAnsi="TimesNewRomanPSMT"/>
          <w:color w:val="000000"/>
        </w:rPr>
        <w:br/>
      </w:r>
      <w:r w:rsidRPr="00EC3C5A">
        <w:rPr>
          <w:rFonts w:ascii="TimesNewRomanPSMT" w:hAnsi="TimesNewRomanPSMT"/>
          <w:color w:val="000000"/>
          <w:sz w:val="24"/>
        </w:rPr>
        <w:t>later interpretation.</w:t>
      </w:r>
    </w:p>
    <w:p w14:paraId="60B49825" w14:textId="77777777" w:rsidR="00EC3C5A" w:rsidRPr="00EC3C5A" w:rsidRDefault="00EC3C5A" w:rsidP="00EC3C5A">
      <w:pPr>
        <w:spacing w:after="0" w:line="240" w:lineRule="auto"/>
        <w:jc w:val="both"/>
        <w:rPr>
          <w:rFonts w:ascii="TimesNewRomanPSMT" w:hAnsi="TimesNewRomanPSMT"/>
          <w:color w:val="000000"/>
        </w:rPr>
      </w:pPr>
    </w:p>
    <w:p w14:paraId="0B3DA60D" w14:textId="77777777" w:rsidR="008E1552"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t xml:space="preserve">Message: </w:t>
      </w:r>
      <w:r w:rsidRPr="00EC3C5A">
        <w:rPr>
          <w:rFonts w:ascii="TimesNewRomanPSMT" w:hAnsi="TimesNewRomanPSMT"/>
          <w:color w:val="000000"/>
          <w:sz w:val="24"/>
        </w:rPr>
        <w:t>The information, idea, or concept that is being communicated from one end</w:t>
      </w:r>
      <w:r w:rsidRPr="00EC3C5A">
        <w:rPr>
          <w:rFonts w:ascii="TimesNewRomanPSMT" w:hAnsi="TimesNewRomanPSMT"/>
          <w:color w:val="000000"/>
        </w:rPr>
        <w:t xml:space="preserve"> </w:t>
      </w:r>
      <w:r w:rsidRPr="00EC3C5A">
        <w:rPr>
          <w:rFonts w:ascii="TimesNewRomanPSMT" w:hAnsi="TimesNewRomanPSMT"/>
          <w:color w:val="000000"/>
          <w:sz w:val="24"/>
        </w:rPr>
        <w:t>of the model to the other is the message. Most of the time, in human communication,</w:t>
      </w:r>
      <w:r w:rsidRPr="00EC3C5A">
        <w:rPr>
          <w:rFonts w:ascii="TimesNewRomanPSMT" w:hAnsi="TimesNewRomanPSMT"/>
          <w:color w:val="000000"/>
        </w:rPr>
        <w:t xml:space="preserve"> </w:t>
      </w:r>
      <w:r w:rsidRPr="00EC3C5A">
        <w:rPr>
          <w:rFonts w:ascii="TimesNewRomanPSMT" w:hAnsi="TimesNewRomanPSMT"/>
          <w:color w:val="000000"/>
          <w:sz w:val="24"/>
        </w:rPr>
        <w:t>the message contains a distinct meaning. When the model was created, Shannon and</w:t>
      </w:r>
      <w:r w:rsidR="008E1552">
        <w:rPr>
          <w:rFonts w:ascii="TimesNewRomanPSMT" w:hAnsi="TimesNewRomanPSMT"/>
          <w:color w:val="000000"/>
        </w:rPr>
        <w:t xml:space="preserve"> </w:t>
      </w:r>
      <w:r w:rsidRPr="00EC3C5A">
        <w:rPr>
          <w:rFonts w:ascii="TimesNewRomanPSMT" w:hAnsi="TimesNewRomanPSMT"/>
          <w:color w:val="000000"/>
          <w:sz w:val="24"/>
        </w:rPr>
        <w:t>Weaver were not concerned whether the message had substance, but rather that it was</w:t>
      </w:r>
      <w:r w:rsidR="008E1552">
        <w:rPr>
          <w:rFonts w:ascii="TimesNewRomanPSMT" w:hAnsi="TimesNewRomanPSMT"/>
          <w:color w:val="000000"/>
        </w:rPr>
        <w:t xml:space="preserve"> </w:t>
      </w:r>
      <w:r w:rsidRPr="00EC3C5A">
        <w:rPr>
          <w:rFonts w:ascii="TimesNewRomanPSMT" w:hAnsi="TimesNewRomanPSMT"/>
          <w:color w:val="000000"/>
          <w:sz w:val="24"/>
        </w:rPr>
        <w:t>being transmitted.</w:t>
      </w:r>
    </w:p>
    <w:p w14:paraId="5717F5B2" w14:textId="77777777" w:rsidR="008E1552" w:rsidRDefault="008E1552" w:rsidP="00EC3C5A">
      <w:pPr>
        <w:spacing w:after="0" w:line="240" w:lineRule="auto"/>
        <w:jc w:val="both"/>
        <w:rPr>
          <w:rFonts w:ascii="TimesNewRomanPSMT" w:hAnsi="TimesNewRomanPSMT"/>
          <w:color w:val="000000"/>
        </w:rPr>
      </w:pPr>
    </w:p>
    <w:p w14:paraId="4D39979D" w14:textId="77777777" w:rsidR="008E1552"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t xml:space="preserve">Channel: </w:t>
      </w:r>
      <w:r w:rsidRPr="00EC3C5A">
        <w:rPr>
          <w:rFonts w:ascii="TimesNewRomanPSMT" w:hAnsi="TimesNewRomanPSMT"/>
          <w:color w:val="000000"/>
          <w:sz w:val="24"/>
        </w:rPr>
        <w:t>It is essential for every meaningful communication that a suitable means to</w:t>
      </w:r>
      <w:r w:rsidR="008E1552">
        <w:rPr>
          <w:rFonts w:ascii="TimesNewRomanPSMT" w:hAnsi="TimesNewRomanPSMT"/>
          <w:color w:val="000000"/>
        </w:rPr>
        <w:t xml:space="preserve"> </w:t>
      </w:r>
      <w:r w:rsidRPr="00EC3C5A">
        <w:rPr>
          <w:rFonts w:ascii="TimesNewRomanPSMT" w:hAnsi="TimesNewRomanPSMT"/>
          <w:color w:val="000000"/>
          <w:sz w:val="24"/>
        </w:rPr>
        <w:t>transmit the message be selected. The channel is the route that the message travels on,</w:t>
      </w:r>
      <w:r w:rsidR="008E1552">
        <w:rPr>
          <w:rFonts w:ascii="TimesNewRomanPSMT" w:hAnsi="TimesNewRomanPSMT"/>
          <w:color w:val="000000"/>
        </w:rPr>
        <w:t xml:space="preserve"> </w:t>
      </w:r>
      <w:r w:rsidRPr="00EC3C5A">
        <w:rPr>
          <w:rFonts w:ascii="TimesNewRomanPSMT" w:hAnsi="TimesNewRomanPSMT"/>
          <w:color w:val="000000"/>
          <w:sz w:val="24"/>
        </w:rPr>
        <w:t>be it verbal, written, electronic, or otherwise.</w:t>
      </w:r>
    </w:p>
    <w:p w14:paraId="357A35BB" w14:textId="77777777" w:rsidR="008E1552" w:rsidRDefault="008E1552" w:rsidP="00EC3C5A">
      <w:pPr>
        <w:spacing w:after="0" w:line="240" w:lineRule="auto"/>
        <w:jc w:val="both"/>
        <w:rPr>
          <w:rFonts w:ascii="TimesNewRomanPSMT" w:hAnsi="TimesNewRomanPSMT"/>
          <w:color w:val="000000"/>
        </w:rPr>
      </w:pPr>
    </w:p>
    <w:p w14:paraId="2C6C1CA7" w14:textId="77777777" w:rsidR="008E1552"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t>Noise</w:t>
      </w:r>
      <w:r w:rsidRPr="00EC3C5A">
        <w:rPr>
          <w:rFonts w:ascii="TimesNewRomanPSMT" w:hAnsi="TimesNewRomanPSMT"/>
          <w:color w:val="000000"/>
          <w:sz w:val="24"/>
        </w:rPr>
        <w:t>: It is inevitable that noise may come into play during the communication</w:t>
      </w:r>
      <w:r w:rsidR="008E1552">
        <w:rPr>
          <w:rFonts w:ascii="TimesNewRomanPSMT" w:hAnsi="TimesNewRomanPSMT"/>
          <w:color w:val="000000"/>
        </w:rPr>
        <w:t xml:space="preserve"> </w:t>
      </w:r>
      <w:r w:rsidRPr="00EC3C5A">
        <w:rPr>
          <w:rFonts w:ascii="TimesNewRomanPSMT" w:hAnsi="TimesNewRomanPSMT"/>
          <w:color w:val="000000"/>
          <w:sz w:val="24"/>
        </w:rPr>
        <w:t>process. Noise could be considered an interference or distortion that changes the</w:t>
      </w:r>
      <w:r w:rsidR="008E1552">
        <w:rPr>
          <w:rFonts w:ascii="TimesNewRomanPSMT" w:hAnsi="TimesNewRomanPSMT"/>
          <w:color w:val="000000"/>
        </w:rPr>
        <w:t xml:space="preserve"> </w:t>
      </w:r>
      <w:r w:rsidRPr="00EC3C5A">
        <w:rPr>
          <w:rFonts w:ascii="TimesNewRomanPSMT" w:hAnsi="TimesNewRomanPSMT"/>
          <w:color w:val="000000"/>
          <w:sz w:val="24"/>
        </w:rPr>
        <w:t>initial message; anything that can misconstrue the message may be noise. Noise can</w:t>
      </w:r>
      <w:r w:rsidR="008E1552">
        <w:rPr>
          <w:rFonts w:ascii="TimesNewRomanPSMT" w:hAnsi="TimesNewRomanPSMT"/>
          <w:color w:val="000000"/>
        </w:rPr>
        <w:t xml:space="preserve"> </w:t>
      </w:r>
      <w:r w:rsidRPr="00EC3C5A">
        <w:rPr>
          <w:rFonts w:ascii="TimesNewRomanPSMT" w:hAnsi="TimesNewRomanPSMT"/>
          <w:color w:val="000000"/>
          <w:sz w:val="24"/>
        </w:rPr>
        <w:t>be physical, like actual sound that muffles the message as it is being said, or it can be</w:t>
      </w:r>
      <w:r w:rsidR="008E1552">
        <w:rPr>
          <w:rFonts w:ascii="TimesNewRomanPSMT" w:hAnsi="TimesNewRomanPSMT"/>
          <w:color w:val="000000"/>
        </w:rPr>
        <w:t xml:space="preserve"> </w:t>
      </w:r>
      <w:r w:rsidRPr="00EC3C5A">
        <w:rPr>
          <w:rFonts w:ascii="TimesNewRomanPSMT" w:hAnsi="TimesNewRomanPSMT"/>
          <w:color w:val="000000"/>
          <w:sz w:val="24"/>
        </w:rPr>
        <w:t>semantic, like if the vocabulary used within the message is beyond the knowledge</w:t>
      </w:r>
      <w:r w:rsidR="008E1552">
        <w:rPr>
          <w:rFonts w:ascii="TimesNewRomanPSMT" w:hAnsi="TimesNewRomanPSMT"/>
          <w:color w:val="000000"/>
        </w:rPr>
        <w:t xml:space="preserve"> </w:t>
      </w:r>
      <w:r w:rsidRPr="00EC3C5A">
        <w:rPr>
          <w:rFonts w:ascii="TimesNewRomanPSMT" w:hAnsi="TimesNewRomanPSMT"/>
          <w:color w:val="000000"/>
          <w:sz w:val="24"/>
        </w:rPr>
        <w:t>spectrum of its recipient. In order for communication to be effective, noise must be</w:t>
      </w:r>
      <w:r w:rsidR="008E1552">
        <w:rPr>
          <w:rFonts w:ascii="TimesNewRomanPSMT" w:hAnsi="TimesNewRomanPSMT"/>
          <w:color w:val="000000"/>
        </w:rPr>
        <w:t xml:space="preserve"> </w:t>
      </w:r>
      <w:r w:rsidRPr="00EC3C5A">
        <w:rPr>
          <w:rFonts w:ascii="TimesNewRomanPSMT" w:hAnsi="TimesNewRomanPSMT"/>
          <w:color w:val="000000"/>
          <w:sz w:val="24"/>
        </w:rPr>
        <w:t>reduced.</w:t>
      </w:r>
    </w:p>
    <w:p w14:paraId="4A9404B7" w14:textId="77777777" w:rsidR="008E1552" w:rsidRDefault="008E1552" w:rsidP="00EC3C5A">
      <w:pPr>
        <w:spacing w:after="0" w:line="240" w:lineRule="auto"/>
        <w:jc w:val="both"/>
        <w:rPr>
          <w:rFonts w:ascii="TimesNewRomanPSMT" w:hAnsi="TimesNewRomanPSMT"/>
          <w:color w:val="000000"/>
        </w:rPr>
      </w:pPr>
    </w:p>
    <w:p w14:paraId="2B85B65A" w14:textId="77777777" w:rsidR="008E1552" w:rsidRDefault="00EC3C5A" w:rsidP="00EC3C5A">
      <w:pPr>
        <w:spacing w:after="0" w:line="240" w:lineRule="auto"/>
        <w:jc w:val="both"/>
        <w:rPr>
          <w:rFonts w:ascii="TimesNewRomanPSMT" w:hAnsi="TimesNewRomanPSMT"/>
          <w:color w:val="000000"/>
        </w:rPr>
      </w:pPr>
      <w:r w:rsidRPr="00EC3C5A">
        <w:rPr>
          <w:rFonts w:ascii="Bold" w:hAnsi="Bold"/>
          <w:b/>
          <w:bCs/>
          <w:color w:val="000000"/>
          <w:sz w:val="24"/>
        </w:rPr>
        <w:lastRenderedPageBreak/>
        <w:t>Decoder</w:t>
      </w:r>
      <w:r w:rsidRPr="00EC3C5A">
        <w:rPr>
          <w:rFonts w:ascii="TimesNewRomanPSMT" w:hAnsi="TimesNewRomanPSMT"/>
          <w:color w:val="000000"/>
          <w:sz w:val="24"/>
        </w:rPr>
        <w:t>: Before the message reaches the intended recipient, it must be decoded, or</w:t>
      </w:r>
      <w:r w:rsidR="008E1552">
        <w:rPr>
          <w:rFonts w:ascii="TimesNewRomanPSMT" w:hAnsi="TimesNewRomanPSMT"/>
          <w:color w:val="000000"/>
        </w:rPr>
        <w:t xml:space="preserve"> </w:t>
      </w:r>
      <w:r w:rsidRPr="00EC3C5A">
        <w:rPr>
          <w:rFonts w:ascii="TimesNewRomanPSMT" w:hAnsi="TimesNewRomanPSMT"/>
          <w:color w:val="000000"/>
          <w:sz w:val="24"/>
        </w:rPr>
        <w:t>interpreted, from its original form into one that the receiver understands. This is</w:t>
      </w:r>
      <w:r w:rsidR="008E1552">
        <w:rPr>
          <w:rFonts w:ascii="TimesNewRomanPSMT" w:hAnsi="TimesNewRomanPSMT"/>
          <w:color w:val="000000"/>
          <w:sz w:val="24"/>
        </w:rPr>
        <w:t xml:space="preserve"> </w:t>
      </w:r>
      <w:r w:rsidR="008E1552" w:rsidRPr="008E1552">
        <w:rPr>
          <w:rFonts w:ascii="TimesNewRomanPSMT" w:hAnsi="TimesNewRomanPSMT"/>
          <w:color w:val="000000"/>
          <w:sz w:val="24"/>
        </w:rPr>
        <w:t>essentially the same interaction as that of source and encoder, only in a reversed</w:t>
      </w:r>
      <w:r w:rsidR="008E1552">
        <w:rPr>
          <w:rFonts w:ascii="TimesNewRomanPSMT" w:hAnsi="TimesNewRomanPSMT"/>
          <w:color w:val="000000"/>
        </w:rPr>
        <w:t xml:space="preserve"> </w:t>
      </w:r>
      <w:r w:rsidR="008E1552" w:rsidRPr="008E1552">
        <w:rPr>
          <w:rFonts w:ascii="TimesNewRomanPSMT" w:hAnsi="TimesNewRomanPSMT"/>
          <w:color w:val="000000"/>
          <w:sz w:val="24"/>
        </w:rPr>
        <w:t>sequence.</w:t>
      </w:r>
    </w:p>
    <w:p w14:paraId="43B15451" w14:textId="77777777" w:rsidR="008E1552" w:rsidRDefault="008E1552" w:rsidP="00EC3C5A">
      <w:pPr>
        <w:spacing w:after="0" w:line="240" w:lineRule="auto"/>
        <w:jc w:val="both"/>
        <w:rPr>
          <w:rFonts w:ascii="TimesNewRomanPSMT" w:hAnsi="TimesNewRomanPSMT"/>
          <w:color w:val="000000"/>
        </w:rPr>
      </w:pPr>
    </w:p>
    <w:p w14:paraId="04FC750E" w14:textId="77777777" w:rsidR="008E1552" w:rsidRDefault="008E1552" w:rsidP="00EC3C5A">
      <w:pPr>
        <w:spacing w:after="0" w:line="240" w:lineRule="auto"/>
        <w:jc w:val="both"/>
        <w:rPr>
          <w:rFonts w:ascii="TimesNewRomanPSMT" w:hAnsi="TimesNewRomanPSMT"/>
          <w:color w:val="000000"/>
        </w:rPr>
      </w:pPr>
      <w:r w:rsidRPr="008E1552">
        <w:rPr>
          <w:rFonts w:ascii="Bold" w:hAnsi="Bold"/>
          <w:b/>
          <w:bCs/>
          <w:color w:val="000000"/>
          <w:sz w:val="24"/>
        </w:rPr>
        <w:t>Receiver</w:t>
      </w:r>
      <w:r w:rsidRPr="008E1552">
        <w:rPr>
          <w:rFonts w:ascii="TimesNewRomanPSMT" w:hAnsi="TimesNewRomanPSMT"/>
          <w:color w:val="000000"/>
          <w:sz w:val="24"/>
        </w:rPr>
        <w:t>: In order for communication to be initiated, there must be a second party at</w:t>
      </w:r>
      <w:r>
        <w:rPr>
          <w:rFonts w:ascii="TimesNewRomanPSMT" w:hAnsi="TimesNewRomanPSMT"/>
          <w:color w:val="000000"/>
        </w:rPr>
        <w:t xml:space="preserve"> </w:t>
      </w:r>
      <w:r w:rsidRPr="008E1552">
        <w:rPr>
          <w:rFonts w:ascii="TimesNewRomanPSMT" w:hAnsi="TimesNewRomanPSMT"/>
          <w:color w:val="000000"/>
          <w:sz w:val="24"/>
        </w:rPr>
        <w:t>the end of the channel the source has used. The receiver takes in the message that the</w:t>
      </w:r>
      <w:r>
        <w:rPr>
          <w:rFonts w:ascii="TimesNewRomanPSMT" w:hAnsi="TimesNewRomanPSMT"/>
          <w:color w:val="000000"/>
        </w:rPr>
        <w:t xml:space="preserve"> </w:t>
      </w:r>
      <w:r w:rsidRPr="008E1552">
        <w:rPr>
          <w:rFonts w:ascii="TimesNewRomanPSMT" w:hAnsi="TimesNewRomanPSMT"/>
          <w:color w:val="000000"/>
          <w:sz w:val="24"/>
        </w:rPr>
        <w:t>source has sent out.</w:t>
      </w:r>
    </w:p>
    <w:p w14:paraId="64235474" w14:textId="77777777" w:rsidR="008E1552" w:rsidRDefault="008E1552" w:rsidP="00EC3C5A">
      <w:pPr>
        <w:spacing w:after="0" w:line="240" w:lineRule="auto"/>
        <w:jc w:val="both"/>
        <w:rPr>
          <w:rFonts w:ascii="TimesNewRomanPSMT" w:hAnsi="TimesNewRomanPSMT"/>
          <w:color w:val="000000"/>
        </w:rPr>
      </w:pPr>
    </w:p>
    <w:p w14:paraId="3A6BD316" w14:textId="77777777" w:rsidR="00EC3C5A" w:rsidRDefault="008E1552" w:rsidP="00EC3C5A">
      <w:pPr>
        <w:spacing w:after="0" w:line="240" w:lineRule="auto"/>
        <w:jc w:val="both"/>
        <w:rPr>
          <w:rFonts w:ascii="TimesNewRomanPSMT" w:hAnsi="TimesNewRomanPSMT"/>
          <w:color w:val="000000"/>
          <w:sz w:val="24"/>
        </w:rPr>
      </w:pPr>
      <w:r w:rsidRPr="008E1552">
        <w:rPr>
          <w:rFonts w:ascii="Bold" w:hAnsi="Bold"/>
          <w:b/>
          <w:bCs/>
          <w:color w:val="000000"/>
          <w:sz w:val="24"/>
        </w:rPr>
        <w:t>Feedback</w:t>
      </w:r>
      <w:r w:rsidRPr="008E1552">
        <w:rPr>
          <w:rFonts w:ascii="TimesNewRomanPSMT" w:hAnsi="TimesNewRomanPSMT"/>
          <w:color w:val="000000"/>
          <w:sz w:val="24"/>
        </w:rPr>
        <w:t>: For meaningful communication to come to fruition, it is vital that the</w:t>
      </w:r>
      <w:r>
        <w:rPr>
          <w:rFonts w:ascii="TimesNewRomanPSMT" w:hAnsi="TimesNewRomanPSMT"/>
          <w:color w:val="000000"/>
        </w:rPr>
        <w:t xml:space="preserve"> </w:t>
      </w:r>
      <w:r w:rsidRPr="008E1552">
        <w:rPr>
          <w:rFonts w:ascii="TimesNewRomanPSMT" w:hAnsi="TimesNewRomanPSMT"/>
          <w:color w:val="000000"/>
          <w:sz w:val="24"/>
        </w:rPr>
        <w:t>receiver provides feedback to the source. Feedback relates to the source whether their</w:t>
      </w:r>
      <w:r>
        <w:rPr>
          <w:rFonts w:ascii="TimesNewRomanPSMT" w:hAnsi="TimesNewRomanPSMT"/>
          <w:color w:val="000000"/>
        </w:rPr>
        <w:t xml:space="preserve"> </w:t>
      </w:r>
      <w:r w:rsidRPr="008E1552">
        <w:rPr>
          <w:rFonts w:ascii="TimesNewRomanPSMT" w:hAnsi="TimesNewRomanPSMT"/>
          <w:color w:val="000000"/>
          <w:sz w:val="24"/>
        </w:rPr>
        <w:t>message has been received, and most importantly, if it has been interpreted</w:t>
      </w:r>
      <w:r>
        <w:rPr>
          <w:rFonts w:ascii="TimesNewRomanPSMT" w:hAnsi="TimesNewRomanPSMT"/>
          <w:color w:val="000000"/>
        </w:rPr>
        <w:t xml:space="preserve"> </w:t>
      </w:r>
      <w:r w:rsidRPr="008E1552">
        <w:rPr>
          <w:rFonts w:ascii="TimesNewRomanPSMT" w:hAnsi="TimesNewRomanPSMT"/>
          <w:color w:val="000000"/>
          <w:sz w:val="24"/>
        </w:rPr>
        <w:t>accurately. Without feedback, the source would never know if the communication</w:t>
      </w:r>
      <w:r>
        <w:rPr>
          <w:rFonts w:ascii="TimesNewRomanPSMT" w:hAnsi="TimesNewRomanPSMT"/>
          <w:color w:val="000000"/>
        </w:rPr>
        <w:t xml:space="preserve"> </w:t>
      </w:r>
      <w:r w:rsidRPr="008E1552">
        <w:rPr>
          <w:rFonts w:ascii="TimesNewRomanPSMT" w:hAnsi="TimesNewRomanPSMT"/>
          <w:color w:val="000000"/>
          <w:sz w:val="24"/>
        </w:rPr>
        <w:t>was successful. Ongoing communication is made possible by the cyclical route</w:t>
      </w:r>
      <w:r>
        <w:rPr>
          <w:rFonts w:ascii="TimesNewRomanPSMT" w:hAnsi="TimesNewRomanPSMT"/>
          <w:color w:val="000000"/>
        </w:rPr>
        <w:t xml:space="preserve"> </w:t>
      </w:r>
      <w:r w:rsidRPr="008E1552">
        <w:rPr>
          <w:rFonts w:ascii="TimesNewRomanPSMT" w:hAnsi="TimesNewRomanPSMT"/>
          <w:color w:val="000000"/>
          <w:sz w:val="24"/>
        </w:rPr>
        <w:t>feedback allows; if more communication between the two parties is necessary, they</w:t>
      </w:r>
      <w:r>
        <w:rPr>
          <w:rFonts w:ascii="TimesNewRomanPSMT" w:hAnsi="TimesNewRomanPSMT"/>
          <w:color w:val="000000"/>
        </w:rPr>
        <w:t xml:space="preserve"> </w:t>
      </w:r>
      <w:r w:rsidRPr="008E1552">
        <w:rPr>
          <w:rFonts w:ascii="TimesNewRomanPSMT" w:hAnsi="TimesNewRomanPSMT"/>
          <w:color w:val="000000"/>
          <w:sz w:val="24"/>
        </w:rPr>
        <w:t>can follow the model indefinitely</w:t>
      </w:r>
    </w:p>
    <w:p w14:paraId="558DD0E0" w14:textId="77777777" w:rsidR="008E1552" w:rsidRDefault="008E1552" w:rsidP="00EC3C5A">
      <w:pPr>
        <w:spacing w:after="0" w:line="240" w:lineRule="auto"/>
        <w:jc w:val="both"/>
        <w:rPr>
          <w:rFonts w:ascii="TimesNewRomanPSMT" w:hAnsi="TimesNewRomanPSMT"/>
          <w:color w:val="000000"/>
          <w:sz w:val="24"/>
        </w:rPr>
      </w:pPr>
    </w:p>
    <w:p w14:paraId="3C931211" w14:textId="77777777" w:rsidR="008E1552" w:rsidRDefault="008E1552" w:rsidP="00EC3C5A">
      <w:pPr>
        <w:spacing w:after="0" w:line="240" w:lineRule="auto"/>
        <w:jc w:val="both"/>
        <w:rPr>
          <w:rFonts w:ascii="Bold" w:hAnsi="Bold"/>
          <w:b/>
          <w:bCs/>
          <w:color w:val="000000"/>
          <w:sz w:val="24"/>
        </w:rPr>
      </w:pPr>
      <w:proofErr w:type="spellStart"/>
      <w:r w:rsidRPr="008E1552">
        <w:rPr>
          <w:rFonts w:ascii="Bold" w:hAnsi="Bold"/>
          <w:b/>
          <w:bCs/>
          <w:color w:val="000000"/>
          <w:sz w:val="24"/>
        </w:rPr>
        <w:t>Lasswell</w:t>
      </w:r>
      <w:proofErr w:type="spellEnd"/>
      <w:r w:rsidRPr="008E1552">
        <w:rPr>
          <w:rFonts w:ascii="Bold" w:hAnsi="Bold"/>
          <w:b/>
          <w:bCs/>
          <w:color w:val="000000"/>
          <w:sz w:val="24"/>
        </w:rPr>
        <w:t xml:space="preserve"> Communication Mode</w:t>
      </w:r>
    </w:p>
    <w:p w14:paraId="7128F735" w14:textId="77777777" w:rsidR="008E1552" w:rsidRDefault="008E1552" w:rsidP="008E1552">
      <w:pPr>
        <w:spacing w:after="0" w:line="240" w:lineRule="auto"/>
        <w:jc w:val="both"/>
        <w:rPr>
          <w:rFonts w:ascii="TimesNewRomanPSMT" w:hAnsi="TimesNewRomanPSMT"/>
          <w:color w:val="000000"/>
          <w:sz w:val="24"/>
        </w:rPr>
      </w:pPr>
      <w:r w:rsidRPr="008E1552">
        <w:rPr>
          <w:rFonts w:ascii="TimesNewRomanPSMT" w:hAnsi="TimesNewRomanPSMT"/>
          <w:color w:val="000000"/>
          <w:sz w:val="24"/>
        </w:rPr>
        <w:t xml:space="preserve">Harold Dwight </w:t>
      </w:r>
      <w:proofErr w:type="spellStart"/>
      <w:r w:rsidRPr="008E1552">
        <w:rPr>
          <w:rFonts w:ascii="TimesNewRomanPSMT" w:hAnsi="TimesNewRomanPSMT"/>
          <w:color w:val="000000"/>
          <w:sz w:val="24"/>
        </w:rPr>
        <w:t>Lasswell</w:t>
      </w:r>
      <w:proofErr w:type="spellEnd"/>
      <w:r w:rsidRPr="008E1552">
        <w:rPr>
          <w:rFonts w:ascii="TimesNewRomanPSMT" w:hAnsi="TimesNewRomanPSMT"/>
          <w:color w:val="000000"/>
          <w:sz w:val="24"/>
        </w:rPr>
        <w:t>, the American political scientist states that a convenient way</w:t>
      </w:r>
      <w:r w:rsidRPr="008E1552">
        <w:rPr>
          <w:rFonts w:ascii="TimesNewRomanPSMT" w:hAnsi="TimesNewRomanPSMT"/>
          <w:color w:val="000000"/>
        </w:rPr>
        <w:t xml:space="preserve"> </w:t>
      </w:r>
      <w:r w:rsidRPr="008E1552">
        <w:rPr>
          <w:rFonts w:ascii="TimesNewRomanPSMT" w:hAnsi="TimesNewRomanPSMT"/>
          <w:color w:val="000000"/>
          <w:sz w:val="24"/>
        </w:rPr>
        <w:t>to describe an act of communication is to answer the following questions:</w:t>
      </w:r>
      <w:r w:rsidRPr="008E1552">
        <w:rPr>
          <w:rFonts w:ascii="TimesNewRomanPSMT" w:hAnsi="TimesNewRomanPSMT"/>
          <w:color w:val="000000"/>
        </w:rPr>
        <w:br/>
      </w:r>
    </w:p>
    <w:p w14:paraId="4BA08EB6" w14:textId="77777777" w:rsidR="008E1552" w:rsidRPr="008E1552" w:rsidRDefault="008E1552" w:rsidP="008E1552">
      <w:pPr>
        <w:pStyle w:val="ListParagraph"/>
        <w:numPr>
          <w:ilvl w:val="0"/>
          <w:numId w:val="44"/>
        </w:numPr>
        <w:spacing w:after="0" w:line="240" w:lineRule="auto"/>
        <w:jc w:val="both"/>
        <w:rPr>
          <w:rFonts w:ascii="TimesNewRomanPSMT" w:hAnsi="TimesNewRomanPSMT"/>
          <w:color w:val="000000"/>
          <w:sz w:val="24"/>
        </w:rPr>
      </w:pPr>
      <w:r w:rsidRPr="008E1552">
        <w:rPr>
          <w:rFonts w:ascii="TimesNewRomanPSMT" w:hAnsi="TimesNewRomanPSMT"/>
          <w:color w:val="000000"/>
          <w:sz w:val="24"/>
        </w:rPr>
        <w:t>Who</w:t>
      </w:r>
      <w:r>
        <w:rPr>
          <w:rFonts w:ascii="TimesNewRomanPSMT" w:hAnsi="TimesNewRomanPSMT"/>
          <w:color w:val="000000"/>
          <w:sz w:val="24"/>
        </w:rPr>
        <w:t xml:space="preserve"> </w:t>
      </w:r>
      <w:r w:rsidRPr="008E1552">
        <w:rPr>
          <w:rFonts w:ascii="TimesNewRomanPSMT" w:hAnsi="TimesNewRomanPSMT"/>
          <w:color w:val="000000"/>
          <w:sz w:val="24"/>
        </w:rPr>
        <w:t>Says What</w:t>
      </w:r>
    </w:p>
    <w:p w14:paraId="698FA9AA" w14:textId="77777777" w:rsidR="008E1552" w:rsidRPr="008E1552" w:rsidRDefault="008E1552" w:rsidP="008E1552">
      <w:pPr>
        <w:pStyle w:val="ListParagraph"/>
        <w:numPr>
          <w:ilvl w:val="0"/>
          <w:numId w:val="44"/>
        </w:numPr>
        <w:spacing w:after="0" w:line="240" w:lineRule="auto"/>
        <w:jc w:val="both"/>
        <w:rPr>
          <w:rFonts w:ascii="TimesNewRomanPSMT" w:hAnsi="TimesNewRomanPSMT"/>
          <w:color w:val="000000"/>
          <w:sz w:val="24"/>
        </w:rPr>
      </w:pPr>
      <w:r w:rsidRPr="008E1552">
        <w:rPr>
          <w:rFonts w:ascii="TimesNewRomanPSMT" w:hAnsi="TimesNewRomanPSMT"/>
          <w:color w:val="000000"/>
          <w:sz w:val="24"/>
        </w:rPr>
        <w:t>In Which Channel</w:t>
      </w:r>
    </w:p>
    <w:p w14:paraId="476CDEE3" w14:textId="77777777" w:rsidR="008E1552" w:rsidRPr="008E1552" w:rsidRDefault="008E1552" w:rsidP="008E1552">
      <w:pPr>
        <w:pStyle w:val="ListParagraph"/>
        <w:numPr>
          <w:ilvl w:val="0"/>
          <w:numId w:val="44"/>
        </w:numPr>
        <w:spacing w:after="0" w:line="240" w:lineRule="auto"/>
        <w:jc w:val="both"/>
        <w:rPr>
          <w:rFonts w:ascii="TimesNewRomanPSMT" w:hAnsi="TimesNewRomanPSMT"/>
          <w:color w:val="000000"/>
        </w:rPr>
      </w:pPr>
      <w:r w:rsidRPr="008E1552">
        <w:rPr>
          <w:rFonts w:ascii="TimesNewRomanPSMT" w:hAnsi="TimesNewRomanPSMT"/>
          <w:color w:val="000000"/>
          <w:sz w:val="24"/>
        </w:rPr>
        <w:t>To Whom</w:t>
      </w:r>
    </w:p>
    <w:p w14:paraId="36AF752B" w14:textId="77777777" w:rsidR="008E1552" w:rsidRPr="008E1552" w:rsidRDefault="008E1552" w:rsidP="008E1552">
      <w:pPr>
        <w:pStyle w:val="ListParagraph"/>
        <w:numPr>
          <w:ilvl w:val="0"/>
          <w:numId w:val="44"/>
        </w:numPr>
        <w:spacing w:after="0" w:line="240" w:lineRule="auto"/>
        <w:jc w:val="both"/>
        <w:rPr>
          <w:rFonts w:ascii="TimesNewRomanPSMT" w:hAnsi="TimesNewRomanPSMT"/>
          <w:color w:val="000000"/>
        </w:rPr>
      </w:pPr>
      <w:r w:rsidRPr="008E1552">
        <w:rPr>
          <w:rFonts w:ascii="TimesNewRomanPSMT" w:hAnsi="TimesNewRomanPSMT"/>
          <w:color w:val="000000"/>
          <w:sz w:val="24"/>
        </w:rPr>
        <w:t>With what effect?</w:t>
      </w:r>
    </w:p>
    <w:p w14:paraId="042ED023" w14:textId="77777777" w:rsidR="008E1552" w:rsidRDefault="008E1552" w:rsidP="00EC3C5A">
      <w:pPr>
        <w:spacing w:after="0" w:line="240" w:lineRule="auto"/>
        <w:jc w:val="both"/>
        <w:rPr>
          <w:rFonts w:ascii="TimesNewRomanPSMT" w:hAnsi="TimesNewRomanPSMT"/>
          <w:color w:val="000000"/>
        </w:rPr>
      </w:pPr>
    </w:p>
    <w:p w14:paraId="12F37635" w14:textId="77777777" w:rsidR="008E1552" w:rsidRDefault="008E1552" w:rsidP="008E1552">
      <w:pPr>
        <w:spacing w:after="0" w:line="240" w:lineRule="auto"/>
        <w:jc w:val="both"/>
        <w:rPr>
          <w:rFonts w:ascii="TimesNewRomanPSMT" w:hAnsi="TimesNewRomanPSMT"/>
          <w:color w:val="000000"/>
        </w:rPr>
      </w:pPr>
      <w:r w:rsidRPr="008E1552">
        <w:rPr>
          <w:rFonts w:ascii="TimesNewRomanPSMT" w:hAnsi="TimesNewRomanPSMT"/>
          <w:color w:val="000000"/>
          <w:sz w:val="24"/>
        </w:rPr>
        <w:t xml:space="preserve">This model is about process of communication and its function to society, </w:t>
      </w:r>
      <w:proofErr w:type="gramStart"/>
      <w:r w:rsidRPr="008E1552">
        <w:rPr>
          <w:rFonts w:ascii="TimesNewRomanPSMT" w:hAnsi="TimesNewRomanPSMT"/>
          <w:color w:val="000000"/>
          <w:sz w:val="24"/>
        </w:rPr>
        <w:t>According</w:t>
      </w:r>
      <w:proofErr w:type="gramEnd"/>
      <w:r w:rsidRPr="008E1552">
        <w:rPr>
          <w:rFonts w:ascii="TimesNewRomanPSMT" w:hAnsi="TimesNewRomanPSMT"/>
          <w:color w:val="000000"/>
        </w:rPr>
        <w:br/>
      </w:r>
      <w:r w:rsidRPr="008E1552">
        <w:rPr>
          <w:rFonts w:ascii="TimesNewRomanPSMT" w:hAnsi="TimesNewRomanPSMT"/>
          <w:color w:val="000000"/>
          <w:sz w:val="24"/>
        </w:rPr>
        <w:t xml:space="preserve">to </w:t>
      </w:r>
      <w:proofErr w:type="spellStart"/>
      <w:r w:rsidRPr="008E1552">
        <w:rPr>
          <w:rFonts w:ascii="TimesNewRomanPSMT" w:hAnsi="TimesNewRomanPSMT"/>
          <w:color w:val="000000"/>
          <w:sz w:val="24"/>
        </w:rPr>
        <w:t>Lasswell</w:t>
      </w:r>
      <w:proofErr w:type="spellEnd"/>
      <w:r w:rsidRPr="008E1552">
        <w:rPr>
          <w:rFonts w:ascii="TimesNewRomanPSMT" w:hAnsi="TimesNewRomanPSMT"/>
          <w:color w:val="000000"/>
          <w:sz w:val="24"/>
        </w:rPr>
        <w:t>, there are three functions for communication:</w:t>
      </w:r>
      <w:r>
        <w:rPr>
          <w:rFonts w:ascii="TimesNewRomanPSMT" w:hAnsi="TimesNewRomanPSMT"/>
          <w:color w:val="000000"/>
        </w:rPr>
        <w:t xml:space="preserve"> </w:t>
      </w:r>
      <w:r w:rsidRPr="008E1552">
        <w:rPr>
          <w:rFonts w:ascii="TimesNewRomanPSMT" w:hAnsi="TimesNewRomanPSMT"/>
          <w:color w:val="000000"/>
          <w:sz w:val="24"/>
        </w:rPr>
        <w:t>Surveillance of the environment</w:t>
      </w:r>
      <w:r>
        <w:rPr>
          <w:rFonts w:ascii="TimesNewRomanPSMT" w:hAnsi="TimesNewRomanPSMT"/>
          <w:color w:val="000000"/>
        </w:rPr>
        <w:t xml:space="preserve">, </w:t>
      </w:r>
      <w:r w:rsidRPr="008E1552">
        <w:rPr>
          <w:rFonts w:ascii="TimesNewRomanPSMT" w:hAnsi="TimesNewRomanPSMT"/>
          <w:color w:val="000000"/>
          <w:sz w:val="24"/>
        </w:rPr>
        <w:t>Correlation of components of society</w:t>
      </w:r>
      <w:r>
        <w:rPr>
          <w:rFonts w:ascii="TimesNewRomanPSMT" w:hAnsi="TimesNewRomanPSMT"/>
          <w:color w:val="000000"/>
        </w:rPr>
        <w:t xml:space="preserve">, </w:t>
      </w:r>
      <w:r w:rsidRPr="008E1552">
        <w:rPr>
          <w:rFonts w:ascii="TimesNewRomanPSMT" w:hAnsi="TimesNewRomanPSMT"/>
          <w:color w:val="000000"/>
          <w:sz w:val="24"/>
        </w:rPr>
        <w:t>Cultural transmission between generation</w:t>
      </w:r>
      <w:r w:rsidRPr="008E1552">
        <w:rPr>
          <w:rFonts w:ascii="TimesNewRomanPSMT" w:hAnsi="TimesNewRomanPSMT"/>
          <w:color w:val="000000"/>
        </w:rPr>
        <w:br/>
      </w:r>
      <w:proofErr w:type="spellStart"/>
      <w:r w:rsidRPr="008E1552">
        <w:rPr>
          <w:rFonts w:ascii="TimesNewRomanPSMT" w:hAnsi="TimesNewRomanPSMT"/>
          <w:color w:val="000000"/>
          <w:sz w:val="24"/>
        </w:rPr>
        <w:t>Lasswell</w:t>
      </w:r>
      <w:proofErr w:type="spellEnd"/>
      <w:r w:rsidRPr="008E1552">
        <w:rPr>
          <w:rFonts w:ascii="TimesNewRomanPSMT" w:hAnsi="TimesNewRomanPSMT"/>
          <w:color w:val="000000"/>
          <w:sz w:val="24"/>
        </w:rPr>
        <w:t xml:space="preserve"> model suggests the message flow in a multicultural society with multiple</w:t>
      </w:r>
      <w:r>
        <w:rPr>
          <w:rFonts w:ascii="TimesNewRomanPSMT" w:hAnsi="TimesNewRomanPSMT"/>
          <w:color w:val="000000"/>
        </w:rPr>
        <w:t xml:space="preserve"> </w:t>
      </w:r>
      <w:r w:rsidRPr="008E1552">
        <w:rPr>
          <w:rFonts w:ascii="TimesNewRomanPSMT" w:hAnsi="TimesNewRomanPSMT"/>
          <w:color w:val="000000"/>
          <w:sz w:val="24"/>
        </w:rPr>
        <w:t>audiences. The flow of message is through various channels, and also this</w:t>
      </w:r>
      <w:r>
        <w:rPr>
          <w:rFonts w:ascii="TimesNewRomanPSMT" w:hAnsi="TimesNewRomanPSMT"/>
          <w:color w:val="000000"/>
        </w:rPr>
        <w:t xml:space="preserve"> </w:t>
      </w:r>
      <w:r w:rsidRPr="008E1552">
        <w:rPr>
          <w:rFonts w:ascii="TimesNewRomanPSMT" w:hAnsi="TimesNewRomanPSMT"/>
          <w:color w:val="000000"/>
          <w:sz w:val="24"/>
        </w:rPr>
        <w:t>communication model is similar to Aristotle’s communication model.</w:t>
      </w:r>
      <w:r>
        <w:rPr>
          <w:rFonts w:ascii="TimesNewRomanPSMT" w:hAnsi="TimesNewRomanPSMT"/>
          <w:color w:val="000000"/>
        </w:rPr>
        <w:t xml:space="preserve"> </w:t>
      </w:r>
      <w:r w:rsidRPr="008E1552">
        <w:rPr>
          <w:rFonts w:ascii="TimesNewRomanPSMT" w:hAnsi="TimesNewRomanPSMT"/>
          <w:color w:val="000000"/>
          <w:sz w:val="24"/>
        </w:rPr>
        <w:t>In this model, the communication component who refers the research area called</w:t>
      </w:r>
      <w:r>
        <w:rPr>
          <w:rFonts w:ascii="TimesNewRomanPSMT" w:hAnsi="TimesNewRomanPSMT"/>
          <w:color w:val="000000"/>
        </w:rPr>
        <w:t xml:space="preserve"> </w:t>
      </w:r>
      <w:r w:rsidRPr="008E1552">
        <w:rPr>
          <w:rFonts w:ascii="TimesNewRomanPSMT" w:hAnsi="TimesNewRomanPSMT"/>
          <w:color w:val="000000"/>
          <w:sz w:val="24"/>
        </w:rPr>
        <w:t>“Control Analysis”; Says what ref</w:t>
      </w:r>
      <w:r>
        <w:rPr>
          <w:rFonts w:ascii="TimesNewRomanPSMT" w:hAnsi="TimesNewRomanPSMT"/>
          <w:color w:val="000000"/>
          <w:sz w:val="24"/>
        </w:rPr>
        <w:t xml:space="preserve">ers to “Content </w:t>
      </w:r>
      <w:r w:rsidRPr="008E1552">
        <w:rPr>
          <w:rFonts w:ascii="TimesNewRomanPSMT" w:hAnsi="TimesNewRomanPSMT"/>
          <w:color w:val="000000"/>
          <w:sz w:val="24"/>
        </w:rPr>
        <w:t>Analysis”; In which channel refers</w:t>
      </w:r>
      <w:r>
        <w:rPr>
          <w:rFonts w:ascii="TimesNewRomanPSMT" w:hAnsi="TimesNewRomanPSMT"/>
          <w:color w:val="000000"/>
        </w:rPr>
        <w:t xml:space="preserve"> </w:t>
      </w:r>
      <w:r w:rsidRPr="008E1552">
        <w:rPr>
          <w:rFonts w:ascii="TimesNewRomanPSMT" w:hAnsi="TimesNewRomanPSMT"/>
          <w:color w:val="000000"/>
          <w:sz w:val="24"/>
        </w:rPr>
        <w:t>to “Media Analysis”; To Whom refers to “Audience Analysis”; and With What Effect</w:t>
      </w:r>
      <w:r>
        <w:rPr>
          <w:rFonts w:ascii="TimesNewRomanPSMT" w:hAnsi="TimesNewRomanPSMT"/>
          <w:color w:val="000000"/>
        </w:rPr>
        <w:t xml:space="preserve"> </w:t>
      </w:r>
      <w:r w:rsidRPr="008E1552">
        <w:rPr>
          <w:rFonts w:ascii="TimesNewRomanPSMT" w:hAnsi="TimesNewRomanPSMT"/>
          <w:color w:val="000000"/>
          <w:sz w:val="24"/>
        </w:rPr>
        <w:t>refers to “Effect Analysis”</w:t>
      </w:r>
    </w:p>
    <w:p w14:paraId="210A782B" w14:textId="77777777" w:rsidR="008E1552" w:rsidRDefault="008E1552" w:rsidP="008E1552">
      <w:pPr>
        <w:spacing w:after="0" w:line="240" w:lineRule="auto"/>
        <w:jc w:val="both"/>
        <w:rPr>
          <w:rFonts w:ascii="TimesNewRomanPSMT" w:hAnsi="TimesNewRomanPSMT"/>
          <w:color w:val="000000"/>
        </w:rPr>
      </w:pPr>
    </w:p>
    <w:p w14:paraId="29B0C3D8" w14:textId="77777777" w:rsidR="008E1552" w:rsidRDefault="008E1552" w:rsidP="008E1552">
      <w:pPr>
        <w:spacing w:after="0" w:line="240" w:lineRule="auto"/>
        <w:jc w:val="both"/>
        <w:rPr>
          <w:rFonts w:ascii="Bold" w:hAnsi="Bold"/>
          <w:b/>
          <w:bCs/>
          <w:color w:val="000000"/>
          <w:sz w:val="24"/>
        </w:rPr>
      </w:pPr>
      <w:proofErr w:type="spellStart"/>
      <w:r w:rsidRPr="008E1552">
        <w:rPr>
          <w:rFonts w:ascii="Bold" w:hAnsi="Bold"/>
          <w:b/>
          <w:bCs/>
          <w:color w:val="000000"/>
          <w:sz w:val="24"/>
        </w:rPr>
        <w:t>Berlo</w:t>
      </w:r>
      <w:proofErr w:type="spellEnd"/>
      <w:r w:rsidRPr="008E1552">
        <w:rPr>
          <w:rFonts w:ascii="Bold" w:hAnsi="Bold"/>
          <w:b/>
          <w:bCs/>
          <w:color w:val="000000"/>
          <w:sz w:val="24"/>
        </w:rPr>
        <w:t xml:space="preserve"> Communication Model</w:t>
      </w:r>
    </w:p>
    <w:p w14:paraId="7D55EE1C" w14:textId="77777777" w:rsidR="0018064C" w:rsidRDefault="0018064C" w:rsidP="008E1552">
      <w:pPr>
        <w:spacing w:after="0" w:line="240" w:lineRule="auto"/>
        <w:jc w:val="both"/>
        <w:rPr>
          <w:rFonts w:ascii="TimesNewRomanPSMT" w:hAnsi="TimesNewRomanPSMT"/>
          <w:color w:val="000000"/>
        </w:rPr>
      </w:pPr>
      <w:r w:rsidRPr="0018064C">
        <w:rPr>
          <w:rFonts w:ascii="TimesNewRomanPSMT" w:hAnsi="TimesNewRomanPSMT"/>
          <w:color w:val="000000"/>
          <w:sz w:val="24"/>
        </w:rPr>
        <w:t xml:space="preserve">The </w:t>
      </w:r>
      <w:proofErr w:type="spellStart"/>
      <w:r w:rsidRPr="0018064C">
        <w:rPr>
          <w:rFonts w:ascii="TimesNewRomanPSMT" w:hAnsi="TimesNewRomanPSMT"/>
          <w:color w:val="000000"/>
          <w:sz w:val="24"/>
        </w:rPr>
        <w:t>Berlo’s</w:t>
      </w:r>
      <w:proofErr w:type="spellEnd"/>
      <w:r w:rsidRPr="0018064C">
        <w:rPr>
          <w:rFonts w:ascii="TimesNewRomanPSMT" w:hAnsi="TimesNewRomanPSMT"/>
          <w:color w:val="000000"/>
          <w:sz w:val="24"/>
        </w:rPr>
        <w:t xml:space="preserve"> model follows the SMCR model. This model is not specific to any</w:t>
      </w:r>
      <w:r>
        <w:rPr>
          <w:rFonts w:ascii="TimesNewRomanPSMT" w:hAnsi="TimesNewRomanPSMT"/>
          <w:color w:val="000000"/>
        </w:rPr>
        <w:t xml:space="preserve"> </w:t>
      </w:r>
      <w:r w:rsidRPr="0018064C">
        <w:rPr>
          <w:rFonts w:ascii="TimesNewRomanPSMT" w:hAnsi="TimesNewRomanPSMT"/>
          <w:color w:val="000000"/>
          <w:sz w:val="24"/>
        </w:rPr>
        <w:t xml:space="preserve">particular communication. </w:t>
      </w:r>
      <w:proofErr w:type="spellStart"/>
      <w:r w:rsidRPr="0018064C">
        <w:rPr>
          <w:rFonts w:ascii="TimesNewRomanPSMT" w:hAnsi="TimesNewRomanPSMT"/>
          <w:color w:val="000000"/>
          <w:sz w:val="24"/>
        </w:rPr>
        <w:t>Berlo’s</w:t>
      </w:r>
      <w:proofErr w:type="spellEnd"/>
      <w:r w:rsidRPr="0018064C">
        <w:rPr>
          <w:rFonts w:ascii="TimesNewRomanPSMT" w:hAnsi="TimesNewRomanPSMT"/>
          <w:color w:val="000000"/>
          <w:sz w:val="24"/>
        </w:rPr>
        <w:t xml:space="preserve"> model lives a number of factors under each of the</w:t>
      </w:r>
      <w:r>
        <w:rPr>
          <w:rFonts w:ascii="TimesNewRomanPSMT" w:hAnsi="TimesNewRomanPSMT"/>
          <w:color w:val="000000"/>
        </w:rPr>
        <w:t xml:space="preserve"> </w:t>
      </w:r>
      <w:r w:rsidRPr="0018064C">
        <w:rPr>
          <w:rFonts w:ascii="TimesNewRomanPSMT" w:hAnsi="TimesNewRomanPSMT"/>
          <w:color w:val="000000"/>
          <w:sz w:val="24"/>
        </w:rPr>
        <w:t>elements:</w:t>
      </w:r>
    </w:p>
    <w:p w14:paraId="649CB4A9" w14:textId="77777777" w:rsidR="0018064C" w:rsidRDefault="0018064C" w:rsidP="008E1552">
      <w:pPr>
        <w:spacing w:after="0" w:line="240" w:lineRule="auto"/>
        <w:jc w:val="both"/>
        <w:rPr>
          <w:rFonts w:ascii="TimesNewRomanPSMT" w:hAnsi="TimesNewRomanPSMT"/>
          <w:color w:val="000000"/>
        </w:rPr>
      </w:pPr>
    </w:p>
    <w:p w14:paraId="6ACBA769" w14:textId="77777777" w:rsidR="0018064C" w:rsidRDefault="0018064C" w:rsidP="008E1552">
      <w:pPr>
        <w:spacing w:after="0" w:line="240" w:lineRule="auto"/>
        <w:jc w:val="both"/>
        <w:rPr>
          <w:rFonts w:ascii="TimesNewRomanPSMT" w:hAnsi="TimesNewRomanPSMT"/>
          <w:color w:val="000000"/>
        </w:rPr>
      </w:pPr>
      <w:r w:rsidRPr="0018064C">
        <w:rPr>
          <w:rFonts w:ascii="Bold" w:hAnsi="Bold"/>
          <w:b/>
          <w:bCs/>
          <w:color w:val="000000"/>
          <w:sz w:val="24"/>
        </w:rPr>
        <w:t>Source</w:t>
      </w:r>
      <w:r w:rsidRPr="0018064C">
        <w:rPr>
          <w:rFonts w:ascii="TimesNewRomanPSMT" w:hAnsi="TimesNewRomanPSMT"/>
          <w:color w:val="000000"/>
          <w:sz w:val="24"/>
        </w:rPr>
        <w:t>: The source is where the message originates, and it is discuss under the</w:t>
      </w:r>
      <w:r w:rsidRPr="0018064C">
        <w:rPr>
          <w:rFonts w:ascii="TimesNewRomanPSMT" w:hAnsi="TimesNewRomanPSMT"/>
          <w:color w:val="000000"/>
        </w:rPr>
        <w:br/>
      </w:r>
      <w:r w:rsidRPr="0018064C">
        <w:rPr>
          <w:rFonts w:ascii="TimesNewRomanPSMT" w:hAnsi="TimesNewRomanPSMT"/>
          <w:color w:val="000000"/>
          <w:sz w:val="24"/>
        </w:rPr>
        <w:t>following components:</w:t>
      </w:r>
    </w:p>
    <w:p w14:paraId="21E25631" w14:textId="77777777" w:rsidR="0018064C" w:rsidRDefault="0018064C" w:rsidP="008E1552">
      <w:pPr>
        <w:spacing w:after="0" w:line="240" w:lineRule="auto"/>
        <w:jc w:val="both"/>
        <w:rPr>
          <w:rFonts w:ascii="TimesNewRomanPSMT" w:hAnsi="TimesNewRomanPSMT"/>
          <w:color w:val="000000"/>
        </w:rPr>
      </w:pPr>
      <w:r w:rsidRPr="0018064C">
        <w:rPr>
          <w:rFonts w:ascii="Italic" w:hAnsi="Italic"/>
          <w:i/>
          <w:iCs/>
          <w:color w:val="000000"/>
          <w:sz w:val="24"/>
          <w:szCs w:val="24"/>
        </w:rPr>
        <w:t xml:space="preserve">Communication Skills </w:t>
      </w:r>
      <w:r w:rsidRPr="0018064C">
        <w:rPr>
          <w:rFonts w:ascii="TimesNewRomanPSMT" w:hAnsi="TimesNewRomanPSMT"/>
          <w:color w:val="000000"/>
          <w:sz w:val="24"/>
        </w:rPr>
        <w:t>– It is the individual’s skill to communicate (ability to read,</w:t>
      </w:r>
      <w:r>
        <w:rPr>
          <w:rFonts w:ascii="TimesNewRomanPSMT" w:hAnsi="TimesNewRomanPSMT"/>
          <w:color w:val="000000"/>
        </w:rPr>
        <w:t xml:space="preserve"> </w:t>
      </w:r>
      <w:r w:rsidRPr="0018064C">
        <w:rPr>
          <w:rFonts w:ascii="TimesNewRomanPSMT" w:hAnsi="TimesNewRomanPSMT"/>
          <w:color w:val="000000"/>
          <w:sz w:val="24"/>
        </w:rPr>
        <w:t>write, speak, listen etc.)</w:t>
      </w:r>
    </w:p>
    <w:p w14:paraId="031150C6" w14:textId="77777777" w:rsidR="0018064C" w:rsidRDefault="0018064C" w:rsidP="008E1552">
      <w:pPr>
        <w:spacing w:after="0" w:line="240" w:lineRule="auto"/>
        <w:jc w:val="both"/>
        <w:rPr>
          <w:rFonts w:ascii="TimesNewRomanPSMT" w:hAnsi="TimesNewRomanPSMT"/>
          <w:color w:val="000000"/>
        </w:rPr>
      </w:pPr>
    </w:p>
    <w:p w14:paraId="4A546D88" w14:textId="77777777" w:rsidR="0018064C" w:rsidRDefault="0018064C" w:rsidP="0018064C">
      <w:pPr>
        <w:spacing w:after="0" w:line="240" w:lineRule="auto"/>
        <w:jc w:val="both"/>
        <w:rPr>
          <w:rFonts w:ascii="TimesNewRomanPSMT" w:hAnsi="TimesNewRomanPSMT"/>
          <w:color w:val="000000"/>
        </w:rPr>
      </w:pPr>
      <w:r w:rsidRPr="0018064C">
        <w:rPr>
          <w:rFonts w:ascii="Italic" w:hAnsi="Italic"/>
          <w:i/>
          <w:iCs/>
          <w:color w:val="000000"/>
          <w:sz w:val="24"/>
          <w:szCs w:val="24"/>
        </w:rPr>
        <w:t xml:space="preserve">Attitudes </w:t>
      </w:r>
      <w:r w:rsidRPr="0018064C">
        <w:rPr>
          <w:rFonts w:ascii="TimesNewRomanPSMT" w:hAnsi="TimesNewRomanPSMT"/>
          <w:color w:val="000000"/>
          <w:sz w:val="24"/>
        </w:rPr>
        <w:t>– The attitude towards the audience, subject and towards oneself for e.g. for</w:t>
      </w:r>
      <w:r>
        <w:rPr>
          <w:rFonts w:ascii="TimesNewRomanPSMT" w:hAnsi="TimesNewRomanPSMT"/>
          <w:color w:val="000000"/>
        </w:rPr>
        <w:t xml:space="preserve"> </w:t>
      </w:r>
      <w:r w:rsidRPr="0018064C">
        <w:rPr>
          <w:rFonts w:ascii="TimesNewRomanPSMT" w:hAnsi="TimesNewRomanPSMT"/>
          <w:color w:val="000000"/>
          <w:sz w:val="24"/>
        </w:rPr>
        <w:t>the student the attitude is to learn more and for teachers wants to help teach.</w:t>
      </w:r>
    </w:p>
    <w:p w14:paraId="23FADDB1" w14:textId="77777777" w:rsidR="0018064C" w:rsidRDefault="0018064C" w:rsidP="0018064C">
      <w:pPr>
        <w:spacing w:after="0" w:line="240" w:lineRule="auto"/>
        <w:jc w:val="both"/>
        <w:rPr>
          <w:rFonts w:ascii="TimesNewRomanPSMT" w:hAnsi="TimesNewRomanPSMT"/>
          <w:color w:val="000000"/>
        </w:rPr>
      </w:pPr>
    </w:p>
    <w:p w14:paraId="6A178D44" w14:textId="77777777" w:rsidR="0018064C" w:rsidRDefault="0018064C" w:rsidP="0018064C">
      <w:pPr>
        <w:spacing w:after="0" w:line="240" w:lineRule="auto"/>
        <w:jc w:val="both"/>
        <w:rPr>
          <w:rFonts w:ascii="TimesNewRomanPSMT" w:hAnsi="TimesNewRomanPSMT"/>
          <w:color w:val="000000"/>
        </w:rPr>
      </w:pPr>
      <w:r w:rsidRPr="0018064C">
        <w:rPr>
          <w:rFonts w:ascii="Italic" w:hAnsi="Italic"/>
          <w:i/>
          <w:iCs/>
          <w:color w:val="000000"/>
          <w:sz w:val="24"/>
          <w:szCs w:val="24"/>
        </w:rPr>
        <w:t>Knowledge</w:t>
      </w:r>
      <w:r w:rsidRPr="0018064C">
        <w:rPr>
          <w:rFonts w:ascii="TimesNewRomanPSMT" w:hAnsi="TimesNewRomanPSMT"/>
          <w:color w:val="000000"/>
          <w:sz w:val="24"/>
        </w:rPr>
        <w:t>- The knowledge about the subject one is going to communicate for e.g.</w:t>
      </w:r>
      <w:r>
        <w:rPr>
          <w:rFonts w:ascii="TimesNewRomanPSMT" w:hAnsi="TimesNewRomanPSMT"/>
          <w:color w:val="000000"/>
        </w:rPr>
        <w:t xml:space="preserve"> </w:t>
      </w:r>
      <w:r w:rsidRPr="0018064C">
        <w:rPr>
          <w:rFonts w:ascii="TimesNewRomanPSMT" w:hAnsi="TimesNewRomanPSMT"/>
          <w:color w:val="000000"/>
          <w:sz w:val="24"/>
        </w:rPr>
        <w:t>whatever the teacher communicates in the class about the subject so having</w:t>
      </w:r>
      <w:r>
        <w:rPr>
          <w:rFonts w:ascii="TimesNewRomanPSMT" w:hAnsi="TimesNewRomanPSMT"/>
          <w:color w:val="000000"/>
        </w:rPr>
        <w:t xml:space="preserve"> </w:t>
      </w:r>
      <w:r w:rsidRPr="0018064C">
        <w:rPr>
          <w:rFonts w:ascii="TimesNewRomanPSMT" w:hAnsi="TimesNewRomanPSMT"/>
          <w:color w:val="000000"/>
          <w:sz w:val="24"/>
        </w:rPr>
        <w:t>knowledge in what you are communicating. It is not about the general knowledge, but</w:t>
      </w:r>
      <w:r>
        <w:rPr>
          <w:rFonts w:ascii="TimesNewRomanPSMT" w:hAnsi="TimesNewRomanPSMT"/>
          <w:color w:val="000000"/>
        </w:rPr>
        <w:t xml:space="preserve"> </w:t>
      </w:r>
      <w:r w:rsidRPr="0018064C">
        <w:rPr>
          <w:rFonts w:ascii="TimesNewRomanPSMT" w:hAnsi="TimesNewRomanPSMT"/>
          <w:color w:val="000000"/>
          <w:sz w:val="24"/>
        </w:rPr>
        <w:t>rather it is all about the knowledge of the subject, so it is the familiarity of what you</w:t>
      </w:r>
      <w:r>
        <w:rPr>
          <w:rFonts w:ascii="TimesNewRomanPSMT" w:hAnsi="TimesNewRomanPSMT"/>
          <w:color w:val="000000"/>
        </w:rPr>
        <w:t xml:space="preserve"> </w:t>
      </w:r>
      <w:r w:rsidRPr="0018064C">
        <w:rPr>
          <w:rFonts w:ascii="TimesNewRomanPSMT" w:hAnsi="TimesNewRomanPSMT"/>
          <w:color w:val="000000"/>
          <w:sz w:val="24"/>
        </w:rPr>
        <w:t>are communicating.</w:t>
      </w:r>
    </w:p>
    <w:p w14:paraId="24934BDC" w14:textId="77777777" w:rsidR="0018064C" w:rsidRDefault="0018064C" w:rsidP="0018064C">
      <w:pPr>
        <w:spacing w:after="0" w:line="240" w:lineRule="auto"/>
        <w:jc w:val="both"/>
        <w:rPr>
          <w:rFonts w:ascii="TimesNewRomanPSMT" w:hAnsi="TimesNewRomanPSMT"/>
          <w:color w:val="000000"/>
        </w:rPr>
      </w:pPr>
    </w:p>
    <w:p w14:paraId="41D20ED0" w14:textId="77777777" w:rsidR="0018064C" w:rsidRDefault="0018064C" w:rsidP="0018064C">
      <w:pPr>
        <w:spacing w:after="0" w:line="240" w:lineRule="auto"/>
        <w:jc w:val="both"/>
        <w:rPr>
          <w:rFonts w:ascii="TimesNewRomanPSMT" w:hAnsi="TimesNewRomanPSMT"/>
          <w:color w:val="000000"/>
        </w:rPr>
      </w:pPr>
      <w:r w:rsidRPr="0018064C">
        <w:rPr>
          <w:rFonts w:ascii="Italic" w:hAnsi="Italic"/>
          <w:i/>
          <w:iCs/>
          <w:color w:val="000000"/>
          <w:sz w:val="24"/>
          <w:szCs w:val="24"/>
        </w:rPr>
        <w:lastRenderedPageBreak/>
        <w:t xml:space="preserve">Social System </w:t>
      </w:r>
      <w:r w:rsidRPr="0018064C">
        <w:rPr>
          <w:rFonts w:ascii="TimesNewRomanPSMT" w:hAnsi="TimesNewRomanPSMT"/>
          <w:color w:val="000000"/>
          <w:sz w:val="24"/>
        </w:rPr>
        <w:t>– The Social system includes the various aspects in society like values,</w:t>
      </w:r>
      <w:r>
        <w:rPr>
          <w:rFonts w:ascii="TimesNewRomanPSMT" w:hAnsi="TimesNewRomanPSMT"/>
          <w:color w:val="000000"/>
        </w:rPr>
        <w:t xml:space="preserve"> </w:t>
      </w:r>
      <w:r w:rsidRPr="0018064C">
        <w:rPr>
          <w:rFonts w:ascii="TimesNewRomanPSMT" w:hAnsi="TimesNewRomanPSMT"/>
          <w:color w:val="000000"/>
          <w:sz w:val="24"/>
        </w:rPr>
        <w:t>beliefs, culture, religion and general understanding of society. It is where the</w:t>
      </w:r>
      <w:r>
        <w:rPr>
          <w:rFonts w:ascii="TimesNewRomanPSMT" w:hAnsi="TimesNewRomanPSMT"/>
          <w:color w:val="000000"/>
        </w:rPr>
        <w:t xml:space="preserve"> </w:t>
      </w:r>
      <w:r w:rsidRPr="0018064C">
        <w:rPr>
          <w:rFonts w:ascii="TimesNewRomanPSMT" w:hAnsi="TimesNewRomanPSMT"/>
          <w:color w:val="000000"/>
          <w:sz w:val="24"/>
        </w:rPr>
        <w:t>communication takes place. For example, class room differs from country to country</w:t>
      </w:r>
      <w:r>
        <w:rPr>
          <w:rFonts w:ascii="TimesNewRomanPSMT" w:hAnsi="TimesNewRomanPSMT"/>
          <w:color w:val="000000"/>
        </w:rPr>
        <w:t xml:space="preserve"> </w:t>
      </w:r>
      <w:r w:rsidRPr="0018064C">
        <w:rPr>
          <w:rFonts w:ascii="TimesNewRomanPSMT" w:hAnsi="TimesNewRomanPSMT"/>
          <w:color w:val="000000"/>
          <w:sz w:val="24"/>
        </w:rPr>
        <w:t>like behaviors, how we communicate etc. We can communicate only to the extent that</w:t>
      </w:r>
      <w:r>
        <w:rPr>
          <w:rFonts w:ascii="TimesNewRomanPSMT" w:hAnsi="TimesNewRomanPSMT"/>
          <w:color w:val="000000"/>
        </w:rPr>
        <w:t xml:space="preserve"> </w:t>
      </w:r>
      <w:r w:rsidRPr="0018064C">
        <w:rPr>
          <w:rFonts w:ascii="TimesNewRomanPSMT" w:hAnsi="TimesNewRomanPSMT"/>
          <w:color w:val="000000"/>
          <w:sz w:val="24"/>
        </w:rPr>
        <w:t>the social system allows, so when we communicate, take social system into account.</w:t>
      </w:r>
      <w:r>
        <w:rPr>
          <w:rFonts w:ascii="TimesNewRomanPSMT" w:hAnsi="TimesNewRomanPSMT"/>
          <w:color w:val="000000"/>
        </w:rPr>
        <w:t xml:space="preserve"> </w:t>
      </w:r>
    </w:p>
    <w:p w14:paraId="328F1DE0" w14:textId="77777777" w:rsidR="0018064C" w:rsidRDefault="0018064C" w:rsidP="0018064C">
      <w:pPr>
        <w:spacing w:after="0" w:line="240" w:lineRule="auto"/>
        <w:jc w:val="both"/>
        <w:rPr>
          <w:rFonts w:ascii="TimesNewRomanPSMT" w:hAnsi="TimesNewRomanPSMT"/>
          <w:color w:val="000000"/>
        </w:rPr>
      </w:pPr>
    </w:p>
    <w:p w14:paraId="3779EBD3" w14:textId="77777777" w:rsidR="0018064C" w:rsidRDefault="0018064C" w:rsidP="0018064C">
      <w:pPr>
        <w:spacing w:after="0" w:line="240" w:lineRule="auto"/>
        <w:jc w:val="both"/>
        <w:rPr>
          <w:rFonts w:ascii="TimesNewRomanPSMT" w:hAnsi="TimesNewRomanPSMT"/>
          <w:color w:val="000000"/>
        </w:rPr>
      </w:pPr>
      <w:r w:rsidRPr="0018064C">
        <w:rPr>
          <w:rFonts w:ascii="Italic" w:hAnsi="Italic"/>
          <w:i/>
          <w:iCs/>
          <w:color w:val="000000"/>
          <w:sz w:val="24"/>
          <w:szCs w:val="24"/>
        </w:rPr>
        <w:t>Culture</w:t>
      </w:r>
      <w:r w:rsidRPr="0018064C">
        <w:rPr>
          <w:rFonts w:ascii="TimesNewRomanPSMT" w:hAnsi="TimesNewRomanPSMT"/>
          <w:color w:val="000000"/>
          <w:sz w:val="24"/>
        </w:rPr>
        <w:t>: Culture of the particular society also comes under social system.</w:t>
      </w:r>
    </w:p>
    <w:p w14:paraId="5B58C223" w14:textId="77777777" w:rsidR="0018064C" w:rsidRDefault="0018064C" w:rsidP="0018064C">
      <w:pPr>
        <w:spacing w:after="0" w:line="240" w:lineRule="auto"/>
        <w:jc w:val="both"/>
        <w:rPr>
          <w:rFonts w:ascii="TimesNewRomanPSMT" w:hAnsi="TimesNewRomanPSMT"/>
          <w:color w:val="000000"/>
        </w:rPr>
      </w:pPr>
    </w:p>
    <w:p w14:paraId="771C934D" w14:textId="77777777" w:rsidR="0018064C" w:rsidRDefault="0018064C" w:rsidP="0018064C">
      <w:pPr>
        <w:spacing w:after="0" w:line="240" w:lineRule="auto"/>
        <w:jc w:val="both"/>
        <w:rPr>
          <w:rFonts w:ascii="TimesNewRomanPSMT" w:hAnsi="TimesNewRomanPSMT"/>
          <w:color w:val="000000"/>
        </w:rPr>
      </w:pPr>
      <w:r w:rsidRPr="0018064C">
        <w:rPr>
          <w:rFonts w:ascii="Bold" w:hAnsi="Bold"/>
          <w:b/>
          <w:bCs/>
          <w:color w:val="000000"/>
          <w:sz w:val="24"/>
        </w:rPr>
        <w:t>Encoder</w:t>
      </w:r>
      <w:r w:rsidRPr="0018064C">
        <w:rPr>
          <w:rFonts w:ascii="TimesNewRomanPSMT" w:hAnsi="TimesNewRomanPSMT"/>
          <w:color w:val="000000"/>
          <w:sz w:val="24"/>
        </w:rPr>
        <w:t>: The sender of the message is referred as encoder, so the source is encoding</w:t>
      </w:r>
      <w:r>
        <w:rPr>
          <w:rFonts w:ascii="TimesNewRomanPSMT" w:hAnsi="TimesNewRomanPSMT"/>
          <w:color w:val="000000"/>
        </w:rPr>
        <w:t xml:space="preserve"> </w:t>
      </w:r>
      <w:r>
        <w:rPr>
          <w:rFonts w:ascii="TimesNewRomanPSMT" w:hAnsi="TimesNewRomanPSMT"/>
          <w:color w:val="000000"/>
          <w:sz w:val="24"/>
        </w:rPr>
        <w:t xml:space="preserve">the </w:t>
      </w:r>
      <w:r w:rsidRPr="0018064C">
        <w:rPr>
          <w:rFonts w:ascii="TimesNewRomanPSMT" w:hAnsi="TimesNewRomanPSMT"/>
          <w:color w:val="000000"/>
          <w:sz w:val="24"/>
        </w:rPr>
        <w:t>message here. This can be discussed as follows:</w:t>
      </w:r>
      <w:r>
        <w:rPr>
          <w:rFonts w:ascii="TimesNewRomanPSMT" w:hAnsi="TimesNewRomanPSMT"/>
          <w:color w:val="000000"/>
        </w:rPr>
        <w:t xml:space="preserve"> </w:t>
      </w:r>
    </w:p>
    <w:p w14:paraId="1E4BE1F8" w14:textId="77777777" w:rsidR="0018064C" w:rsidRDefault="0018064C" w:rsidP="0018064C">
      <w:pPr>
        <w:spacing w:after="0" w:line="240" w:lineRule="auto"/>
        <w:jc w:val="both"/>
        <w:rPr>
          <w:rFonts w:ascii="TimesNewRomanPSMT" w:hAnsi="TimesNewRomanPSMT"/>
          <w:color w:val="000000"/>
        </w:rPr>
      </w:pPr>
    </w:p>
    <w:p w14:paraId="60289745" w14:textId="77777777" w:rsidR="0018064C" w:rsidRDefault="0018064C" w:rsidP="0018064C">
      <w:pPr>
        <w:spacing w:after="0" w:line="240" w:lineRule="auto"/>
        <w:jc w:val="both"/>
        <w:rPr>
          <w:rFonts w:ascii="TimesNewRomanPSMT" w:hAnsi="TimesNewRomanPSMT"/>
          <w:color w:val="000000"/>
        </w:rPr>
      </w:pPr>
      <w:r w:rsidRPr="0018064C">
        <w:rPr>
          <w:rFonts w:ascii="Bold" w:hAnsi="Bold"/>
          <w:b/>
          <w:bCs/>
          <w:color w:val="000000"/>
          <w:sz w:val="24"/>
        </w:rPr>
        <w:t xml:space="preserve">Message Content </w:t>
      </w:r>
      <w:r w:rsidRPr="0018064C">
        <w:rPr>
          <w:rFonts w:ascii="TimesNewRomanPSMT" w:hAnsi="TimesNewRomanPSMT"/>
          <w:color w:val="000000"/>
          <w:sz w:val="24"/>
        </w:rPr>
        <w:t>– The beginning to the end of a message comprises its content for</w:t>
      </w:r>
      <w:r>
        <w:rPr>
          <w:rFonts w:ascii="TimesNewRomanPSMT" w:hAnsi="TimesNewRomanPSMT"/>
          <w:color w:val="000000"/>
        </w:rPr>
        <w:t xml:space="preserve"> </w:t>
      </w:r>
      <w:r w:rsidRPr="0018064C">
        <w:rPr>
          <w:rFonts w:ascii="TimesNewRomanPSMT" w:hAnsi="TimesNewRomanPSMT"/>
          <w:color w:val="000000"/>
          <w:sz w:val="24"/>
        </w:rPr>
        <w:t>e.g. from beginning to end whatever the class teacher speaks in the class is the content</w:t>
      </w:r>
      <w:r w:rsidRPr="0018064C">
        <w:rPr>
          <w:rFonts w:ascii="TimesNewRomanPSMT" w:hAnsi="TimesNewRomanPSMT"/>
          <w:color w:val="000000"/>
        </w:rPr>
        <w:br/>
      </w:r>
      <w:r w:rsidRPr="0018064C">
        <w:rPr>
          <w:rFonts w:ascii="TimesNewRomanPSMT" w:hAnsi="TimesNewRomanPSMT"/>
          <w:color w:val="000000"/>
          <w:sz w:val="24"/>
        </w:rPr>
        <w:t>of the message.</w:t>
      </w:r>
    </w:p>
    <w:p w14:paraId="10402A68" w14:textId="77777777" w:rsidR="0018064C" w:rsidRDefault="0018064C" w:rsidP="0018064C">
      <w:pPr>
        <w:spacing w:after="0" w:line="240" w:lineRule="auto"/>
        <w:jc w:val="both"/>
        <w:rPr>
          <w:rFonts w:ascii="TimesNewRomanPSMT" w:hAnsi="TimesNewRomanPSMT"/>
          <w:color w:val="000000"/>
        </w:rPr>
      </w:pPr>
    </w:p>
    <w:p w14:paraId="08A78052" w14:textId="77777777" w:rsidR="008E1552" w:rsidRDefault="0018064C" w:rsidP="0018064C">
      <w:pPr>
        <w:spacing w:after="0" w:line="240" w:lineRule="auto"/>
        <w:jc w:val="both"/>
        <w:rPr>
          <w:rFonts w:ascii="TimesNewRomanPSMT" w:hAnsi="TimesNewRomanPSMT"/>
          <w:color w:val="000000"/>
          <w:sz w:val="24"/>
        </w:rPr>
      </w:pPr>
      <w:r w:rsidRPr="0018064C">
        <w:rPr>
          <w:rFonts w:ascii="Italic" w:hAnsi="Italic"/>
          <w:i/>
          <w:iCs/>
          <w:color w:val="000000"/>
          <w:sz w:val="24"/>
          <w:szCs w:val="24"/>
        </w:rPr>
        <w:t xml:space="preserve">Elements </w:t>
      </w:r>
      <w:r w:rsidRPr="0018064C">
        <w:rPr>
          <w:rFonts w:ascii="TimesNewRomanPSMT" w:hAnsi="TimesNewRomanPSMT"/>
          <w:color w:val="000000"/>
          <w:sz w:val="24"/>
        </w:rPr>
        <w:t>– It includes various things like language, gestures, body language etc., so</w:t>
      </w:r>
      <w:r>
        <w:rPr>
          <w:rFonts w:ascii="TimesNewRomanPSMT" w:hAnsi="TimesNewRomanPSMT"/>
          <w:color w:val="000000"/>
        </w:rPr>
        <w:t xml:space="preserve"> </w:t>
      </w:r>
      <w:r w:rsidRPr="0018064C">
        <w:rPr>
          <w:rFonts w:ascii="TimesNewRomanPSMT" w:hAnsi="TimesNewRomanPSMT"/>
          <w:color w:val="000000"/>
          <w:sz w:val="24"/>
        </w:rPr>
        <w:t>these are all the elements of the particular message. Content is accompanied by some</w:t>
      </w:r>
      <w:r>
        <w:rPr>
          <w:rFonts w:ascii="TimesNewRomanPSMT" w:hAnsi="TimesNewRomanPSMT"/>
          <w:color w:val="000000"/>
        </w:rPr>
        <w:t xml:space="preserve"> </w:t>
      </w:r>
      <w:r w:rsidRPr="0018064C">
        <w:rPr>
          <w:rFonts w:ascii="TimesNewRomanPSMT" w:hAnsi="TimesNewRomanPSMT"/>
          <w:color w:val="000000"/>
          <w:sz w:val="24"/>
        </w:rPr>
        <w:t>elements.</w:t>
      </w:r>
    </w:p>
    <w:p w14:paraId="1CF28788" w14:textId="77777777" w:rsidR="0018064C" w:rsidRPr="0018064C" w:rsidRDefault="0018064C" w:rsidP="0018064C">
      <w:pPr>
        <w:spacing w:after="0" w:line="240" w:lineRule="auto"/>
        <w:jc w:val="both"/>
        <w:rPr>
          <w:rStyle w:val="fontstyle41"/>
          <w:rFonts w:ascii="TimesNewRomanPSMT" w:hAnsi="TimesNewRomanPSMT"/>
          <w:b w:val="0"/>
          <w:bCs w:val="0"/>
        </w:rPr>
      </w:pPr>
    </w:p>
    <w:p w14:paraId="1F4639A9"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Study Questions</w:t>
      </w:r>
    </w:p>
    <w:p w14:paraId="641EC649" w14:textId="77777777" w:rsidR="00AC593C" w:rsidRPr="00C26A46" w:rsidRDefault="00AC593C" w:rsidP="00AC593C">
      <w:pPr>
        <w:pStyle w:val="ListParagraph"/>
        <w:numPr>
          <w:ilvl w:val="1"/>
          <w:numId w:val="26"/>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Describe three forms of communication process</w:t>
      </w:r>
    </w:p>
    <w:p w14:paraId="0BA9B9B6" w14:textId="77777777" w:rsidR="00AC593C" w:rsidRPr="00C26A46" w:rsidRDefault="00AC593C" w:rsidP="00AC593C">
      <w:pPr>
        <w:pStyle w:val="ListParagraph"/>
        <w:numPr>
          <w:ilvl w:val="1"/>
          <w:numId w:val="26"/>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List two examples of communication models</w:t>
      </w:r>
    </w:p>
    <w:p w14:paraId="094630C5" w14:textId="77777777" w:rsidR="00AC593C" w:rsidRPr="00C26A46" w:rsidRDefault="00AC593C" w:rsidP="00AC593C">
      <w:pPr>
        <w:pStyle w:val="ListParagraph"/>
        <w:numPr>
          <w:ilvl w:val="1"/>
          <w:numId w:val="26"/>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Classify communication model into types with relevant examples</w:t>
      </w:r>
    </w:p>
    <w:p w14:paraId="64C9AB23" w14:textId="77777777" w:rsidR="00AC593C" w:rsidRPr="00C26A46" w:rsidRDefault="00AC593C" w:rsidP="00AC593C">
      <w:pPr>
        <w:pStyle w:val="ListParagraph"/>
        <w:numPr>
          <w:ilvl w:val="1"/>
          <w:numId w:val="26"/>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Explain six major elements of communication process</w:t>
      </w:r>
    </w:p>
    <w:p w14:paraId="27B7590C" w14:textId="77777777" w:rsidR="00AC593C" w:rsidRPr="00C26A46" w:rsidRDefault="00AC593C" w:rsidP="00AC593C">
      <w:pPr>
        <w:pStyle w:val="ListParagraph"/>
        <w:spacing w:after="0" w:line="240" w:lineRule="auto"/>
        <w:rPr>
          <w:rStyle w:val="fontstyle41"/>
          <w:rFonts w:asciiTheme="majorBidi" w:hAnsiTheme="majorBidi" w:cstheme="majorBidi"/>
          <w:b w:val="0"/>
          <w:sz w:val="24"/>
          <w:szCs w:val="24"/>
        </w:rPr>
      </w:pPr>
    </w:p>
    <w:p w14:paraId="3FDFFA73"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Reference Materials:</w:t>
      </w:r>
    </w:p>
    <w:p w14:paraId="0E97E67F" w14:textId="77777777" w:rsidR="00AC593C" w:rsidRPr="00C26A46" w:rsidRDefault="00AC593C" w:rsidP="00AC593C">
      <w:pPr>
        <w:pStyle w:val="ListParagraph"/>
        <w:numPr>
          <w:ilvl w:val="0"/>
          <w:numId w:val="6"/>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Reading List</w:t>
      </w:r>
    </w:p>
    <w:p w14:paraId="74724C02" w14:textId="77777777" w:rsidR="00AC593C" w:rsidRPr="00C26A46" w:rsidRDefault="00AC593C" w:rsidP="00AC593C">
      <w:pPr>
        <w:pStyle w:val="ListParagraph"/>
        <w:numPr>
          <w:ilvl w:val="0"/>
          <w:numId w:val="6"/>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 xml:space="preserve">Web Materials </w:t>
      </w:r>
    </w:p>
    <w:p w14:paraId="5FDAD991" w14:textId="77777777" w:rsidR="00AC593C" w:rsidRPr="00C26A46" w:rsidRDefault="00AC593C" w:rsidP="00AC593C">
      <w:pPr>
        <w:pStyle w:val="ListParagraph"/>
        <w:numPr>
          <w:ilvl w:val="0"/>
          <w:numId w:val="6"/>
        </w:numPr>
        <w:spacing w:line="360" w:lineRule="auto"/>
        <w:rPr>
          <w:rFonts w:asciiTheme="majorBidi" w:hAnsiTheme="majorBidi" w:cstheme="majorBidi"/>
          <w:b/>
          <w:bCs/>
          <w:color w:val="000000"/>
          <w:sz w:val="24"/>
          <w:szCs w:val="24"/>
        </w:rPr>
      </w:pPr>
      <w:r w:rsidRPr="00C26A46">
        <w:rPr>
          <w:rStyle w:val="fontstyle41"/>
          <w:rFonts w:asciiTheme="majorBidi" w:hAnsiTheme="majorBidi" w:cstheme="majorBidi"/>
          <w:sz w:val="24"/>
          <w:szCs w:val="24"/>
        </w:rPr>
        <w:t>YouTube Directory</w:t>
      </w:r>
    </w:p>
    <w:p w14:paraId="69D97ECB" w14:textId="77777777" w:rsidR="00AC593C" w:rsidRPr="00C26A46" w:rsidRDefault="005252B2" w:rsidP="0018064C">
      <w:pPr>
        <w:rPr>
          <w:rStyle w:val="fontstyle41"/>
          <w:rFonts w:asciiTheme="majorBidi" w:hAnsiTheme="majorBidi" w:cstheme="majorBidi"/>
          <w:b w:val="0"/>
          <w:bCs w:val="0"/>
          <w:noProof/>
          <w:color w:val="auto"/>
          <w:sz w:val="24"/>
          <w:szCs w:val="24"/>
        </w:rPr>
      </w:pPr>
      <w:r w:rsidRPr="00C26A46">
        <w:rPr>
          <w:rStyle w:val="fontstyle41"/>
          <w:rFonts w:asciiTheme="majorBidi" w:hAnsiTheme="majorBidi" w:cstheme="majorBidi"/>
          <w:sz w:val="24"/>
          <w:szCs w:val="24"/>
        </w:rPr>
        <w:t>Learning Section</w:t>
      </w:r>
      <w:r w:rsidR="00AC593C" w:rsidRPr="00C26A46">
        <w:rPr>
          <w:rStyle w:val="fontstyle41"/>
          <w:rFonts w:asciiTheme="majorBidi" w:hAnsiTheme="majorBidi" w:cstheme="majorBidi"/>
          <w:sz w:val="24"/>
          <w:szCs w:val="24"/>
        </w:rPr>
        <w:t xml:space="preserve"> 4:</w:t>
      </w:r>
      <w:r w:rsidR="00AC593C" w:rsidRPr="00C26A46">
        <w:rPr>
          <w:rStyle w:val="fontstyle41"/>
          <w:rFonts w:asciiTheme="majorBidi" w:hAnsiTheme="majorBidi" w:cstheme="majorBidi"/>
          <w:sz w:val="24"/>
          <w:szCs w:val="24"/>
        </w:rPr>
        <w:tab/>
      </w:r>
      <w:hyperlink w:anchor="_Toc468790501" w:history="1">
        <w:r w:rsidR="00AC593C" w:rsidRPr="00C26A46">
          <w:rPr>
            <w:rStyle w:val="Hyperlink"/>
            <w:rFonts w:asciiTheme="majorBidi" w:hAnsiTheme="majorBidi" w:cstheme="majorBidi"/>
            <w:noProof/>
            <w:color w:val="auto"/>
            <w:sz w:val="24"/>
            <w:szCs w:val="24"/>
            <w:u w:val="none"/>
          </w:rPr>
          <w:t>Barriers to Effective Communication Process in the Classroom</w:t>
        </w:r>
      </w:hyperlink>
      <w:r w:rsidR="00AC593C" w:rsidRPr="00C26A46">
        <w:rPr>
          <w:rFonts w:asciiTheme="majorBidi" w:hAnsiTheme="majorBidi" w:cstheme="majorBidi"/>
          <w:noProof/>
          <w:sz w:val="24"/>
          <w:szCs w:val="24"/>
        </w:rPr>
        <w:tab/>
      </w:r>
    </w:p>
    <w:p w14:paraId="57E219E5" w14:textId="77777777" w:rsidR="00AC593C" w:rsidRPr="00C26A46" w:rsidRDefault="002058B2" w:rsidP="0018064C">
      <w:pPr>
        <w:spacing w:after="0" w:line="240" w:lineRule="auto"/>
        <w:jc w:val="both"/>
        <w:rPr>
          <w:rStyle w:val="fontstyle41"/>
          <w:rFonts w:asciiTheme="majorBidi" w:hAnsiTheme="majorBidi" w:cstheme="majorBidi"/>
          <w:b w:val="0"/>
          <w:sz w:val="24"/>
          <w:szCs w:val="24"/>
        </w:rPr>
      </w:pPr>
      <w:r>
        <w:rPr>
          <w:rStyle w:val="fontstyle41"/>
          <w:rFonts w:asciiTheme="majorBidi" w:hAnsiTheme="majorBidi" w:cstheme="majorBidi"/>
          <w:sz w:val="24"/>
          <w:szCs w:val="24"/>
        </w:rPr>
        <w:t>Learning</w:t>
      </w:r>
      <w:r w:rsidR="00AC593C" w:rsidRPr="00C26A46">
        <w:rPr>
          <w:rStyle w:val="fontstyle41"/>
          <w:rFonts w:asciiTheme="majorBidi" w:hAnsiTheme="majorBidi" w:cstheme="majorBidi"/>
          <w:sz w:val="24"/>
          <w:szCs w:val="24"/>
        </w:rPr>
        <w:t xml:space="preserve"> Objective(s): </w:t>
      </w:r>
      <w:r w:rsidR="00AC593C" w:rsidRPr="00C26A46">
        <w:rPr>
          <w:rStyle w:val="fontstyle41"/>
          <w:rFonts w:asciiTheme="majorBidi" w:hAnsiTheme="majorBidi" w:cstheme="majorBidi"/>
          <w:b w:val="0"/>
          <w:sz w:val="24"/>
          <w:szCs w:val="24"/>
        </w:rPr>
        <w:t xml:space="preserve">at the end this lecture, student should be able to identify barriers to effective communication in the classroom and provide explanations with relevant examples. </w:t>
      </w:r>
    </w:p>
    <w:p w14:paraId="18085277" w14:textId="77777777" w:rsidR="00AC593C" w:rsidRPr="00C26A46" w:rsidRDefault="00AC593C" w:rsidP="00AC593C">
      <w:pPr>
        <w:spacing w:line="360" w:lineRule="auto"/>
        <w:rPr>
          <w:rStyle w:val="fontstyle41"/>
          <w:rFonts w:asciiTheme="majorBidi" w:hAnsiTheme="majorBidi" w:cstheme="majorBidi"/>
          <w:b w:val="0"/>
          <w:sz w:val="24"/>
          <w:szCs w:val="24"/>
        </w:rPr>
      </w:pPr>
      <w:r w:rsidRPr="00C26A46">
        <w:rPr>
          <w:rStyle w:val="fontstyle41"/>
          <w:rFonts w:asciiTheme="majorBidi" w:hAnsiTheme="majorBidi" w:cstheme="majorBidi"/>
          <w:sz w:val="24"/>
          <w:szCs w:val="24"/>
        </w:rPr>
        <w:t xml:space="preserve">Topic Outline: </w:t>
      </w:r>
      <w:r w:rsidR="0018064C" w:rsidRPr="00C26A46">
        <w:rPr>
          <w:rStyle w:val="fontstyle41"/>
          <w:rFonts w:asciiTheme="majorBidi" w:hAnsiTheme="majorBidi" w:cstheme="majorBidi"/>
          <w:b w:val="0"/>
          <w:sz w:val="24"/>
          <w:szCs w:val="24"/>
        </w:rPr>
        <w:t xml:space="preserve">Factors </w:t>
      </w:r>
      <w:r w:rsidRPr="00C26A46">
        <w:rPr>
          <w:rStyle w:val="fontstyle41"/>
          <w:rFonts w:asciiTheme="majorBidi" w:hAnsiTheme="majorBidi" w:cstheme="majorBidi"/>
          <w:b w:val="0"/>
          <w:sz w:val="24"/>
          <w:szCs w:val="24"/>
        </w:rPr>
        <w:t>constituting barriers to communication</w:t>
      </w:r>
      <w:r w:rsidRPr="00C26A46">
        <w:rPr>
          <w:rStyle w:val="fontstyle41"/>
          <w:rFonts w:asciiTheme="majorBidi" w:hAnsiTheme="majorBidi" w:cstheme="majorBidi"/>
          <w:sz w:val="24"/>
          <w:szCs w:val="24"/>
        </w:rPr>
        <w:t xml:space="preserve"> </w:t>
      </w:r>
    </w:p>
    <w:p w14:paraId="125064C4" w14:textId="77777777" w:rsidR="0018064C" w:rsidRDefault="0018064C" w:rsidP="00AC593C">
      <w:pPr>
        <w:spacing w:after="0" w:line="240" w:lineRule="auto"/>
        <w:rPr>
          <w:rStyle w:val="fontstyle41"/>
          <w:rFonts w:asciiTheme="majorBidi" w:hAnsiTheme="majorBidi" w:cstheme="majorBidi"/>
          <w:sz w:val="24"/>
          <w:szCs w:val="24"/>
        </w:rPr>
      </w:pPr>
      <w:r>
        <w:rPr>
          <w:rStyle w:val="fontstyle41"/>
          <w:rFonts w:asciiTheme="majorBidi" w:hAnsiTheme="majorBidi" w:cstheme="majorBidi"/>
          <w:sz w:val="24"/>
          <w:szCs w:val="24"/>
        </w:rPr>
        <w:t>Lecture Note</w:t>
      </w:r>
    </w:p>
    <w:p w14:paraId="31367C42" w14:textId="77777777" w:rsidR="002058B2" w:rsidRDefault="002058B2" w:rsidP="002058B2">
      <w:pPr>
        <w:spacing w:after="0" w:line="240" w:lineRule="auto"/>
        <w:jc w:val="both"/>
        <w:rPr>
          <w:rFonts w:ascii="Cambria" w:hAnsi="Cambria"/>
          <w:b/>
          <w:bCs/>
        </w:rPr>
      </w:pPr>
      <w:r w:rsidRPr="002058B2">
        <w:rPr>
          <w:rFonts w:ascii="Cambria" w:hAnsi="Cambria"/>
          <w:b/>
          <w:bCs/>
          <w:sz w:val="24"/>
        </w:rPr>
        <w:t>Barriers to Effective Communication Process in the Classroom</w:t>
      </w:r>
    </w:p>
    <w:p w14:paraId="1249CDA4" w14:textId="77777777" w:rsidR="002058B2" w:rsidRDefault="002058B2" w:rsidP="002058B2">
      <w:pPr>
        <w:spacing w:after="0" w:line="240" w:lineRule="auto"/>
        <w:jc w:val="both"/>
        <w:rPr>
          <w:rFonts w:ascii="TimesNewRomanPSMT" w:hAnsi="TimesNewRomanPSMT"/>
        </w:rPr>
      </w:pPr>
      <w:r w:rsidRPr="002058B2">
        <w:rPr>
          <w:rFonts w:ascii="TimesNewRomanPSMT" w:hAnsi="TimesNewRomanPSMT"/>
          <w:sz w:val="24"/>
        </w:rPr>
        <w:t>The following eight barriers can interrupt communication, and problem with any one</w:t>
      </w:r>
      <w:r w:rsidRPr="002058B2">
        <w:rPr>
          <w:rFonts w:ascii="TimesNewRomanPSMT" w:hAnsi="TimesNewRomanPSMT"/>
        </w:rPr>
        <w:br/>
      </w:r>
      <w:r w:rsidRPr="002058B2">
        <w:rPr>
          <w:rFonts w:ascii="TimesNewRomanPSMT" w:hAnsi="TimesNewRomanPSMT"/>
          <w:sz w:val="24"/>
        </w:rPr>
        <w:t>of the components of the communication model can become a barrier to</w:t>
      </w:r>
      <w:r>
        <w:rPr>
          <w:rFonts w:ascii="TimesNewRomanPSMT" w:hAnsi="TimesNewRomanPSMT"/>
        </w:rPr>
        <w:t xml:space="preserve"> </w:t>
      </w:r>
      <w:r w:rsidRPr="002058B2">
        <w:rPr>
          <w:rFonts w:ascii="TimesNewRomanPSMT" w:hAnsi="TimesNewRomanPSMT"/>
          <w:sz w:val="24"/>
        </w:rPr>
        <w:t>communication.</w:t>
      </w:r>
    </w:p>
    <w:p w14:paraId="3462C201" w14:textId="77777777" w:rsidR="002058B2" w:rsidRDefault="002058B2" w:rsidP="002058B2">
      <w:pPr>
        <w:spacing w:after="0" w:line="240" w:lineRule="auto"/>
        <w:jc w:val="both"/>
        <w:rPr>
          <w:rFonts w:ascii="TimesNewRomanPSMT" w:hAnsi="TimesNewRomanPSMT"/>
        </w:rPr>
      </w:pPr>
    </w:p>
    <w:p w14:paraId="4BB96765" w14:textId="77777777" w:rsidR="002058B2" w:rsidRDefault="002058B2" w:rsidP="002058B2">
      <w:pPr>
        <w:spacing w:after="0" w:line="240" w:lineRule="auto"/>
        <w:jc w:val="both"/>
        <w:rPr>
          <w:rFonts w:ascii="TimesNewRomanPSMT" w:hAnsi="TimesNewRomanPSMT"/>
        </w:rPr>
      </w:pPr>
      <w:r w:rsidRPr="002058B2">
        <w:rPr>
          <w:rFonts w:ascii="Italic" w:hAnsi="Italic"/>
          <w:i/>
          <w:iCs/>
          <w:sz w:val="24"/>
          <w:szCs w:val="24"/>
        </w:rPr>
        <w:t xml:space="preserve">Mixed-up Messages </w:t>
      </w:r>
      <w:r w:rsidRPr="002058B2">
        <w:rPr>
          <w:rFonts w:ascii="TimesNewRomanPSMT" w:hAnsi="TimesNewRomanPSMT"/>
          <w:sz w:val="24"/>
        </w:rPr>
        <w:t>-Effective communication starts with a clear message. Mixed-up</w:t>
      </w:r>
      <w:r>
        <w:rPr>
          <w:rFonts w:ascii="TimesNewRomanPSMT" w:hAnsi="TimesNewRomanPSMT"/>
        </w:rPr>
        <w:t xml:space="preserve"> </w:t>
      </w:r>
      <w:r w:rsidRPr="002058B2">
        <w:rPr>
          <w:rFonts w:ascii="TimesNewRomanPSMT" w:hAnsi="TimesNewRomanPSMT"/>
          <w:sz w:val="24"/>
        </w:rPr>
        <w:t>messages are a barrier to communication because the sender leaves the receiver</w:t>
      </w:r>
      <w:r>
        <w:rPr>
          <w:rFonts w:ascii="TimesNewRomanPSMT" w:hAnsi="TimesNewRomanPSMT"/>
        </w:rPr>
        <w:t xml:space="preserve"> </w:t>
      </w:r>
      <w:r w:rsidRPr="002058B2">
        <w:rPr>
          <w:rFonts w:ascii="TimesNewRomanPSMT" w:hAnsi="TimesNewRomanPSMT"/>
          <w:sz w:val="24"/>
        </w:rPr>
        <w:t>unclear about the intent of the sender. Muddled messages have many causes. The</w:t>
      </w:r>
      <w:r>
        <w:rPr>
          <w:rFonts w:ascii="TimesNewRomanPSMT" w:hAnsi="TimesNewRomanPSMT"/>
        </w:rPr>
        <w:t xml:space="preserve"> </w:t>
      </w:r>
      <w:r w:rsidRPr="002058B2">
        <w:rPr>
          <w:rFonts w:ascii="TimesNewRomanPSMT" w:hAnsi="TimesNewRomanPSMT"/>
          <w:sz w:val="24"/>
        </w:rPr>
        <w:t>sender may be confused in his or her thinking or the message may be little more than</w:t>
      </w:r>
      <w:r>
        <w:rPr>
          <w:rFonts w:ascii="TimesNewRomanPSMT" w:hAnsi="TimesNewRomanPSMT"/>
        </w:rPr>
        <w:t xml:space="preserve"> </w:t>
      </w:r>
      <w:r w:rsidRPr="002058B2">
        <w:rPr>
          <w:rFonts w:ascii="TimesNewRomanPSMT" w:hAnsi="TimesNewRomanPSMT"/>
          <w:sz w:val="24"/>
        </w:rPr>
        <w:t>a vague</w:t>
      </w:r>
    </w:p>
    <w:p w14:paraId="22C06F06" w14:textId="77777777" w:rsidR="002058B2" w:rsidRDefault="002058B2" w:rsidP="002058B2">
      <w:pPr>
        <w:spacing w:after="0" w:line="240" w:lineRule="auto"/>
        <w:jc w:val="both"/>
        <w:rPr>
          <w:rFonts w:ascii="TimesNewRomanPSMT" w:hAnsi="TimesNewRomanPSMT"/>
        </w:rPr>
      </w:pPr>
    </w:p>
    <w:p w14:paraId="4B701125" w14:textId="77777777" w:rsidR="002058B2" w:rsidRDefault="002058B2" w:rsidP="002058B2">
      <w:pPr>
        <w:spacing w:after="0" w:line="240" w:lineRule="auto"/>
        <w:jc w:val="both"/>
        <w:rPr>
          <w:rFonts w:ascii="TimesNewRomanPSMT" w:hAnsi="TimesNewRomanPSMT"/>
        </w:rPr>
      </w:pPr>
      <w:r w:rsidRPr="002058B2">
        <w:rPr>
          <w:rFonts w:ascii="Italic" w:hAnsi="Italic"/>
          <w:i/>
          <w:iCs/>
          <w:sz w:val="24"/>
          <w:szCs w:val="24"/>
        </w:rPr>
        <w:t xml:space="preserve">Stereotyping </w:t>
      </w:r>
      <w:r w:rsidRPr="002058B2">
        <w:rPr>
          <w:rFonts w:ascii="TimesNewRomanPSMT" w:hAnsi="TimesNewRomanPSMT"/>
          <w:sz w:val="24"/>
        </w:rPr>
        <w:t>- Stereotyping causes us to typify a person, a group, an event or a thing</w:t>
      </w:r>
      <w:r w:rsidRPr="002058B2">
        <w:rPr>
          <w:rFonts w:ascii="TimesNewRomanPSMT" w:hAnsi="TimesNewRomanPSMT"/>
        </w:rPr>
        <w:br/>
      </w:r>
      <w:r w:rsidRPr="002058B2">
        <w:rPr>
          <w:rFonts w:ascii="TimesNewRomanPSMT" w:hAnsi="TimesNewRomanPSMT"/>
          <w:sz w:val="24"/>
        </w:rPr>
        <w:t>on oversimplified conceptions, beliefs, or opinions. Thus, basketball players can be</w:t>
      </w:r>
      <w:r w:rsidRPr="002058B2">
        <w:rPr>
          <w:rFonts w:ascii="TimesNewRomanPSMT" w:hAnsi="TimesNewRomanPSMT"/>
        </w:rPr>
        <w:br/>
      </w:r>
      <w:r w:rsidRPr="002058B2">
        <w:rPr>
          <w:rFonts w:ascii="TimesNewRomanPSMT" w:hAnsi="TimesNewRomanPSMT"/>
          <w:sz w:val="24"/>
        </w:rPr>
        <w:t>stereotyped as tall, green equipment as better than red equipment, football linemen as</w:t>
      </w:r>
      <w:r w:rsidRPr="002058B2">
        <w:rPr>
          <w:rFonts w:ascii="TimesNewRomanPSMT" w:hAnsi="TimesNewRomanPSMT"/>
        </w:rPr>
        <w:br/>
      </w:r>
      <w:r w:rsidRPr="002058B2">
        <w:rPr>
          <w:rFonts w:ascii="TimesNewRomanPSMT" w:hAnsi="TimesNewRomanPSMT"/>
          <w:sz w:val="24"/>
        </w:rPr>
        <w:t>dumb. Stereotyping is a barrier to communication when it causes people to act as if</w:t>
      </w:r>
      <w:r w:rsidRPr="002058B2">
        <w:rPr>
          <w:rFonts w:ascii="TimesNewRomanPSMT" w:hAnsi="TimesNewRomanPSMT"/>
        </w:rPr>
        <w:br/>
      </w:r>
      <w:r w:rsidRPr="002058B2">
        <w:rPr>
          <w:rFonts w:ascii="TimesNewRomanPSMT" w:hAnsi="TimesNewRomanPSMT"/>
          <w:sz w:val="24"/>
        </w:rPr>
        <w:t>they already know the message that is coming from the sender or worse, as if no</w:t>
      </w:r>
      <w:r w:rsidRPr="002058B2">
        <w:rPr>
          <w:rFonts w:ascii="TimesNewRomanPSMT" w:hAnsi="TimesNewRomanPSMT"/>
        </w:rPr>
        <w:br/>
      </w:r>
      <w:r w:rsidRPr="002058B2">
        <w:rPr>
          <w:rFonts w:ascii="TimesNewRomanPSMT" w:hAnsi="TimesNewRomanPSMT"/>
          <w:sz w:val="24"/>
        </w:rPr>
        <w:lastRenderedPageBreak/>
        <w:t>message is necessary because "everybody already knows." Both senders and listeners</w:t>
      </w:r>
      <w:r w:rsidRPr="002058B2">
        <w:rPr>
          <w:rFonts w:ascii="TimesNewRomanPSMT" w:hAnsi="TimesNewRomanPSMT"/>
        </w:rPr>
        <w:br/>
      </w:r>
      <w:r w:rsidRPr="002058B2">
        <w:rPr>
          <w:rFonts w:ascii="TimesNewRomanPSMT" w:hAnsi="TimesNewRomanPSMT"/>
          <w:sz w:val="24"/>
        </w:rPr>
        <w:t>should continuously look for and address thinking, conclusions and actions based on</w:t>
      </w:r>
      <w:r w:rsidRPr="002058B2">
        <w:rPr>
          <w:rFonts w:ascii="TimesNewRomanPSMT" w:hAnsi="TimesNewRomanPSMT"/>
        </w:rPr>
        <w:br/>
      </w:r>
      <w:r w:rsidRPr="002058B2">
        <w:rPr>
          <w:rFonts w:ascii="TimesNewRomanPSMT" w:hAnsi="TimesNewRomanPSMT"/>
          <w:sz w:val="24"/>
        </w:rPr>
        <w:t>stereotypes.</w:t>
      </w:r>
    </w:p>
    <w:p w14:paraId="254E9BB9" w14:textId="77777777" w:rsidR="002058B2" w:rsidRDefault="002058B2" w:rsidP="002058B2">
      <w:pPr>
        <w:spacing w:after="0" w:line="240" w:lineRule="auto"/>
        <w:jc w:val="both"/>
        <w:rPr>
          <w:rFonts w:ascii="TimesNewRomanPSMT" w:hAnsi="TimesNewRomanPSMT"/>
        </w:rPr>
      </w:pPr>
    </w:p>
    <w:p w14:paraId="53B8D588" w14:textId="77777777" w:rsidR="002058B2" w:rsidRDefault="002058B2" w:rsidP="002058B2">
      <w:pPr>
        <w:spacing w:after="0" w:line="240" w:lineRule="auto"/>
        <w:jc w:val="both"/>
        <w:rPr>
          <w:rFonts w:ascii="TimesNewRomanPSMT" w:hAnsi="TimesNewRomanPSMT"/>
          <w:color w:val="000000"/>
        </w:rPr>
      </w:pPr>
      <w:r w:rsidRPr="002058B2">
        <w:rPr>
          <w:rFonts w:ascii="Italic" w:hAnsi="Italic"/>
          <w:i/>
          <w:iCs/>
          <w:sz w:val="24"/>
          <w:szCs w:val="24"/>
        </w:rPr>
        <w:t>Wrong Channel</w:t>
      </w:r>
      <w:r w:rsidRPr="002058B2">
        <w:rPr>
          <w:rFonts w:ascii="TimesNewRomanPSMT" w:hAnsi="TimesNewRomanPSMT"/>
          <w:sz w:val="24"/>
        </w:rPr>
        <w:t>- "Good morning." An oral channel for this message is highly</w:t>
      </w:r>
      <w:r w:rsidRPr="002058B2">
        <w:rPr>
          <w:rFonts w:ascii="TimesNewRomanPSMT" w:hAnsi="TimesNewRomanPSMT"/>
        </w:rPr>
        <w:br/>
      </w:r>
      <w:r w:rsidRPr="002058B2">
        <w:rPr>
          <w:rFonts w:ascii="TimesNewRomanPSMT" w:hAnsi="TimesNewRomanPSMT"/>
          <w:sz w:val="24"/>
        </w:rPr>
        <w:t>appropriate. Writing "GOOD MORNING!" on a chalkboard in the machine shed is</w:t>
      </w:r>
      <w:r>
        <w:rPr>
          <w:rFonts w:ascii="TimesNewRomanPSMT" w:hAnsi="TimesNewRomanPSMT"/>
        </w:rPr>
        <w:t xml:space="preserve"> </w:t>
      </w:r>
      <w:r w:rsidRPr="002058B2">
        <w:rPr>
          <w:rFonts w:ascii="TimesNewRomanPSMT" w:hAnsi="TimesNewRomanPSMT"/>
          <w:sz w:val="24"/>
        </w:rPr>
        <w:t>less effective than a warm oral greeting. On the other hand, a detailed request to a</w:t>
      </w:r>
      <w:r>
        <w:rPr>
          <w:rFonts w:ascii="TimesNewRomanPSMT" w:hAnsi="TimesNewRomanPSMT"/>
        </w:rPr>
        <w:t xml:space="preserve"> </w:t>
      </w:r>
      <w:r w:rsidRPr="002058B2">
        <w:rPr>
          <w:rFonts w:ascii="TimesNewRomanPSMT" w:hAnsi="TimesNewRomanPSMT"/>
          <w:sz w:val="24"/>
        </w:rPr>
        <w:t>contractor for construction of a furrowing house should be in writing, i.e., non-oral. A</w:t>
      </w:r>
      <w:r>
        <w:rPr>
          <w:rFonts w:ascii="TimesNewRomanPSMT" w:hAnsi="TimesNewRomanPSMT"/>
        </w:rPr>
        <w:t xml:space="preserve"> </w:t>
      </w:r>
      <w:r w:rsidRPr="002058B2">
        <w:rPr>
          <w:rFonts w:ascii="TimesNewRomanPSMT" w:hAnsi="TimesNewRomanPSMT"/>
          <w:sz w:val="24"/>
        </w:rPr>
        <w:t>long conversation between a pork producer and a contractor about the furrowing</w:t>
      </w:r>
      <w:r>
        <w:rPr>
          <w:rFonts w:ascii="TimesNewRomanPSMT" w:hAnsi="TimesNewRomanPSMT"/>
        </w:rPr>
        <w:t xml:space="preserve"> </w:t>
      </w:r>
      <w:r w:rsidRPr="002058B2">
        <w:rPr>
          <w:rFonts w:ascii="TimesNewRomanPSMT" w:hAnsi="TimesNewRomanPSMT"/>
          <w:sz w:val="24"/>
        </w:rPr>
        <w:t>house construction, with neither taking notes, surely will result in confusion and</w:t>
      </w:r>
      <w:r>
        <w:rPr>
          <w:rFonts w:ascii="TimesNewRomanPSMT" w:hAnsi="TimesNewRomanPSMT"/>
          <w:sz w:val="24"/>
        </w:rPr>
        <w:t xml:space="preserve"> </w:t>
      </w:r>
      <w:r w:rsidRPr="002058B2">
        <w:rPr>
          <w:rFonts w:ascii="TimesNewRomanPSMT" w:hAnsi="TimesNewRomanPSMT"/>
          <w:color w:val="000000"/>
          <w:sz w:val="24"/>
        </w:rPr>
        <w:t>misunderstanding. These simple examples illustrate how the wrong channel can be a</w:t>
      </w:r>
      <w:r>
        <w:rPr>
          <w:rFonts w:ascii="TimesNewRomanPSMT" w:hAnsi="TimesNewRomanPSMT"/>
          <w:color w:val="000000"/>
        </w:rPr>
        <w:t xml:space="preserve"> </w:t>
      </w:r>
      <w:r w:rsidRPr="002058B2">
        <w:rPr>
          <w:rFonts w:ascii="TimesNewRomanPSMT" w:hAnsi="TimesNewRomanPSMT"/>
          <w:color w:val="000000"/>
          <w:sz w:val="24"/>
        </w:rPr>
        <w:t>barrier to communication.</w:t>
      </w:r>
    </w:p>
    <w:p w14:paraId="74E4ADA0" w14:textId="77777777" w:rsidR="002058B2" w:rsidRDefault="002058B2" w:rsidP="002058B2">
      <w:pPr>
        <w:spacing w:after="0" w:line="240" w:lineRule="auto"/>
        <w:jc w:val="both"/>
        <w:rPr>
          <w:rFonts w:ascii="TimesNewRomanPSMT" w:hAnsi="TimesNewRomanPSMT"/>
          <w:color w:val="000000"/>
        </w:rPr>
      </w:pPr>
    </w:p>
    <w:p w14:paraId="03E5D08F" w14:textId="77777777" w:rsidR="002058B2" w:rsidRDefault="002058B2" w:rsidP="002058B2">
      <w:pPr>
        <w:spacing w:after="0" w:line="240" w:lineRule="auto"/>
        <w:jc w:val="both"/>
        <w:rPr>
          <w:rFonts w:ascii="TimesNewRomanPSMT" w:hAnsi="TimesNewRomanPSMT"/>
          <w:color w:val="000000"/>
        </w:rPr>
      </w:pPr>
      <w:r w:rsidRPr="002058B2">
        <w:rPr>
          <w:rFonts w:ascii="Italic" w:hAnsi="Italic"/>
          <w:i/>
          <w:iCs/>
          <w:color w:val="000000"/>
          <w:sz w:val="24"/>
        </w:rPr>
        <w:t>Language</w:t>
      </w:r>
      <w:r w:rsidRPr="002058B2">
        <w:rPr>
          <w:rFonts w:ascii="TimesNewRomanPSMT" w:hAnsi="TimesNewRomanPSMT"/>
          <w:color w:val="000000"/>
          <w:sz w:val="24"/>
        </w:rPr>
        <w:t>- Words are not reality. Words as the sender understands them are combined</w:t>
      </w:r>
      <w:r>
        <w:rPr>
          <w:rFonts w:ascii="TimesNewRomanPSMT" w:hAnsi="TimesNewRomanPSMT"/>
          <w:color w:val="000000"/>
        </w:rPr>
        <w:t xml:space="preserve"> </w:t>
      </w:r>
      <w:r w:rsidRPr="002058B2">
        <w:rPr>
          <w:rFonts w:ascii="TimesNewRomanPSMT" w:hAnsi="TimesNewRomanPSMT"/>
          <w:color w:val="000000"/>
          <w:sz w:val="24"/>
        </w:rPr>
        <w:t>with the perceptions of those words by the receiver. Language represents only part of</w:t>
      </w:r>
      <w:r>
        <w:rPr>
          <w:rFonts w:ascii="TimesNewRomanPSMT" w:hAnsi="TimesNewRomanPSMT"/>
          <w:color w:val="000000"/>
        </w:rPr>
        <w:t xml:space="preserve"> </w:t>
      </w:r>
      <w:r w:rsidRPr="002058B2">
        <w:rPr>
          <w:rFonts w:ascii="TimesNewRomanPSMT" w:hAnsi="TimesNewRomanPSMT"/>
          <w:color w:val="000000"/>
          <w:sz w:val="24"/>
        </w:rPr>
        <w:t>the whole. We fill in the rest with perceptions. Trying to understand a foreign</w:t>
      </w:r>
      <w:r>
        <w:rPr>
          <w:rFonts w:ascii="TimesNewRomanPSMT" w:hAnsi="TimesNewRomanPSMT"/>
          <w:color w:val="000000"/>
        </w:rPr>
        <w:t xml:space="preserve"> </w:t>
      </w:r>
      <w:r w:rsidRPr="002058B2">
        <w:rPr>
          <w:rFonts w:ascii="TimesNewRomanPSMT" w:hAnsi="TimesNewRomanPSMT"/>
          <w:color w:val="000000"/>
          <w:sz w:val="24"/>
        </w:rPr>
        <w:t>language easily demonstrates words not being reality. Each new employee needs to be</w:t>
      </w:r>
      <w:r>
        <w:rPr>
          <w:rFonts w:ascii="TimesNewRomanPSMT" w:hAnsi="TimesNewRomanPSMT"/>
          <w:color w:val="000000"/>
        </w:rPr>
        <w:t xml:space="preserve"> </w:t>
      </w:r>
      <w:r w:rsidRPr="002058B2">
        <w:rPr>
          <w:rFonts w:ascii="TimesNewRomanPSMT" w:hAnsi="TimesNewRomanPSMT"/>
          <w:color w:val="000000"/>
          <w:sz w:val="24"/>
        </w:rPr>
        <w:t>taught the language of the technicality, and until the language of technicality is</w:t>
      </w:r>
      <w:r>
        <w:rPr>
          <w:rFonts w:ascii="TimesNewRomanPSMT" w:hAnsi="TimesNewRomanPSMT"/>
          <w:color w:val="000000"/>
        </w:rPr>
        <w:t xml:space="preserve"> </w:t>
      </w:r>
      <w:r w:rsidRPr="002058B2">
        <w:rPr>
          <w:rFonts w:ascii="TimesNewRomanPSMT" w:hAnsi="TimesNewRomanPSMT"/>
          <w:color w:val="000000"/>
          <w:sz w:val="24"/>
        </w:rPr>
        <w:t>learned, it can be as much a barrier to communication as a foreign language.</w:t>
      </w:r>
    </w:p>
    <w:p w14:paraId="227EB420" w14:textId="77777777" w:rsidR="002058B2" w:rsidRDefault="002058B2" w:rsidP="002058B2">
      <w:pPr>
        <w:spacing w:after="0" w:line="240" w:lineRule="auto"/>
        <w:jc w:val="both"/>
        <w:rPr>
          <w:rFonts w:ascii="TimesNewRomanPSMT" w:hAnsi="TimesNewRomanPSMT"/>
          <w:color w:val="000000"/>
        </w:rPr>
      </w:pPr>
    </w:p>
    <w:p w14:paraId="71D0EF9C" w14:textId="77777777" w:rsidR="002058B2" w:rsidRDefault="002058B2" w:rsidP="002058B2">
      <w:pPr>
        <w:spacing w:after="0" w:line="240" w:lineRule="auto"/>
        <w:jc w:val="both"/>
        <w:rPr>
          <w:rFonts w:ascii="TimesNewRomanPSMT" w:hAnsi="TimesNewRomanPSMT"/>
          <w:color w:val="000000"/>
        </w:rPr>
      </w:pPr>
      <w:r w:rsidRPr="002058B2">
        <w:rPr>
          <w:rFonts w:ascii="Italic" w:hAnsi="Italic"/>
          <w:i/>
          <w:iCs/>
          <w:color w:val="000000"/>
          <w:sz w:val="24"/>
        </w:rPr>
        <w:t>Lack of Feedback</w:t>
      </w:r>
      <w:r w:rsidRPr="002058B2">
        <w:rPr>
          <w:rFonts w:ascii="TimesNewRomanPSMT" w:hAnsi="TimesNewRomanPSMT"/>
          <w:color w:val="000000"/>
          <w:sz w:val="24"/>
        </w:rPr>
        <w:t>- Feedback is the mirror of communication. Feedback mirrors what</w:t>
      </w:r>
      <w:r>
        <w:rPr>
          <w:rFonts w:ascii="TimesNewRomanPSMT" w:hAnsi="TimesNewRomanPSMT"/>
          <w:color w:val="000000"/>
        </w:rPr>
        <w:t xml:space="preserve"> </w:t>
      </w:r>
      <w:r w:rsidRPr="002058B2">
        <w:rPr>
          <w:rFonts w:ascii="TimesNewRomanPSMT" w:hAnsi="TimesNewRomanPSMT"/>
          <w:color w:val="000000"/>
          <w:sz w:val="24"/>
        </w:rPr>
        <w:t>the sender has sent. Feedback is the receiver sending back to the sender the message</w:t>
      </w:r>
      <w:r>
        <w:rPr>
          <w:rFonts w:ascii="TimesNewRomanPSMT" w:hAnsi="TimesNewRomanPSMT"/>
          <w:color w:val="000000"/>
        </w:rPr>
        <w:t xml:space="preserve"> </w:t>
      </w:r>
      <w:r w:rsidRPr="002058B2">
        <w:rPr>
          <w:rFonts w:ascii="TimesNewRomanPSMT" w:hAnsi="TimesNewRomanPSMT"/>
          <w:color w:val="000000"/>
          <w:sz w:val="24"/>
        </w:rPr>
        <w:t>as perceived. Without feedback, communication is one-way. Feedback happens in a</w:t>
      </w:r>
      <w:r>
        <w:rPr>
          <w:rFonts w:ascii="TimesNewRomanPSMT" w:hAnsi="TimesNewRomanPSMT"/>
          <w:color w:val="000000"/>
        </w:rPr>
        <w:t xml:space="preserve"> </w:t>
      </w:r>
      <w:r w:rsidRPr="002058B2">
        <w:rPr>
          <w:rFonts w:ascii="TimesNewRomanPSMT" w:hAnsi="TimesNewRomanPSMT"/>
          <w:color w:val="000000"/>
          <w:sz w:val="24"/>
        </w:rPr>
        <w:t>variety of ways. Asking a person to repeat what has been said, e.g. repeat instruction</w:t>
      </w:r>
      <w:r>
        <w:rPr>
          <w:rFonts w:ascii="TimesNewRomanPSMT" w:hAnsi="TimesNewRomanPSMT"/>
          <w:color w:val="000000"/>
        </w:rPr>
        <w:t xml:space="preserve"> </w:t>
      </w:r>
      <w:r w:rsidRPr="002058B2">
        <w:rPr>
          <w:rFonts w:ascii="TimesNewRomanPSMT" w:hAnsi="TimesNewRomanPSMT"/>
          <w:color w:val="000000"/>
          <w:sz w:val="24"/>
        </w:rPr>
        <w:t>is a very direct way of getting feedback. Both sender and receiver can play an active</w:t>
      </w:r>
      <w:r>
        <w:rPr>
          <w:rFonts w:ascii="TimesNewRomanPSMT" w:hAnsi="TimesNewRomanPSMT"/>
          <w:color w:val="000000"/>
        </w:rPr>
        <w:t xml:space="preserve"> </w:t>
      </w:r>
      <w:r w:rsidRPr="002058B2">
        <w:rPr>
          <w:rFonts w:ascii="TimesNewRomanPSMT" w:hAnsi="TimesNewRomanPSMT"/>
          <w:color w:val="000000"/>
          <w:sz w:val="24"/>
        </w:rPr>
        <w:t>role in using feedback to make communication truly two-way.</w:t>
      </w:r>
    </w:p>
    <w:p w14:paraId="77853884" w14:textId="77777777" w:rsidR="002058B2" w:rsidRDefault="002058B2" w:rsidP="002058B2">
      <w:pPr>
        <w:spacing w:after="0" w:line="240" w:lineRule="auto"/>
        <w:jc w:val="both"/>
        <w:rPr>
          <w:rFonts w:ascii="TimesNewRomanPSMT" w:hAnsi="TimesNewRomanPSMT"/>
          <w:color w:val="000000"/>
        </w:rPr>
      </w:pPr>
    </w:p>
    <w:p w14:paraId="4CD6221A" w14:textId="77777777" w:rsidR="002058B2" w:rsidRDefault="002058B2" w:rsidP="002058B2">
      <w:pPr>
        <w:spacing w:after="0" w:line="240" w:lineRule="auto"/>
        <w:jc w:val="both"/>
        <w:rPr>
          <w:rFonts w:ascii="TimesNewRomanPSMT" w:hAnsi="TimesNewRomanPSMT"/>
          <w:color w:val="000000"/>
        </w:rPr>
      </w:pPr>
      <w:r w:rsidRPr="002058B2">
        <w:rPr>
          <w:rFonts w:ascii="Italic" w:hAnsi="Italic"/>
          <w:i/>
          <w:iCs/>
          <w:color w:val="000000"/>
          <w:sz w:val="24"/>
        </w:rPr>
        <w:t>Poor Listening Skills</w:t>
      </w:r>
      <w:r w:rsidRPr="002058B2">
        <w:rPr>
          <w:rFonts w:ascii="TimesNewRomanPSMT" w:hAnsi="TimesNewRomanPSMT"/>
          <w:color w:val="000000"/>
          <w:sz w:val="24"/>
        </w:rPr>
        <w:t>- Listening is difficult. A typical speaker says about 125 words</w:t>
      </w:r>
      <w:r>
        <w:rPr>
          <w:rFonts w:ascii="TimesNewRomanPSMT" w:hAnsi="TimesNewRomanPSMT"/>
          <w:color w:val="000000"/>
        </w:rPr>
        <w:t xml:space="preserve"> </w:t>
      </w:r>
      <w:r w:rsidRPr="002058B2">
        <w:rPr>
          <w:rFonts w:ascii="TimesNewRomanPSMT" w:hAnsi="TimesNewRomanPSMT"/>
          <w:color w:val="000000"/>
          <w:sz w:val="24"/>
        </w:rPr>
        <w:t>per minute. The typical listener can receive 400-600 words per minute. Thus, about 75</w:t>
      </w:r>
      <w:r>
        <w:rPr>
          <w:rFonts w:ascii="TimesNewRomanPSMT" w:hAnsi="TimesNewRomanPSMT"/>
          <w:color w:val="000000"/>
        </w:rPr>
        <w:t xml:space="preserve"> </w:t>
      </w:r>
      <w:r w:rsidRPr="002058B2">
        <w:rPr>
          <w:rFonts w:ascii="TimesNewRomanPSMT" w:hAnsi="TimesNewRomanPSMT"/>
          <w:color w:val="000000"/>
          <w:sz w:val="24"/>
        </w:rPr>
        <w:t>percent of listening time is free time. The free time often sidetracks the listener. The</w:t>
      </w:r>
      <w:r>
        <w:rPr>
          <w:rFonts w:ascii="TimesNewRomanPSMT" w:hAnsi="TimesNewRomanPSMT"/>
          <w:color w:val="000000"/>
        </w:rPr>
        <w:t xml:space="preserve"> </w:t>
      </w:r>
      <w:r w:rsidRPr="002058B2">
        <w:rPr>
          <w:rFonts w:ascii="TimesNewRomanPSMT" w:hAnsi="TimesNewRomanPSMT"/>
          <w:color w:val="000000"/>
          <w:sz w:val="24"/>
        </w:rPr>
        <w:t>solution is to be an active rather than passive listener. An angry person will not start</w:t>
      </w:r>
      <w:r>
        <w:rPr>
          <w:rFonts w:ascii="TimesNewRomanPSMT" w:hAnsi="TimesNewRomanPSMT"/>
          <w:color w:val="000000"/>
        </w:rPr>
        <w:t xml:space="preserve"> </w:t>
      </w:r>
      <w:r w:rsidRPr="002058B2">
        <w:rPr>
          <w:rFonts w:ascii="TimesNewRomanPSMT" w:hAnsi="TimesNewRomanPSMT"/>
          <w:color w:val="000000"/>
          <w:sz w:val="24"/>
        </w:rPr>
        <w:t>listening until they have "cooled" down. Telling an angry person to "cool" down often</w:t>
      </w:r>
      <w:r>
        <w:rPr>
          <w:rFonts w:ascii="TimesNewRomanPSMT" w:hAnsi="TimesNewRomanPSMT"/>
          <w:color w:val="000000"/>
        </w:rPr>
        <w:t xml:space="preserve"> </w:t>
      </w:r>
      <w:r w:rsidRPr="002058B2">
        <w:rPr>
          <w:rFonts w:ascii="TimesNewRomanPSMT" w:hAnsi="TimesNewRomanPSMT"/>
          <w:color w:val="000000"/>
          <w:sz w:val="24"/>
        </w:rPr>
        <w:t>has the opposite effect. Getting angry with an angry person only assures that there are</w:t>
      </w:r>
      <w:r>
        <w:rPr>
          <w:rFonts w:ascii="TimesNewRomanPSMT" w:hAnsi="TimesNewRomanPSMT"/>
          <w:color w:val="000000"/>
        </w:rPr>
        <w:t xml:space="preserve"> </w:t>
      </w:r>
      <w:r w:rsidRPr="002058B2">
        <w:rPr>
          <w:rFonts w:ascii="TimesNewRomanPSMT" w:hAnsi="TimesNewRomanPSMT"/>
          <w:color w:val="000000"/>
          <w:sz w:val="24"/>
        </w:rPr>
        <w:t>now two people not listening to what the other is saying.</w:t>
      </w:r>
    </w:p>
    <w:p w14:paraId="4DE72CEA" w14:textId="77777777" w:rsidR="002058B2" w:rsidRDefault="002058B2" w:rsidP="002058B2">
      <w:pPr>
        <w:spacing w:after="0" w:line="240" w:lineRule="auto"/>
        <w:jc w:val="both"/>
        <w:rPr>
          <w:rFonts w:ascii="TimesNewRomanPSMT" w:hAnsi="TimesNewRomanPSMT"/>
          <w:color w:val="000000"/>
        </w:rPr>
      </w:pPr>
    </w:p>
    <w:p w14:paraId="38B2F54F" w14:textId="77777777" w:rsidR="002058B2" w:rsidRDefault="002058B2" w:rsidP="002058B2">
      <w:pPr>
        <w:spacing w:after="0" w:line="240" w:lineRule="auto"/>
        <w:jc w:val="both"/>
        <w:rPr>
          <w:rFonts w:ascii="TimesNewRomanPSMT" w:hAnsi="TimesNewRomanPSMT"/>
          <w:color w:val="000000"/>
        </w:rPr>
      </w:pPr>
      <w:r w:rsidRPr="002058B2">
        <w:rPr>
          <w:rFonts w:ascii="Italic" w:hAnsi="Italic"/>
          <w:i/>
          <w:iCs/>
          <w:color w:val="000000"/>
          <w:sz w:val="24"/>
        </w:rPr>
        <w:t xml:space="preserve">Interruptions </w:t>
      </w:r>
      <w:r w:rsidRPr="002058B2">
        <w:rPr>
          <w:rFonts w:ascii="TimesNewRomanPSMT" w:hAnsi="TimesNewRomanPSMT"/>
          <w:color w:val="000000"/>
          <w:sz w:val="24"/>
        </w:rPr>
        <w:t>- The interruptions may be due to something more pressing, rudeness,</w:t>
      </w:r>
      <w:r>
        <w:rPr>
          <w:rFonts w:ascii="TimesNewRomanPSMT" w:hAnsi="TimesNewRomanPSMT"/>
          <w:color w:val="000000"/>
        </w:rPr>
        <w:t xml:space="preserve"> </w:t>
      </w:r>
      <w:r w:rsidRPr="002058B2">
        <w:rPr>
          <w:rFonts w:ascii="TimesNewRomanPSMT" w:hAnsi="TimesNewRomanPSMT"/>
          <w:color w:val="000000"/>
          <w:sz w:val="24"/>
        </w:rPr>
        <w:t>lack of privacy for discussion, a drop-in visitor, an emergency, or even the curiosity</w:t>
      </w:r>
      <w:r>
        <w:rPr>
          <w:rFonts w:ascii="TimesNewRomanPSMT" w:hAnsi="TimesNewRomanPSMT"/>
          <w:color w:val="000000"/>
        </w:rPr>
        <w:t xml:space="preserve"> </w:t>
      </w:r>
      <w:r w:rsidRPr="002058B2">
        <w:rPr>
          <w:rFonts w:ascii="TimesNewRomanPSMT" w:hAnsi="TimesNewRomanPSMT"/>
          <w:color w:val="000000"/>
          <w:sz w:val="24"/>
        </w:rPr>
        <w:t>of someone else wanting to know what two other people are saying.</w:t>
      </w:r>
    </w:p>
    <w:p w14:paraId="4479AB8B" w14:textId="77777777" w:rsidR="002058B2" w:rsidRDefault="002058B2" w:rsidP="002058B2">
      <w:pPr>
        <w:spacing w:after="0" w:line="240" w:lineRule="auto"/>
        <w:jc w:val="both"/>
        <w:rPr>
          <w:rFonts w:ascii="TimesNewRomanPSMT" w:hAnsi="TimesNewRomanPSMT"/>
          <w:color w:val="000000"/>
        </w:rPr>
      </w:pPr>
    </w:p>
    <w:p w14:paraId="0AB6D728" w14:textId="77777777" w:rsidR="0018064C" w:rsidRDefault="002058B2" w:rsidP="002058B2">
      <w:pPr>
        <w:spacing w:after="0" w:line="240" w:lineRule="auto"/>
        <w:jc w:val="both"/>
        <w:rPr>
          <w:rFonts w:ascii="TimesNewRomanPSMT" w:hAnsi="TimesNewRomanPSMT"/>
          <w:color w:val="000000"/>
          <w:sz w:val="24"/>
        </w:rPr>
      </w:pPr>
      <w:r w:rsidRPr="002058B2">
        <w:rPr>
          <w:rFonts w:ascii="Italic" w:hAnsi="Italic"/>
          <w:i/>
          <w:iCs/>
          <w:color w:val="000000"/>
          <w:sz w:val="24"/>
        </w:rPr>
        <w:t>Physical Distractions</w:t>
      </w:r>
      <w:r w:rsidRPr="002058B2">
        <w:rPr>
          <w:rFonts w:ascii="TimesNewRomanPSMT" w:hAnsi="TimesNewRomanPSMT"/>
          <w:color w:val="000000"/>
          <w:sz w:val="24"/>
        </w:rPr>
        <w:t>- Physical distractions are the physical things that get in the way</w:t>
      </w:r>
      <w:r>
        <w:rPr>
          <w:rFonts w:ascii="TimesNewRomanPSMT" w:hAnsi="TimesNewRomanPSMT"/>
          <w:color w:val="000000"/>
        </w:rPr>
        <w:t xml:space="preserve"> </w:t>
      </w:r>
      <w:r w:rsidRPr="002058B2">
        <w:rPr>
          <w:rFonts w:ascii="TimesNewRomanPSMT" w:hAnsi="TimesNewRomanPSMT"/>
          <w:color w:val="000000"/>
          <w:sz w:val="24"/>
        </w:rPr>
        <w:t>of communication. Examples of such things include the telephone, a pick-up truck</w:t>
      </w:r>
      <w:r>
        <w:rPr>
          <w:rFonts w:ascii="TimesNewRomanPSMT" w:hAnsi="TimesNewRomanPSMT"/>
          <w:color w:val="000000"/>
        </w:rPr>
        <w:t xml:space="preserve"> </w:t>
      </w:r>
      <w:r w:rsidRPr="002058B2">
        <w:rPr>
          <w:rFonts w:ascii="TimesNewRomanPSMT" w:hAnsi="TimesNewRomanPSMT"/>
          <w:color w:val="000000"/>
          <w:sz w:val="24"/>
        </w:rPr>
        <w:t>door, a desk, an uncomfortable meeting place, and noise.</w:t>
      </w:r>
    </w:p>
    <w:p w14:paraId="2368BCF9" w14:textId="77777777" w:rsidR="002058B2" w:rsidRPr="002058B2" w:rsidRDefault="002058B2" w:rsidP="002058B2">
      <w:pPr>
        <w:spacing w:after="0" w:line="240" w:lineRule="auto"/>
        <w:jc w:val="both"/>
        <w:rPr>
          <w:rStyle w:val="fontstyle41"/>
          <w:rFonts w:asciiTheme="majorBidi" w:hAnsiTheme="majorBidi" w:cstheme="majorBidi"/>
          <w:color w:val="auto"/>
          <w:sz w:val="24"/>
          <w:szCs w:val="24"/>
        </w:rPr>
      </w:pPr>
    </w:p>
    <w:p w14:paraId="04267314"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Study Questions</w:t>
      </w:r>
    </w:p>
    <w:p w14:paraId="521978D7" w14:textId="77777777" w:rsidR="00AC593C" w:rsidRPr="00C26A46" w:rsidRDefault="00AC593C" w:rsidP="00AC593C">
      <w:pPr>
        <w:pStyle w:val="ListParagraph"/>
        <w:numPr>
          <w:ilvl w:val="1"/>
          <w:numId w:val="24"/>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What is the implication of mixed-up messages in communication process?</w:t>
      </w:r>
    </w:p>
    <w:p w14:paraId="363DC140" w14:textId="77777777" w:rsidR="00AC593C" w:rsidRPr="00C26A46" w:rsidRDefault="00AC593C" w:rsidP="00AC593C">
      <w:pPr>
        <w:pStyle w:val="ListParagraph"/>
        <w:numPr>
          <w:ilvl w:val="1"/>
          <w:numId w:val="24"/>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List three examples that constitute barriers to classroom communication process</w:t>
      </w:r>
    </w:p>
    <w:p w14:paraId="7A2B725D" w14:textId="77777777" w:rsidR="00AC593C" w:rsidRPr="00C26A46" w:rsidRDefault="00AC593C" w:rsidP="00AC593C">
      <w:pPr>
        <w:pStyle w:val="ListParagraph"/>
        <w:numPr>
          <w:ilvl w:val="1"/>
          <w:numId w:val="24"/>
        </w:numPr>
        <w:spacing w:after="0" w:line="240" w:lineRule="auto"/>
        <w:ind w:left="720"/>
        <w:rPr>
          <w:rStyle w:val="fontstyle41"/>
          <w:rFonts w:asciiTheme="majorBidi" w:hAnsiTheme="majorBidi" w:cstheme="majorBidi"/>
          <w:b w:val="0"/>
          <w:sz w:val="24"/>
          <w:szCs w:val="24"/>
        </w:rPr>
      </w:pPr>
      <w:r w:rsidRPr="00C26A46">
        <w:rPr>
          <w:rStyle w:val="fontstyle41"/>
          <w:rFonts w:asciiTheme="majorBidi" w:hAnsiTheme="majorBidi" w:cstheme="majorBidi"/>
          <w:b w:val="0"/>
          <w:sz w:val="24"/>
          <w:szCs w:val="24"/>
        </w:rPr>
        <w:t>Explain the how physical distraction can impede communication process</w:t>
      </w:r>
    </w:p>
    <w:p w14:paraId="6FCF49E0" w14:textId="77777777" w:rsidR="00AC593C" w:rsidRPr="00C26A46" w:rsidRDefault="00AC593C" w:rsidP="00AC593C">
      <w:pPr>
        <w:pStyle w:val="ListParagraph"/>
        <w:spacing w:after="0" w:line="240" w:lineRule="auto"/>
        <w:rPr>
          <w:rStyle w:val="fontstyle41"/>
          <w:rFonts w:asciiTheme="majorBidi" w:hAnsiTheme="majorBidi" w:cstheme="majorBidi"/>
          <w:b w:val="0"/>
          <w:sz w:val="24"/>
          <w:szCs w:val="24"/>
        </w:rPr>
      </w:pPr>
    </w:p>
    <w:p w14:paraId="7E520C62" w14:textId="77777777" w:rsidR="00AC593C" w:rsidRPr="00C26A46" w:rsidRDefault="00AC593C" w:rsidP="00AC593C">
      <w:pPr>
        <w:spacing w:after="0" w:line="24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Reference Materials:</w:t>
      </w:r>
    </w:p>
    <w:p w14:paraId="2CB20F1A" w14:textId="77777777" w:rsidR="00AC593C" w:rsidRPr="00C26A46" w:rsidRDefault="00AC593C" w:rsidP="00AC593C">
      <w:pPr>
        <w:pStyle w:val="ListParagraph"/>
        <w:numPr>
          <w:ilvl w:val="0"/>
          <w:numId w:val="7"/>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Reading List</w:t>
      </w:r>
    </w:p>
    <w:p w14:paraId="45FA29E4" w14:textId="77777777" w:rsidR="00AC593C" w:rsidRPr="00C26A46" w:rsidRDefault="00AC593C" w:rsidP="00AC593C">
      <w:pPr>
        <w:pStyle w:val="ListParagraph"/>
        <w:numPr>
          <w:ilvl w:val="0"/>
          <w:numId w:val="7"/>
        </w:numPr>
        <w:spacing w:line="360" w:lineRule="auto"/>
        <w:rPr>
          <w:rStyle w:val="fontstyle41"/>
          <w:rFonts w:asciiTheme="majorBidi" w:hAnsiTheme="majorBidi" w:cstheme="majorBidi"/>
          <w:sz w:val="24"/>
          <w:szCs w:val="24"/>
        </w:rPr>
      </w:pPr>
      <w:r w:rsidRPr="00C26A46">
        <w:rPr>
          <w:rStyle w:val="fontstyle41"/>
          <w:rFonts w:asciiTheme="majorBidi" w:hAnsiTheme="majorBidi" w:cstheme="majorBidi"/>
          <w:sz w:val="24"/>
          <w:szCs w:val="24"/>
        </w:rPr>
        <w:t xml:space="preserve">Web Materials </w:t>
      </w:r>
    </w:p>
    <w:p w14:paraId="2925FAAD" w14:textId="77777777" w:rsidR="00AC593C" w:rsidRPr="00C26A46" w:rsidRDefault="00AC593C" w:rsidP="00AC593C">
      <w:pPr>
        <w:pStyle w:val="ListParagraph"/>
        <w:numPr>
          <w:ilvl w:val="0"/>
          <w:numId w:val="7"/>
        </w:numPr>
        <w:spacing w:line="360" w:lineRule="auto"/>
        <w:rPr>
          <w:rFonts w:asciiTheme="majorBidi" w:hAnsiTheme="majorBidi" w:cstheme="majorBidi"/>
          <w:b/>
          <w:bCs/>
          <w:color w:val="000000"/>
          <w:sz w:val="24"/>
          <w:szCs w:val="24"/>
        </w:rPr>
      </w:pPr>
      <w:r w:rsidRPr="00C26A46">
        <w:rPr>
          <w:rStyle w:val="fontstyle41"/>
          <w:rFonts w:asciiTheme="majorBidi" w:hAnsiTheme="majorBidi" w:cstheme="majorBidi"/>
          <w:sz w:val="24"/>
          <w:szCs w:val="24"/>
        </w:rPr>
        <w:t>YouTube Directory</w:t>
      </w:r>
    </w:p>
    <w:p w14:paraId="310E9970" w14:textId="77777777" w:rsidR="00AC593C" w:rsidRPr="00AC593C" w:rsidRDefault="005252B2" w:rsidP="002058B2">
      <w:pPr>
        <w:spacing w:after="0"/>
        <w:rPr>
          <w:rStyle w:val="fontstyle41"/>
          <w:rFonts w:ascii="Times New Roman" w:hAnsi="Times New Roman" w:cs="Times New Roman"/>
          <w:b w:val="0"/>
          <w:bCs w:val="0"/>
          <w:noProof/>
          <w:color w:val="auto"/>
          <w:sz w:val="24"/>
          <w:szCs w:val="24"/>
        </w:rPr>
      </w:pPr>
      <w:r>
        <w:rPr>
          <w:rStyle w:val="fontstyle41"/>
          <w:rFonts w:ascii="Times New Roman" w:hAnsi="Times New Roman" w:cs="Times New Roman"/>
          <w:sz w:val="24"/>
          <w:szCs w:val="24"/>
        </w:rPr>
        <w:lastRenderedPageBreak/>
        <w:t>Learning Section</w:t>
      </w:r>
      <w:r w:rsidR="00AC593C" w:rsidRPr="00AC593C">
        <w:rPr>
          <w:rStyle w:val="fontstyle41"/>
          <w:rFonts w:ascii="Times New Roman" w:hAnsi="Times New Roman" w:cs="Times New Roman"/>
          <w:sz w:val="24"/>
          <w:szCs w:val="24"/>
        </w:rPr>
        <w:t xml:space="preserve"> 5:</w:t>
      </w:r>
      <w:r w:rsidR="00AC593C" w:rsidRPr="00AC593C">
        <w:rPr>
          <w:rStyle w:val="fontstyle41"/>
          <w:rFonts w:ascii="Times New Roman" w:hAnsi="Times New Roman" w:cs="Times New Roman"/>
          <w:sz w:val="24"/>
          <w:szCs w:val="24"/>
        </w:rPr>
        <w:tab/>
      </w:r>
      <w:hyperlink w:anchor="_Toc468790502" w:history="1">
        <w:r w:rsidR="00AC593C" w:rsidRPr="002058B2">
          <w:rPr>
            <w:rStyle w:val="Hyperlink"/>
            <w:rFonts w:ascii="Times New Roman" w:hAnsi="Times New Roman" w:cs="Times New Roman"/>
            <w:b/>
            <w:bCs/>
            <w:noProof/>
            <w:color w:val="auto"/>
            <w:sz w:val="24"/>
            <w:szCs w:val="24"/>
            <w:u w:val="none"/>
          </w:rPr>
          <w:t>Instructional System Design (ISD) Process</w:t>
        </w:r>
      </w:hyperlink>
      <w:r w:rsidR="00AC593C" w:rsidRPr="00AC593C">
        <w:rPr>
          <w:rFonts w:ascii="Times New Roman" w:hAnsi="Times New Roman" w:cs="Times New Roman"/>
          <w:noProof/>
          <w:sz w:val="24"/>
          <w:szCs w:val="24"/>
        </w:rPr>
        <w:tab/>
      </w:r>
      <w:r w:rsidR="00AC593C" w:rsidRPr="00AC593C">
        <w:rPr>
          <w:rFonts w:ascii="Times New Roman" w:hAnsi="Times New Roman" w:cs="Times New Roman"/>
          <w:noProof/>
          <w:sz w:val="24"/>
          <w:szCs w:val="24"/>
        </w:rPr>
        <w:tab/>
      </w:r>
      <w:r w:rsidR="00AC593C" w:rsidRPr="00AC593C">
        <w:rPr>
          <w:rFonts w:ascii="Times New Roman" w:hAnsi="Times New Roman" w:cs="Times New Roman"/>
          <w:noProof/>
          <w:sz w:val="24"/>
          <w:szCs w:val="24"/>
        </w:rPr>
        <w:tab/>
      </w:r>
    </w:p>
    <w:p w14:paraId="18212852" w14:textId="77777777" w:rsidR="00AC593C" w:rsidRDefault="002058B2" w:rsidP="009C057F">
      <w:pPr>
        <w:spacing w:after="0" w:line="24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Learning</w:t>
      </w:r>
      <w:r w:rsidR="00AC593C" w:rsidRPr="00AC593C">
        <w:rPr>
          <w:rStyle w:val="fontstyle41"/>
          <w:rFonts w:ascii="Times New Roman" w:hAnsi="Times New Roman" w:cs="Times New Roman"/>
          <w:sz w:val="24"/>
          <w:szCs w:val="24"/>
        </w:rPr>
        <w:t xml:space="preserve"> Objective(s): </w:t>
      </w:r>
      <w:r w:rsidR="00AC593C" w:rsidRPr="00AC593C">
        <w:rPr>
          <w:rStyle w:val="fontstyle41"/>
          <w:rFonts w:ascii="Times New Roman" w:hAnsi="Times New Roman" w:cs="Times New Roman"/>
          <w:b w:val="0"/>
          <w:sz w:val="24"/>
          <w:szCs w:val="24"/>
        </w:rPr>
        <w:t>at the end of this lecture, students should be able to define instructional system design, explain the stages of the generic ISD- ADDIE, and identify the sample task and output</w:t>
      </w:r>
    </w:p>
    <w:p w14:paraId="4B1481F8" w14:textId="77777777" w:rsidR="009C057F" w:rsidRPr="00AC593C" w:rsidRDefault="009C057F" w:rsidP="009C057F">
      <w:pPr>
        <w:spacing w:after="0" w:line="240" w:lineRule="auto"/>
        <w:jc w:val="both"/>
        <w:rPr>
          <w:rStyle w:val="fontstyle41"/>
          <w:rFonts w:ascii="Times New Roman" w:hAnsi="Times New Roman" w:cs="Times New Roman"/>
          <w:b w:val="0"/>
          <w:sz w:val="24"/>
          <w:szCs w:val="24"/>
        </w:rPr>
      </w:pPr>
    </w:p>
    <w:p w14:paraId="6CCAD910" w14:textId="77777777" w:rsidR="00AC593C" w:rsidRDefault="00AC593C" w:rsidP="009C057F">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AC593C">
        <w:rPr>
          <w:rStyle w:val="fontstyle41"/>
          <w:rFonts w:ascii="Times New Roman" w:hAnsi="Times New Roman" w:cs="Times New Roman"/>
          <w:b w:val="0"/>
          <w:sz w:val="24"/>
          <w:szCs w:val="24"/>
        </w:rPr>
        <w:t>The concept of design in instruction,</w:t>
      </w:r>
      <w:r w:rsidR="009C057F">
        <w:rPr>
          <w:rStyle w:val="fontstyle41"/>
          <w:rFonts w:ascii="Times New Roman" w:hAnsi="Times New Roman" w:cs="Times New Roman"/>
          <w:b w:val="0"/>
          <w:sz w:val="24"/>
          <w:szCs w:val="24"/>
        </w:rPr>
        <w:t xml:space="preserve"> types of design, definition of </w:t>
      </w:r>
      <w:r w:rsidRPr="00AC593C">
        <w:rPr>
          <w:rStyle w:val="fontstyle41"/>
          <w:rFonts w:ascii="Times New Roman" w:hAnsi="Times New Roman" w:cs="Times New Roman"/>
          <w:b w:val="0"/>
          <w:sz w:val="24"/>
          <w:szCs w:val="24"/>
        </w:rPr>
        <w:t>instructional system design, ADDIE in focus</w:t>
      </w:r>
    </w:p>
    <w:p w14:paraId="3CF63013" w14:textId="77777777" w:rsidR="002324F6" w:rsidRDefault="009C057F" w:rsidP="002324F6">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Lecture Note</w:t>
      </w:r>
    </w:p>
    <w:p w14:paraId="4B9F2D15" w14:textId="77777777" w:rsidR="009C057F" w:rsidRDefault="009C057F" w:rsidP="009C057F">
      <w:pPr>
        <w:spacing w:after="0" w:line="240" w:lineRule="auto"/>
        <w:jc w:val="both"/>
        <w:rPr>
          <w:rFonts w:ascii="Times New Roman" w:hAnsi="Times New Roman" w:cs="Times New Roman"/>
          <w:b/>
          <w:color w:val="000000"/>
          <w:sz w:val="24"/>
          <w:szCs w:val="24"/>
        </w:rPr>
      </w:pPr>
      <w:r w:rsidRPr="009C057F">
        <w:rPr>
          <w:rFonts w:ascii="TimesNewRomanPSMT" w:hAnsi="TimesNewRomanPSMT"/>
          <w:color w:val="000000"/>
          <w:sz w:val="24"/>
        </w:rPr>
        <w:t>Design process is a problem-solving approach through which problems is been</w:t>
      </w:r>
      <w:r w:rsidRPr="009C057F">
        <w:rPr>
          <w:rFonts w:ascii="TimesNewRomanPSMT" w:hAnsi="TimesNewRomanPSMT"/>
          <w:color w:val="000000"/>
        </w:rPr>
        <w:br/>
      </w:r>
      <w:r w:rsidRPr="009C057F">
        <w:rPr>
          <w:rFonts w:ascii="TimesNewRomanPSMT" w:hAnsi="TimesNewRomanPSMT"/>
          <w:color w:val="000000"/>
          <w:sz w:val="24"/>
        </w:rPr>
        <w:t>identified with analysis carried out on the problem or need. Consequently, designers</w:t>
      </w:r>
      <w:r w:rsidRPr="009C057F">
        <w:rPr>
          <w:rFonts w:ascii="TimesNewRomanPSMT" w:hAnsi="TimesNewRomanPSMT"/>
          <w:color w:val="000000"/>
        </w:rPr>
        <w:br/>
      </w:r>
      <w:r w:rsidRPr="009C057F">
        <w:rPr>
          <w:rFonts w:ascii="TimesNewRomanPSMT" w:hAnsi="TimesNewRomanPSMT"/>
          <w:color w:val="000000"/>
          <w:sz w:val="24"/>
        </w:rPr>
        <w:t>proceed to structure a sequential solution from research and ideas to explore &amp;</w:t>
      </w:r>
      <w:r w:rsidRPr="009C057F">
        <w:rPr>
          <w:rFonts w:ascii="TimesNewRomanPSMT" w:hAnsi="TimesNewRomanPSMT"/>
          <w:color w:val="000000"/>
        </w:rPr>
        <w:br/>
      </w:r>
      <w:r w:rsidRPr="009C057F">
        <w:rPr>
          <w:rFonts w:ascii="TimesNewRomanPSMT" w:hAnsi="TimesNewRomanPSMT"/>
          <w:color w:val="000000"/>
          <w:sz w:val="24"/>
        </w:rPr>
        <w:t>evaluate for optimum result in the application of the solution so devised. Instructional</w:t>
      </w:r>
      <w:r w:rsidRPr="009C057F">
        <w:rPr>
          <w:rFonts w:ascii="TimesNewRomanPSMT" w:hAnsi="TimesNewRomanPSMT"/>
          <w:color w:val="000000"/>
        </w:rPr>
        <w:br/>
      </w:r>
      <w:r w:rsidRPr="009C057F">
        <w:rPr>
          <w:rFonts w:ascii="TimesNewRomanPSMT" w:hAnsi="TimesNewRomanPSMT"/>
          <w:color w:val="000000"/>
          <w:sz w:val="24"/>
        </w:rPr>
        <w:t>Design as a process is the systematic development of instructional specifications</w:t>
      </w:r>
      <w:r w:rsidRPr="009C057F">
        <w:rPr>
          <w:rFonts w:ascii="TimesNewRomanPSMT" w:hAnsi="TimesNewRomanPSMT"/>
          <w:color w:val="000000"/>
        </w:rPr>
        <w:br/>
      </w:r>
      <w:r w:rsidRPr="009C057F">
        <w:rPr>
          <w:rFonts w:ascii="TimesNewRomanPSMT" w:hAnsi="TimesNewRomanPSMT"/>
          <w:color w:val="000000"/>
          <w:sz w:val="24"/>
        </w:rPr>
        <w:t>using learning and instructional theory to ensure the quality of instruction. It is the</w:t>
      </w:r>
      <w:r w:rsidRPr="009C057F">
        <w:rPr>
          <w:rFonts w:ascii="TimesNewRomanPSMT" w:hAnsi="TimesNewRomanPSMT"/>
          <w:color w:val="000000"/>
        </w:rPr>
        <w:br/>
      </w:r>
      <w:r w:rsidRPr="009C057F">
        <w:rPr>
          <w:rFonts w:ascii="TimesNewRomanPSMT" w:hAnsi="TimesNewRomanPSMT"/>
          <w:color w:val="000000"/>
          <w:sz w:val="24"/>
        </w:rPr>
        <w:t>entire process of analysis of learning needs and goals and the development of a</w:t>
      </w:r>
      <w:r w:rsidRPr="009C057F">
        <w:rPr>
          <w:rFonts w:ascii="TimesNewRomanPSMT" w:hAnsi="TimesNewRomanPSMT"/>
          <w:color w:val="000000"/>
        </w:rPr>
        <w:br/>
      </w:r>
      <w:r w:rsidRPr="009C057F">
        <w:rPr>
          <w:rFonts w:ascii="TimesNewRomanPSMT" w:hAnsi="TimesNewRomanPSMT"/>
          <w:color w:val="000000"/>
          <w:sz w:val="24"/>
        </w:rPr>
        <w:t>delivery system to meet those needs. It includes development of instructional</w:t>
      </w:r>
      <w:r w:rsidRPr="009C057F">
        <w:rPr>
          <w:rFonts w:ascii="TimesNewRomanPSMT" w:hAnsi="TimesNewRomanPSMT"/>
          <w:color w:val="000000"/>
        </w:rPr>
        <w:br/>
      </w:r>
      <w:r w:rsidRPr="009C057F">
        <w:rPr>
          <w:rFonts w:ascii="TimesNewRomanPSMT" w:hAnsi="TimesNewRomanPSMT"/>
          <w:color w:val="000000"/>
          <w:sz w:val="24"/>
        </w:rPr>
        <w:t>materials and activities and try-out and evaluation of all instruction and learner</w:t>
      </w:r>
      <w:r w:rsidRPr="009C057F">
        <w:rPr>
          <w:rFonts w:ascii="TimesNewRomanPSMT" w:hAnsi="TimesNewRomanPSMT"/>
          <w:color w:val="000000"/>
        </w:rPr>
        <w:br/>
      </w:r>
      <w:r w:rsidRPr="009C057F">
        <w:rPr>
          <w:rFonts w:ascii="TimesNewRomanPSMT" w:hAnsi="TimesNewRomanPSMT"/>
          <w:color w:val="000000"/>
          <w:sz w:val="24"/>
        </w:rPr>
        <w:t>activities. Instructional design is the systematic approach to the Analysis, Design,</w:t>
      </w:r>
      <w:r w:rsidRPr="009C057F">
        <w:rPr>
          <w:rFonts w:ascii="TimesNewRomanPSMT" w:hAnsi="TimesNewRomanPSMT"/>
          <w:color w:val="000000"/>
        </w:rPr>
        <w:br/>
      </w:r>
      <w:r w:rsidRPr="009C057F">
        <w:rPr>
          <w:rFonts w:ascii="TimesNewRomanPSMT" w:hAnsi="TimesNewRomanPSMT"/>
          <w:color w:val="000000"/>
          <w:sz w:val="24"/>
        </w:rPr>
        <w:t>Development, Implementation, and Evaluation (ADDIE) of learning materials and</w:t>
      </w:r>
      <w:r w:rsidRPr="009C057F">
        <w:rPr>
          <w:rFonts w:ascii="TimesNewRomanPSMT" w:hAnsi="TimesNewRomanPSMT"/>
          <w:color w:val="000000"/>
        </w:rPr>
        <w:br/>
      </w:r>
      <w:r w:rsidRPr="009C057F">
        <w:rPr>
          <w:rFonts w:ascii="TimesNewRomanPSMT" w:hAnsi="TimesNewRomanPSMT"/>
          <w:color w:val="000000"/>
          <w:sz w:val="24"/>
        </w:rPr>
        <w:t>activities. Instructional design aims for a learner-centered rather than the traditional</w:t>
      </w:r>
      <w:r w:rsidRPr="009C057F">
        <w:rPr>
          <w:rFonts w:ascii="TimesNewRomanPSMT" w:hAnsi="TimesNewRomanPSMT"/>
          <w:color w:val="000000"/>
        </w:rPr>
        <w:br/>
      </w:r>
      <w:r w:rsidRPr="009C057F">
        <w:rPr>
          <w:rFonts w:ascii="TimesNewRomanPSMT" w:hAnsi="TimesNewRomanPSMT"/>
          <w:color w:val="000000"/>
          <w:sz w:val="24"/>
        </w:rPr>
        <w:t>teacher-centered approach to instruction, so that effective learning can take place.</w:t>
      </w:r>
    </w:p>
    <w:p w14:paraId="349152D9" w14:textId="77777777" w:rsidR="009C057F" w:rsidRDefault="009C057F" w:rsidP="009C057F">
      <w:pPr>
        <w:spacing w:after="0" w:line="240" w:lineRule="auto"/>
        <w:jc w:val="both"/>
        <w:rPr>
          <w:rFonts w:ascii="Times New Roman" w:hAnsi="Times New Roman" w:cs="Times New Roman"/>
          <w:b/>
          <w:color w:val="000000"/>
          <w:sz w:val="24"/>
          <w:szCs w:val="24"/>
        </w:rPr>
      </w:pPr>
    </w:p>
    <w:p w14:paraId="46242EF7" w14:textId="77777777" w:rsidR="009C057F" w:rsidRDefault="009C057F" w:rsidP="009C057F">
      <w:pPr>
        <w:spacing w:after="0" w:line="240" w:lineRule="auto"/>
        <w:jc w:val="both"/>
        <w:rPr>
          <w:rFonts w:ascii="Times New Roman" w:hAnsi="Times New Roman" w:cs="Times New Roman"/>
          <w:b/>
          <w:color w:val="000000"/>
          <w:sz w:val="24"/>
          <w:szCs w:val="24"/>
        </w:rPr>
      </w:pPr>
    </w:p>
    <w:p w14:paraId="752A954A" w14:textId="77777777" w:rsidR="009C057F" w:rsidRDefault="009C057F" w:rsidP="009C057F">
      <w:pPr>
        <w:spacing w:after="0" w:line="240" w:lineRule="auto"/>
        <w:jc w:val="both"/>
        <w:rPr>
          <w:rFonts w:ascii="TimesNewRomanPSMT" w:hAnsi="TimesNewRomanPSMT"/>
          <w:color w:val="000000"/>
        </w:rPr>
      </w:pPr>
      <w:r w:rsidRPr="009C057F">
        <w:rPr>
          <w:rFonts w:ascii="TimesNewRomanPSMT" w:hAnsi="TimesNewRomanPSMT"/>
          <w:color w:val="000000"/>
          <w:sz w:val="24"/>
        </w:rPr>
        <w:t>This means that every components of the instruction is governed by the learning</w:t>
      </w:r>
      <w:r>
        <w:rPr>
          <w:rFonts w:ascii="TimesNewRomanPSMT" w:hAnsi="TimesNewRomanPSMT"/>
          <w:color w:val="000000"/>
        </w:rPr>
        <w:t xml:space="preserve"> </w:t>
      </w:r>
      <w:r w:rsidRPr="009C057F">
        <w:rPr>
          <w:rFonts w:ascii="TimesNewRomanPSMT" w:hAnsi="TimesNewRomanPSMT"/>
          <w:color w:val="000000"/>
          <w:sz w:val="24"/>
        </w:rPr>
        <w:t>outcomes, which have been determined after a thorough analysis of the learners’</w:t>
      </w:r>
      <w:r>
        <w:rPr>
          <w:rFonts w:ascii="TimesNewRomanPSMT" w:hAnsi="TimesNewRomanPSMT"/>
          <w:color w:val="000000"/>
        </w:rPr>
        <w:t xml:space="preserve"> </w:t>
      </w:r>
      <w:r w:rsidRPr="009C057F">
        <w:rPr>
          <w:rFonts w:ascii="TimesNewRomanPSMT" w:hAnsi="TimesNewRomanPSMT"/>
          <w:color w:val="000000"/>
          <w:sz w:val="24"/>
        </w:rPr>
        <w:t xml:space="preserve">needs. These phases sometimes overlap and can be interrelated; however, </w:t>
      </w:r>
      <w:proofErr w:type="spellStart"/>
      <w:r w:rsidRPr="009C057F">
        <w:rPr>
          <w:rFonts w:ascii="TimesNewRomanPSMT" w:hAnsi="TimesNewRomanPSMT"/>
          <w:color w:val="000000"/>
          <w:sz w:val="24"/>
        </w:rPr>
        <w:t>theyprovide</w:t>
      </w:r>
      <w:proofErr w:type="spellEnd"/>
      <w:r w:rsidRPr="009C057F">
        <w:rPr>
          <w:rFonts w:ascii="TimesNewRomanPSMT" w:hAnsi="TimesNewRomanPSMT"/>
          <w:color w:val="000000"/>
          <w:sz w:val="24"/>
        </w:rPr>
        <w:t xml:space="preserve"> a dynamic, flexible guideline for developing effective and efficient</w:t>
      </w:r>
      <w:r>
        <w:rPr>
          <w:rFonts w:ascii="TimesNewRomanPSMT" w:hAnsi="TimesNewRomanPSMT"/>
          <w:color w:val="000000"/>
        </w:rPr>
        <w:t xml:space="preserve"> </w:t>
      </w:r>
      <w:r w:rsidRPr="009C057F">
        <w:rPr>
          <w:rFonts w:ascii="TimesNewRomanPSMT" w:hAnsi="TimesNewRomanPSMT"/>
          <w:color w:val="000000"/>
          <w:sz w:val="24"/>
        </w:rPr>
        <w:t>instruction.</w:t>
      </w:r>
      <w:r>
        <w:rPr>
          <w:rFonts w:ascii="TimesNewRomanPSMT" w:hAnsi="TimesNewRomanPSMT"/>
          <w:color w:val="000000"/>
        </w:rPr>
        <w:t xml:space="preserve"> </w:t>
      </w:r>
      <w:r w:rsidRPr="009C057F">
        <w:rPr>
          <w:rFonts w:ascii="TimesNewRomanPSMT" w:hAnsi="TimesNewRomanPSMT"/>
          <w:color w:val="000000"/>
          <w:sz w:val="24"/>
        </w:rPr>
        <w:t>The ADDIE Model is an iterative instructional design process, where the results of the</w:t>
      </w:r>
      <w:r>
        <w:rPr>
          <w:rFonts w:ascii="TimesNewRomanPSMT" w:hAnsi="TimesNewRomanPSMT"/>
          <w:color w:val="000000"/>
        </w:rPr>
        <w:t xml:space="preserve"> </w:t>
      </w:r>
      <w:r w:rsidRPr="009C057F">
        <w:rPr>
          <w:rFonts w:ascii="TimesNewRomanPSMT" w:hAnsi="TimesNewRomanPSMT"/>
          <w:color w:val="000000"/>
          <w:sz w:val="24"/>
        </w:rPr>
        <w:t>formative evaluation of each phase may lead the instructional designer back to any</w:t>
      </w:r>
      <w:r>
        <w:rPr>
          <w:rFonts w:ascii="TimesNewRomanPSMT" w:hAnsi="TimesNewRomanPSMT"/>
          <w:color w:val="000000"/>
        </w:rPr>
        <w:t xml:space="preserve"> </w:t>
      </w:r>
      <w:r w:rsidRPr="009C057F">
        <w:rPr>
          <w:rFonts w:ascii="TimesNewRomanPSMT" w:hAnsi="TimesNewRomanPSMT"/>
          <w:color w:val="000000"/>
          <w:sz w:val="24"/>
        </w:rPr>
        <w:t>previous phase. The end product of one phase is the starting product of the next phase.</w:t>
      </w:r>
    </w:p>
    <w:p w14:paraId="7DAE36BC" w14:textId="77777777" w:rsidR="009C057F" w:rsidRDefault="009C057F" w:rsidP="009C057F">
      <w:pPr>
        <w:spacing w:after="0" w:line="240" w:lineRule="auto"/>
        <w:jc w:val="both"/>
        <w:rPr>
          <w:rFonts w:ascii="TimesNewRomanPSMT" w:hAnsi="TimesNewRomanPSMT"/>
          <w:color w:val="000000"/>
        </w:rPr>
      </w:pPr>
    </w:p>
    <w:p w14:paraId="1F76B812" w14:textId="77777777" w:rsidR="009C057F" w:rsidRDefault="009C057F" w:rsidP="009C057F">
      <w:pPr>
        <w:spacing w:after="0" w:line="240" w:lineRule="auto"/>
        <w:jc w:val="both"/>
        <w:rPr>
          <w:rFonts w:ascii="TimesNewRomanPSMT" w:hAnsi="TimesNewRomanPSMT"/>
          <w:color w:val="000000"/>
        </w:rPr>
      </w:pPr>
      <w:r w:rsidRPr="009C057F">
        <w:rPr>
          <w:rFonts w:ascii="Italic" w:hAnsi="Italic"/>
          <w:i/>
          <w:iCs/>
          <w:color w:val="000000"/>
          <w:sz w:val="24"/>
        </w:rPr>
        <w:t>Analysis</w:t>
      </w:r>
      <w:r w:rsidRPr="009C057F">
        <w:rPr>
          <w:rFonts w:ascii="TimesNewRomanPSMT" w:hAnsi="TimesNewRomanPSMT"/>
          <w:color w:val="000000"/>
          <w:sz w:val="24"/>
        </w:rPr>
        <w:t>: the Analysis phase is the foundation for all other phases of instructional</w:t>
      </w:r>
      <w:r w:rsidRPr="009C057F">
        <w:rPr>
          <w:rFonts w:ascii="TimesNewRomanPSMT" w:hAnsi="TimesNewRomanPSMT"/>
          <w:color w:val="000000"/>
        </w:rPr>
        <w:br/>
      </w:r>
      <w:r w:rsidRPr="009C057F">
        <w:rPr>
          <w:rFonts w:ascii="TimesNewRomanPSMT" w:hAnsi="TimesNewRomanPSMT"/>
          <w:color w:val="000000"/>
          <w:sz w:val="24"/>
        </w:rPr>
        <w:t>design. During this phase, you must define the problem, identify the source of the</w:t>
      </w:r>
      <w:r w:rsidRPr="009C057F">
        <w:rPr>
          <w:rFonts w:ascii="TimesNewRomanPSMT" w:hAnsi="TimesNewRomanPSMT"/>
          <w:color w:val="000000"/>
        </w:rPr>
        <w:br/>
      </w:r>
      <w:r w:rsidRPr="009C057F">
        <w:rPr>
          <w:rFonts w:ascii="TimesNewRomanPSMT" w:hAnsi="TimesNewRomanPSMT"/>
          <w:color w:val="000000"/>
          <w:sz w:val="24"/>
        </w:rPr>
        <w:t>problem and determine possible solutions. The phase may include specific research</w:t>
      </w:r>
      <w:r w:rsidRPr="009C057F">
        <w:rPr>
          <w:rFonts w:ascii="TimesNewRomanPSMT" w:hAnsi="TimesNewRomanPSMT"/>
          <w:color w:val="000000"/>
        </w:rPr>
        <w:br/>
      </w:r>
      <w:r w:rsidRPr="009C057F">
        <w:rPr>
          <w:rFonts w:ascii="TimesNewRomanPSMT" w:hAnsi="TimesNewRomanPSMT"/>
          <w:color w:val="000000"/>
          <w:sz w:val="24"/>
        </w:rPr>
        <w:t>techniques such as needs analysis, job analysis and task analysis. The outputs of this</w:t>
      </w:r>
      <w:r w:rsidRPr="009C057F">
        <w:rPr>
          <w:rFonts w:ascii="TimesNewRomanPSMT" w:hAnsi="TimesNewRomanPSMT"/>
          <w:color w:val="000000"/>
        </w:rPr>
        <w:br/>
      </w:r>
      <w:r w:rsidRPr="009C057F">
        <w:rPr>
          <w:rFonts w:ascii="TimesNewRomanPSMT" w:hAnsi="TimesNewRomanPSMT"/>
          <w:color w:val="000000"/>
          <w:sz w:val="24"/>
        </w:rPr>
        <w:t>phase often include the instructional goals, and a list of tasks to be instructed. These</w:t>
      </w:r>
      <w:r w:rsidRPr="009C057F">
        <w:rPr>
          <w:rFonts w:ascii="TimesNewRomanPSMT" w:hAnsi="TimesNewRomanPSMT"/>
          <w:color w:val="000000"/>
        </w:rPr>
        <w:br/>
      </w:r>
      <w:r w:rsidRPr="009C057F">
        <w:rPr>
          <w:rFonts w:ascii="TimesNewRomanPSMT" w:hAnsi="TimesNewRomanPSMT"/>
          <w:color w:val="000000"/>
          <w:sz w:val="24"/>
        </w:rPr>
        <w:t>outputs will be the inputs for the Design phase.</w:t>
      </w:r>
    </w:p>
    <w:p w14:paraId="28804210" w14:textId="77777777" w:rsidR="009C057F" w:rsidRDefault="009C057F" w:rsidP="009C057F">
      <w:pPr>
        <w:spacing w:after="0" w:line="240" w:lineRule="auto"/>
        <w:jc w:val="both"/>
        <w:rPr>
          <w:rFonts w:ascii="TimesNewRomanPSMT" w:hAnsi="TimesNewRomanPSMT"/>
          <w:color w:val="000000"/>
        </w:rPr>
      </w:pPr>
    </w:p>
    <w:p w14:paraId="5B732A24" w14:textId="77777777" w:rsidR="009C057F" w:rsidRDefault="009C057F" w:rsidP="009C057F">
      <w:pPr>
        <w:spacing w:after="0" w:line="240" w:lineRule="auto"/>
        <w:jc w:val="both"/>
        <w:rPr>
          <w:rFonts w:ascii="TimesNewRomanPSMT" w:hAnsi="TimesNewRomanPSMT"/>
          <w:color w:val="000000"/>
        </w:rPr>
      </w:pPr>
      <w:r w:rsidRPr="009C057F">
        <w:rPr>
          <w:rFonts w:ascii="Italic" w:hAnsi="Italic"/>
          <w:i/>
          <w:iCs/>
          <w:color w:val="000000"/>
          <w:sz w:val="24"/>
        </w:rPr>
        <w:t>Design</w:t>
      </w:r>
      <w:r w:rsidRPr="009C057F">
        <w:rPr>
          <w:rFonts w:ascii="TimesNewRomanPSMT" w:hAnsi="TimesNewRomanPSMT"/>
          <w:color w:val="000000"/>
          <w:sz w:val="24"/>
        </w:rPr>
        <w:t>: The Design phase involves using the outputs from the Analyze phase to plan</w:t>
      </w:r>
      <w:r>
        <w:rPr>
          <w:rFonts w:ascii="TimesNewRomanPSMT" w:hAnsi="TimesNewRomanPSMT"/>
          <w:color w:val="000000"/>
        </w:rPr>
        <w:t xml:space="preserve"> </w:t>
      </w:r>
      <w:r w:rsidRPr="009C057F">
        <w:rPr>
          <w:rFonts w:ascii="TimesNewRomanPSMT" w:hAnsi="TimesNewRomanPSMT"/>
          <w:color w:val="000000"/>
          <w:sz w:val="24"/>
        </w:rPr>
        <w:t>a strategy for developing the instruction. During this phase, you must outline how to</w:t>
      </w:r>
      <w:r>
        <w:rPr>
          <w:rFonts w:ascii="TimesNewRomanPSMT" w:hAnsi="TimesNewRomanPSMT"/>
          <w:color w:val="000000"/>
        </w:rPr>
        <w:t xml:space="preserve"> </w:t>
      </w:r>
      <w:r w:rsidRPr="009C057F">
        <w:rPr>
          <w:rFonts w:ascii="TimesNewRomanPSMT" w:hAnsi="TimesNewRomanPSMT"/>
          <w:color w:val="000000"/>
          <w:sz w:val="24"/>
        </w:rPr>
        <w:t>reach the instructional goals determined during the Analyze phase and expand the</w:t>
      </w:r>
      <w:r>
        <w:rPr>
          <w:rFonts w:ascii="TimesNewRomanPSMT" w:hAnsi="TimesNewRomanPSMT"/>
          <w:color w:val="000000"/>
        </w:rPr>
        <w:t xml:space="preserve"> </w:t>
      </w:r>
      <w:r w:rsidRPr="009C057F">
        <w:rPr>
          <w:rFonts w:ascii="TimesNewRomanPSMT" w:hAnsi="TimesNewRomanPSMT"/>
          <w:color w:val="000000"/>
          <w:sz w:val="24"/>
        </w:rPr>
        <w:t>instructional foundation. Some of the elements of the Design Phase may include</w:t>
      </w:r>
      <w:r>
        <w:rPr>
          <w:rFonts w:ascii="TimesNewRomanPSMT" w:hAnsi="TimesNewRomanPSMT"/>
          <w:color w:val="000000"/>
        </w:rPr>
        <w:t xml:space="preserve"> </w:t>
      </w:r>
      <w:r w:rsidRPr="009C057F">
        <w:rPr>
          <w:rFonts w:ascii="TimesNewRomanPSMT" w:hAnsi="TimesNewRomanPSMT"/>
          <w:color w:val="000000"/>
          <w:sz w:val="24"/>
        </w:rPr>
        <w:t>writing a target population description, conducting a learning analysis, writing</w:t>
      </w:r>
      <w:r>
        <w:rPr>
          <w:rFonts w:ascii="TimesNewRomanPSMT" w:hAnsi="TimesNewRomanPSMT"/>
          <w:color w:val="000000"/>
        </w:rPr>
        <w:t xml:space="preserve"> </w:t>
      </w:r>
      <w:r w:rsidRPr="009C057F">
        <w:rPr>
          <w:rFonts w:ascii="TimesNewRomanPSMT" w:hAnsi="TimesNewRomanPSMT"/>
          <w:color w:val="000000"/>
          <w:sz w:val="24"/>
        </w:rPr>
        <w:t>objectives and test items, selecting a delivery system, and sequencing the instruction.</w:t>
      </w:r>
      <w:r>
        <w:rPr>
          <w:rFonts w:ascii="TimesNewRomanPSMT" w:hAnsi="TimesNewRomanPSMT"/>
          <w:color w:val="000000"/>
        </w:rPr>
        <w:t xml:space="preserve"> </w:t>
      </w:r>
      <w:r w:rsidRPr="009C057F">
        <w:rPr>
          <w:rFonts w:ascii="TimesNewRomanPSMT" w:hAnsi="TimesNewRomanPSMT"/>
          <w:color w:val="000000"/>
          <w:sz w:val="24"/>
        </w:rPr>
        <w:t>The outputs of the Design phase will be the inputs for the Develop phase.</w:t>
      </w:r>
      <w:r>
        <w:rPr>
          <w:rFonts w:ascii="TimesNewRomanPSMT" w:hAnsi="TimesNewRomanPSMT"/>
          <w:color w:val="000000"/>
        </w:rPr>
        <w:t xml:space="preserve"> </w:t>
      </w:r>
    </w:p>
    <w:p w14:paraId="6C24881C" w14:textId="77777777" w:rsidR="009C057F" w:rsidRDefault="009C057F" w:rsidP="009C057F">
      <w:pPr>
        <w:spacing w:after="0" w:line="240" w:lineRule="auto"/>
        <w:jc w:val="both"/>
        <w:rPr>
          <w:rFonts w:ascii="TimesNewRomanPSMT" w:hAnsi="TimesNewRomanPSMT"/>
          <w:color w:val="000000"/>
        </w:rPr>
      </w:pPr>
    </w:p>
    <w:p w14:paraId="50867CA1" w14:textId="77777777" w:rsidR="009C057F" w:rsidRDefault="009C057F" w:rsidP="009C057F">
      <w:pPr>
        <w:spacing w:after="0" w:line="240" w:lineRule="auto"/>
        <w:jc w:val="both"/>
        <w:rPr>
          <w:rFonts w:ascii="TimesNewRomanPSMT" w:hAnsi="TimesNewRomanPSMT"/>
          <w:color w:val="000000"/>
        </w:rPr>
      </w:pPr>
      <w:r w:rsidRPr="009C057F">
        <w:rPr>
          <w:rFonts w:ascii="Italic" w:hAnsi="Italic"/>
          <w:i/>
          <w:iCs/>
          <w:color w:val="000000"/>
          <w:sz w:val="24"/>
        </w:rPr>
        <w:t>Development</w:t>
      </w:r>
      <w:r w:rsidRPr="009C057F">
        <w:rPr>
          <w:rFonts w:ascii="TimesNewRomanPSMT" w:hAnsi="TimesNewRomanPSMT"/>
          <w:color w:val="000000"/>
          <w:sz w:val="24"/>
        </w:rPr>
        <w:t>: The Develop phase builds on both the Analyze and Design phases. The</w:t>
      </w:r>
      <w:r>
        <w:rPr>
          <w:rFonts w:ascii="TimesNewRomanPSMT" w:hAnsi="TimesNewRomanPSMT"/>
          <w:color w:val="000000"/>
        </w:rPr>
        <w:t xml:space="preserve"> </w:t>
      </w:r>
      <w:r w:rsidRPr="009C057F">
        <w:rPr>
          <w:rFonts w:ascii="TimesNewRomanPSMT" w:hAnsi="TimesNewRomanPSMT"/>
          <w:color w:val="000000"/>
          <w:sz w:val="24"/>
        </w:rPr>
        <w:t>purpose of this phase is to generate the lesson plans and lesson materials. During this</w:t>
      </w:r>
      <w:r>
        <w:rPr>
          <w:rFonts w:ascii="TimesNewRomanPSMT" w:hAnsi="TimesNewRomanPSMT"/>
          <w:color w:val="000000"/>
        </w:rPr>
        <w:t xml:space="preserve"> </w:t>
      </w:r>
      <w:r w:rsidRPr="009C057F">
        <w:rPr>
          <w:rFonts w:ascii="TimesNewRomanPSMT" w:hAnsi="TimesNewRomanPSMT"/>
          <w:color w:val="000000"/>
          <w:sz w:val="24"/>
        </w:rPr>
        <w:t>phase you will develop the instruction, all media that will be used in the instruction,</w:t>
      </w:r>
      <w:r>
        <w:rPr>
          <w:rFonts w:ascii="TimesNewRomanPSMT" w:hAnsi="TimesNewRomanPSMT"/>
          <w:color w:val="000000"/>
        </w:rPr>
        <w:t xml:space="preserve"> </w:t>
      </w:r>
      <w:r w:rsidRPr="009C057F">
        <w:rPr>
          <w:rFonts w:ascii="TimesNewRomanPSMT" w:hAnsi="TimesNewRomanPSMT"/>
          <w:color w:val="000000"/>
          <w:sz w:val="24"/>
        </w:rPr>
        <w:t>and any supporting documentation. This may include hardware (e.g., simulation</w:t>
      </w:r>
      <w:r>
        <w:rPr>
          <w:rFonts w:ascii="TimesNewRomanPSMT" w:hAnsi="TimesNewRomanPSMT"/>
          <w:color w:val="000000"/>
        </w:rPr>
        <w:t xml:space="preserve"> </w:t>
      </w:r>
      <w:r w:rsidRPr="009C057F">
        <w:rPr>
          <w:rFonts w:ascii="TimesNewRomanPSMT" w:hAnsi="TimesNewRomanPSMT"/>
          <w:color w:val="000000"/>
          <w:sz w:val="24"/>
        </w:rPr>
        <w:t>equipment) and software (e.g., computer-based instruction).</w:t>
      </w:r>
      <w:r>
        <w:rPr>
          <w:rFonts w:ascii="TimesNewRomanPSMT" w:hAnsi="TimesNewRomanPSMT"/>
          <w:color w:val="000000"/>
        </w:rPr>
        <w:t xml:space="preserve"> </w:t>
      </w:r>
    </w:p>
    <w:p w14:paraId="5267FA0A" w14:textId="77777777" w:rsidR="009C057F" w:rsidRDefault="009C057F" w:rsidP="009C057F">
      <w:pPr>
        <w:spacing w:after="0" w:line="240" w:lineRule="auto"/>
        <w:jc w:val="both"/>
        <w:rPr>
          <w:rFonts w:ascii="TimesNewRomanPSMT" w:hAnsi="TimesNewRomanPSMT"/>
          <w:color w:val="000000"/>
        </w:rPr>
      </w:pPr>
      <w:r w:rsidRPr="009C057F">
        <w:rPr>
          <w:rFonts w:ascii="Italic" w:hAnsi="Italic"/>
          <w:i/>
          <w:iCs/>
          <w:color w:val="000000"/>
          <w:sz w:val="24"/>
        </w:rPr>
        <w:lastRenderedPageBreak/>
        <w:t>Implementation</w:t>
      </w:r>
      <w:r w:rsidRPr="009C057F">
        <w:rPr>
          <w:rFonts w:ascii="TimesNewRomanPSMT" w:hAnsi="TimesNewRomanPSMT"/>
          <w:color w:val="000000"/>
          <w:sz w:val="24"/>
        </w:rPr>
        <w:t>: The Implementation phase refers to the actual delivery of the</w:t>
      </w:r>
      <w:r>
        <w:rPr>
          <w:rFonts w:ascii="TimesNewRomanPSMT" w:hAnsi="TimesNewRomanPSMT"/>
          <w:color w:val="000000"/>
        </w:rPr>
        <w:t xml:space="preserve"> </w:t>
      </w:r>
      <w:r w:rsidRPr="009C057F">
        <w:rPr>
          <w:rFonts w:ascii="TimesNewRomanPSMT" w:hAnsi="TimesNewRomanPSMT"/>
          <w:color w:val="000000"/>
          <w:sz w:val="24"/>
        </w:rPr>
        <w:t>instruction, whether it's classroom-based, lab-based, or computer-based. The purpose</w:t>
      </w:r>
      <w:r>
        <w:rPr>
          <w:rFonts w:ascii="TimesNewRomanPSMT" w:hAnsi="TimesNewRomanPSMT"/>
          <w:color w:val="000000"/>
        </w:rPr>
        <w:t xml:space="preserve"> </w:t>
      </w:r>
      <w:r w:rsidRPr="009C057F">
        <w:rPr>
          <w:rFonts w:ascii="TimesNewRomanPSMT" w:hAnsi="TimesNewRomanPSMT"/>
          <w:color w:val="000000"/>
          <w:sz w:val="24"/>
        </w:rPr>
        <w:t>of this phase is the effective and efficient delivery of instruction. This phase must</w:t>
      </w:r>
      <w:r>
        <w:rPr>
          <w:rFonts w:ascii="TimesNewRomanPSMT" w:hAnsi="TimesNewRomanPSMT"/>
          <w:color w:val="000000"/>
        </w:rPr>
        <w:t xml:space="preserve"> </w:t>
      </w:r>
      <w:r w:rsidRPr="009C057F">
        <w:rPr>
          <w:rFonts w:ascii="TimesNewRomanPSMT" w:hAnsi="TimesNewRomanPSMT"/>
          <w:color w:val="000000"/>
          <w:sz w:val="24"/>
        </w:rPr>
        <w:t>promote the students' understanding of material, support the students' mastery of</w:t>
      </w:r>
      <w:r>
        <w:rPr>
          <w:rFonts w:ascii="TimesNewRomanPSMT" w:hAnsi="TimesNewRomanPSMT"/>
          <w:color w:val="000000"/>
        </w:rPr>
        <w:t xml:space="preserve"> </w:t>
      </w:r>
      <w:r w:rsidRPr="009C057F">
        <w:rPr>
          <w:rFonts w:ascii="TimesNewRomanPSMT" w:hAnsi="TimesNewRomanPSMT"/>
          <w:color w:val="000000"/>
          <w:sz w:val="24"/>
        </w:rPr>
        <w:t>objectives, and ensure the students' transfer of knowledge from the instructional</w:t>
      </w:r>
      <w:r>
        <w:rPr>
          <w:rFonts w:ascii="TimesNewRomanPSMT" w:hAnsi="TimesNewRomanPSMT"/>
          <w:color w:val="000000"/>
        </w:rPr>
        <w:t xml:space="preserve"> </w:t>
      </w:r>
      <w:r w:rsidRPr="009C057F">
        <w:rPr>
          <w:rFonts w:ascii="TimesNewRomanPSMT" w:hAnsi="TimesNewRomanPSMT"/>
          <w:color w:val="000000"/>
          <w:sz w:val="24"/>
        </w:rPr>
        <w:t>setting to the job.</w:t>
      </w:r>
    </w:p>
    <w:p w14:paraId="79F02B65" w14:textId="77777777" w:rsidR="009C057F" w:rsidRDefault="009C057F" w:rsidP="009C057F">
      <w:pPr>
        <w:spacing w:after="0" w:line="240" w:lineRule="auto"/>
        <w:jc w:val="both"/>
        <w:rPr>
          <w:rFonts w:ascii="TimesNewRomanPSMT" w:hAnsi="TimesNewRomanPSMT"/>
          <w:color w:val="000000"/>
        </w:rPr>
      </w:pPr>
    </w:p>
    <w:p w14:paraId="0DBDB2C3" w14:textId="77777777" w:rsidR="009C057F" w:rsidRDefault="009C057F" w:rsidP="009C057F">
      <w:pPr>
        <w:spacing w:after="0" w:line="240" w:lineRule="auto"/>
        <w:jc w:val="both"/>
        <w:rPr>
          <w:rFonts w:ascii="TimesNewRomanPSMT" w:hAnsi="TimesNewRomanPSMT"/>
          <w:color w:val="000000"/>
          <w:sz w:val="24"/>
        </w:rPr>
      </w:pPr>
      <w:r w:rsidRPr="009C057F">
        <w:rPr>
          <w:rFonts w:ascii="Italic" w:hAnsi="Italic"/>
          <w:i/>
          <w:iCs/>
          <w:color w:val="000000"/>
          <w:sz w:val="24"/>
        </w:rPr>
        <w:t>Evaluation</w:t>
      </w:r>
      <w:r w:rsidRPr="009C057F">
        <w:rPr>
          <w:rFonts w:ascii="TimesNewRomanPSMT" w:hAnsi="TimesNewRomanPSMT"/>
          <w:color w:val="000000"/>
          <w:sz w:val="24"/>
        </w:rPr>
        <w:t>: This phase measures the effectiveness and efficiency of the instruction.</w:t>
      </w:r>
      <w:r>
        <w:rPr>
          <w:rFonts w:ascii="TimesNewRomanPSMT" w:hAnsi="TimesNewRomanPSMT"/>
          <w:color w:val="000000"/>
        </w:rPr>
        <w:t xml:space="preserve"> </w:t>
      </w:r>
      <w:r w:rsidRPr="009C057F">
        <w:rPr>
          <w:rFonts w:ascii="TimesNewRomanPSMT" w:hAnsi="TimesNewRomanPSMT"/>
          <w:color w:val="000000"/>
          <w:sz w:val="24"/>
        </w:rPr>
        <w:t>Evaluation should actually occur throughout the entire instructional design process -</w:t>
      </w:r>
      <w:r>
        <w:rPr>
          <w:rFonts w:ascii="TimesNewRomanPSMT" w:hAnsi="TimesNewRomanPSMT"/>
          <w:color w:val="000000"/>
        </w:rPr>
        <w:t xml:space="preserve"> </w:t>
      </w:r>
      <w:r w:rsidRPr="009C057F">
        <w:rPr>
          <w:rFonts w:ascii="TimesNewRomanPSMT" w:hAnsi="TimesNewRomanPSMT"/>
          <w:color w:val="000000"/>
          <w:sz w:val="24"/>
        </w:rPr>
        <w:t>within phases, between phases, and after implementation. Evaluation may be</w:t>
      </w:r>
      <w:r>
        <w:rPr>
          <w:rFonts w:ascii="TimesNewRomanPSMT" w:hAnsi="TimesNewRomanPSMT"/>
          <w:color w:val="000000"/>
        </w:rPr>
        <w:t xml:space="preserve"> </w:t>
      </w:r>
      <w:r w:rsidRPr="009C057F">
        <w:rPr>
          <w:rFonts w:ascii="TimesNewRomanPSMT" w:hAnsi="TimesNewRomanPSMT"/>
          <w:color w:val="000000"/>
          <w:sz w:val="24"/>
        </w:rPr>
        <w:t>Formative or Summative. Formative Evaluation is ongoing during and between</w:t>
      </w:r>
      <w:r>
        <w:rPr>
          <w:rFonts w:ascii="TimesNewRomanPSMT" w:hAnsi="TimesNewRomanPSMT"/>
          <w:color w:val="000000"/>
        </w:rPr>
        <w:t xml:space="preserve"> </w:t>
      </w:r>
      <w:r w:rsidRPr="009C057F">
        <w:rPr>
          <w:rFonts w:ascii="TimesNewRomanPSMT" w:hAnsi="TimesNewRomanPSMT"/>
          <w:color w:val="000000"/>
          <w:sz w:val="24"/>
        </w:rPr>
        <w:t>phases. The purpose of this type of evaluation is to improve the instruction before the</w:t>
      </w:r>
      <w:r>
        <w:rPr>
          <w:rFonts w:ascii="TimesNewRomanPSMT" w:hAnsi="TimesNewRomanPSMT"/>
          <w:color w:val="000000"/>
        </w:rPr>
        <w:t xml:space="preserve"> </w:t>
      </w:r>
      <w:r w:rsidRPr="009C057F">
        <w:rPr>
          <w:rFonts w:ascii="TimesNewRomanPSMT" w:hAnsi="TimesNewRomanPSMT"/>
          <w:color w:val="000000"/>
          <w:sz w:val="24"/>
        </w:rPr>
        <w:t>final version is implemented. Summative Evaluation usually occurs after the final</w:t>
      </w:r>
      <w:r>
        <w:rPr>
          <w:rFonts w:ascii="TimesNewRomanPSMT" w:hAnsi="TimesNewRomanPSMT"/>
          <w:color w:val="000000"/>
        </w:rPr>
        <w:t xml:space="preserve"> </w:t>
      </w:r>
      <w:r w:rsidRPr="009C057F">
        <w:rPr>
          <w:rFonts w:ascii="TimesNewRomanPSMT" w:hAnsi="TimesNewRomanPSMT"/>
          <w:color w:val="000000"/>
          <w:sz w:val="24"/>
        </w:rPr>
        <w:t>version of instruction is implemented. This type of evaluation assesses the overall</w:t>
      </w:r>
      <w:r>
        <w:rPr>
          <w:rFonts w:ascii="TimesNewRomanPSMT" w:hAnsi="TimesNewRomanPSMT"/>
          <w:color w:val="000000"/>
        </w:rPr>
        <w:t xml:space="preserve"> </w:t>
      </w:r>
      <w:r w:rsidRPr="009C057F">
        <w:rPr>
          <w:rFonts w:ascii="TimesNewRomanPSMT" w:hAnsi="TimesNewRomanPSMT"/>
          <w:color w:val="000000"/>
          <w:sz w:val="24"/>
        </w:rPr>
        <w:t>effectiveness of the instruction. Data from the Summative Evaluation is often used to</w:t>
      </w:r>
      <w:r>
        <w:rPr>
          <w:rFonts w:ascii="TimesNewRomanPSMT" w:hAnsi="TimesNewRomanPSMT"/>
          <w:color w:val="000000"/>
          <w:sz w:val="24"/>
        </w:rPr>
        <w:t xml:space="preserve"> </w:t>
      </w:r>
      <w:r w:rsidRPr="009C057F">
        <w:rPr>
          <w:rFonts w:ascii="TimesNewRomanPSMT" w:hAnsi="TimesNewRomanPSMT"/>
          <w:color w:val="000000"/>
          <w:sz w:val="24"/>
        </w:rPr>
        <w:t>make a decision about the instruction (such as whether to purchase an instructional</w:t>
      </w:r>
      <w:r>
        <w:rPr>
          <w:rFonts w:ascii="TimesNewRomanPSMT" w:hAnsi="TimesNewRomanPSMT"/>
          <w:color w:val="000000"/>
        </w:rPr>
        <w:t xml:space="preserve"> </w:t>
      </w:r>
      <w:r w:rsidRPr="009C057F">
        <w:rPr>
          <w:rFonts w:ascii="TimesNewRomanPSMT" w:hAnsi="TimesNewRomanPSMT"/>
          <w:color w:val="000000"/>
          <w:sz w:val="24"/>
        </w:rPr>
        <w:t>package or continue/discontinue instruction).</w:t>
      </w:r>
    </w:p>
    <w:p w14:paraId="417F9A10" w14:textId="77777777" w:rsidR="009C057F" w:rsidRDefault="009C057F" w:rsidP="009C057F">
      <w:pPr>
        <w:spacing w:after="0" w:line="240" w:lineRule="auto"/>
        <w:jc w:val="both"/>
        <w:rPr>
          <w:rFonts w:ascii="TimesNewRomanPSMT" w:hAnsi="TimesNewRomanPSMT"/>
          <w:color w:val="000000"/>
          <w:sz w:val="24"/>
        </w:rPr>
      </w:pPr>
    </w:p>
    <w:p w14:paraId="57462CA1" w14:textId="77777777" w:rsidR="009C057F" w:rsidRDefault="009C057F" w:rsidP="009C057F">
      <w:pPr>
        <w:spacing w:after="0" w:line="240" w:lineRule="auto"/>
        <w:jc w:val="both"/>
        <w:rPr>
          <w:rFonts w:ascii="TimesNewRomanPSMT" w:hAnsi="TimesNewRomanPSMT"/>
          <w:color w:val="000000"/>
          <w:sz w:val="24"/>
        </w:rPr>
      </w:pPr>
    </w:p>
    <w:p w14:paraId="3A2B0E01"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20C51D53" w14:textId="77777777" w:rsidR="009C057F" w:rsidRPr="00AC593C" w:rsidRDefault="009C057F" w:rsidP="009C057F">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Explain the importance of ISD to the production of instructional material</w:t>
      </w:r>
    </w:p>
    <w:p w14:paraId="4502AE47" w14:textId="77777777" w:rsidR="009C057F" w:rsidRPr="00AC593C" w:rsidRDefault="009C057F" w:rsidP="009C057F">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What does ADDIE stands for and the activities involve in each of the alphabet</w:t>
      </w:r>
    </w:p>
    <w:p w14:paraId="12E4AB51" w14:textId="77777777" w:rsidR="009C057F" w:rsidRPr="00AC593C" w:rsidRDefault="009C057F" w:rsidP="009C057F">
      <w:pPr>
        <w:pStyle w:val="ListParagraph"/>
        <w:numPr>
          <w:ilvl w:val="1"/>
          <w:numId w:val="23"/>
        </w:numPr>
        <w:spacing w:after="0" w:line="240" w:lineRule="auto"/>
        <w:ind w:left="540"/>
        <w:rPr>
          <w:rStyle w:val="fontstyle41"/>
          <w:rFonts w:ascii="Times New Roman" w:hAnsi="Times New Roman" w:cs="Times New Roman"/>
          <w:b w:val="0"/>
          <w:sz w:val="24"/>
          <w:szCs w:val="24"/>
        </w:rPr>
      </w:pPr>
      <w:r w:rsidRPr="00AC593C">
        <w:rPr>
          <w:rStyle w:val="fontstyle41"/>
          <w:rFonts w:ascii="Times New Roman" w:hAnsi="Times New Roman" w:cs="Times New Roman"/>
          <w:b w:val="0"/>
          <w:sz w:val="24"/>
          <w:szCs w:val="24"/>
        </w:rPr>
        <w:t>Outline the sample task and output in ADDIE</w:t>
      </w:r>
    </w:p>
    <w:p w14:paraId="698D0DE0" w14:textId="77777777" w:rsidR="009C057F" w:rsidRPr="00AC593C" w:rsidRDefault="009C057F" w:rsidP="009C057F">
      <w:pPr>
        <w:pStyle w:val="ListParagraph"/>
        <w:spacing w:after="0" w:line="240" w:lineRule="auto"/>
        <w:ind w:left="540"/>
        <w:rPr>
          <w:rStyle w:val="fontstyle41"/>
          <w:rFonts w:ascii="Times New Roman" w:hAnsi="Times New Roman" w:cs="Times New Roman"/>
          <w:b w:val="0"/>
          <w:sz w:val="24"/>
          <w:szCs w:val="24"/>
        </w:rPr>
      </w:pPr>
    </w:p>
    <w:p w14:paraId="635A4734"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196A8743" w14:textId="77777777" w:rsidR="009C057F" w:rsidRPr="00AC593C" w:rsidRDefault="009C057F" w:rsidP="009C057F">
      <w:pPr>
        <w:pStyle w:val="ListParagraph"/>
        <w:numPr>
          <w:ilvl w:val="0"/>
          <w:numId w:val="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26D3C200" w14:textId="77777777" w:rsidR="009C057F" w:rsidRPr="00AC593C" w:rsidRDefault="009C057F" w:rsidP="009C057F">
      <w:pPr>
        <w:pStyle w:val="ListParagraph"/>
        <w:numPr>
          <w:ilvl w:val="0"/>
          <w:numId w:val="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24C6375E" w14:textId="77777777" w:rsidR="009C057F" w:rsidRPr="00AC593C" w:rsidRDefault="009C057F" w:rsidP="009C057F">
      <w:pPr>
        <w:pStyle w:val="ListParagraph"/>
        <w:numPr>
          <w:ilvl w:val="0"/>
          <w:numId w:val="8"/>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6346E1EB" w14:textId="77777777" w:rsidR="009C057F" w:rsidRPr="00AC593C" w:rsidRDefault="009C057F" w:rsidP="009C057F">
      <w:pPr>
        <w:ind w:right="-720"/>
        <w:rPr>
          <w:rStyle w:val="fontstyle41"/>
          <w:rFonts w:ascii="Times New Roman" w:hAnsi="Times New Roman" w:cs="Times New Roman"/>
          <w:sz w:val="24"/>
          <w:szCs w:val="24"/>
        </w:rPr>
      </w:pPr>
      <w:r>
        <w:rPr>
          <w:rStyle w:val="fontstyle41"/>
          <w:rFonts w:ascii="Times New Roman" w:hAnsi="Times New Roman" w:cs="Times New Roman"/>
          <w:sz w:val="24"/>
          <w:szCs w:val="24"/>
        </w:rPr>
        <w:t>Learning Section</w:t>
      </w:r>
      <w:r w:rsidRPr="00AC593C">
        <w:rPr>
          <w:rStyle w:val="fontstyle41"/>
          <w:rFonts w:ascii="Times New Roman" w:hAnsi="Times New Roman" w:cs="Times New Roman"/>
          <w:sz w:val="24"/>
          <w:szCs w:val="24"/>
        </w:rPr>
        <w:t xml:space="preserve"> 6: </w:t>
      </w:r>
      <w:hyperlink w:anchor="_Toc468790503" w:history="1">
        <w:r w:rsidRPr="00AC593C">
          <w:rPr>
            <w:rStyle w:val="Hyperlink"/>
            <w:rFonts w:ascii="Times New Roman" w:hAnsi="Times New Roman" w:cs="Times New Roman"/>
            <w:noProof/>
            <w:color w:val="auto"/>
            <w:sz w:val="24"/>
            <w:szCs w:val="24"/>
            <w:u w:val="none"/>
          </w:rPr>
          <w:t>Quality Assurance for Multimedia Learning Materials (QAMLM)</w:t>
        </w:r>
      </w:hyperlink>
      <w:r w:rsidRPr="00AC593C">
        <w:rPr>
          <w:rFonts w:ascii="Times New Roman" w:hAnsi="Times New Roman" w:cs="Times New Roman"/>
          <w:noProof/>
          <w:sz w:val="24"/>
          <w:szCs w:val="24"/>
        </w:rPr>
        <w:t xml:space="preserve"> </w:t>
      </w:r>
      <w:r w:rsidRPr="00AC593C">
        <w:rPr>
          <w:rStyle w:val="fontstyle41"/>
          <w:rFonts w:ascii="Times New Roman" w:hAnsi="Times New Roman" w:cs="Times New Roman"/>
          <w:sz w:val="24"/>
          <w:szCs w:val="24"/>
        </w:rPr>
        <w:t>(duration)</w:t>
      </w:r>
    </w:p>
    <w:p w14:paraId="3155ED3B" w14:textId="77777777" w:rsidR="009C057F" w:rsidRDefault="009C057F" w:rsidP="009C057F">
      <w:pPr>
        <w:spacing w:after="0" w:line="240" w:lineRule="auto"/>
        <w:jc w:val="both"/>
        <w:rPr>
          <w:rStyle w:val="fontstyle41"/>
          <w:rFonts w:ascii="Times New Roman" w:hAnsi="Times New Roman" w:cs="Times New Roman"/>
          <w:b w:val="0"/>
          <w:sz w:val="24"/>
          <w:szCs w:val="24"/>
        </w:rPr>
      </w:pPr>
      <w:r>
        <w:rPr>
          <w:rStyle w:val="fontstyle41"/>
          <w:rFonts w:ascii="Times New Roman" w:hAnsi="Times New Roman" w:cs="Times New Roman"/>
          <w:sz w:val="24"/>
          <w:szCs w:val="24"/>
        </w:rPr>
        <w:t>Learning</w:t>
      </w:r>
      <w:r w:rsidRPr="00AC593C">
        <w:rPr>
          <w:rStyle w:val="fontstyle41"/>
          <w:rFonts w:ascii="Times New Roman" w:hAnsi="Times New Roman" w:cs="Times New Roman"/>
          <w:sz w:val="24"/>
          <w:szCs w:val="24"/>
        </w:rPr>
        <w:t xml:space="preserve"> Objective(s): </w:t>
      </w:r>
      <w:r w:rsidRPr="00B652B9">
        <w:rPr>
          <w:rStyle w:val="fontstyle41"/>
          <w:rFonts w:ascii="Times New Roman" w:hAnsi="Times New Roman" w:cs="Times New Roman"/>
          <w:b w:val="0"/>
          <w:sz w:val="24"/>
          <w:szCs w:val="24"/>
        </w:rPr>
        <w:t>at the end of this lecture, students are expected to explain the concept QAMLM, describe the phases involve in QAMLM and state the similarities and differences between QAMLM and ADDIE models of instructional delivery.</w:t>
      </w:r>
    </w:p>
    <w:p w14:paraId="487AC9BF" w14:textId="77777777" w:rsidR="009C057F" w:rsidRPr="00B652B9" w:rsidRDefault="009C057F" w:rsidP="009C057F">
      <w:pPr>
        <w:spacing w:after="0" w:line="240" w:lineRule="auto"/>
        <w:jc w:val="both"/>
        <w:rPr>
          <w:rStyle w:val="fontstyle41"/>
          <w:rFonts w:ascii="Times New Roman" w:hAnsi="Times New Roman" w:cs="Times New Roman"/>
          <w:b w:val="0"/>
          <w:sz w:val="24"/>
          <w:szCs w:val="24"/>
        </w:rPr>
      </w:pPr>
    </w:p>
    <w:p w14:paraId="299A9202" w14:textId="77777777" w:rsidR="009C057F" w:rsidRPr="00AC593C" w:rsidRDefault="009C057F" w:rsidP="009C057F">
      <w:pPr>
        <w:spacing w:line="360" w:lineRule="auto"/>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9C057F">
        <w:rPr>
          <w:rStyle w:val="fontstyle41"/>
          <w:rFonts w:ascii="Times New Roman" w:hAnsi="Times New Roman" w:cs="Times New Roman"/>
          <w:b w:val="0"/>
          <w:bCs w:val="0"/>
          <w:sz w:val="24"/>
          <w:szCs w:val="24"/>
        </w:rPr>
        <w:t>concept of QAMLM and its phases</w:t>
      </w:r>
    </w:p>
    <w:p w14:paraId="29E0269A" w14:textId="77777777" w:rsidR="009C057F" w:rsidRDefault="009C057F" w:rsidP="009C057F">
      <w:pPr>
        <w:spacing w:after="0"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Lecture Note</w:t>
      </w:r>
    </w:p>
    <w:p w14:paraId="1735AD8D" w14:textId="77777777" w:rsidR="009C057F" w:rsidRDefault="009C057F" w:rsidP="009C057F">
      <w:pPr>
        <w:spacing w:after="0" w:line="240" w:lineRule="auto"/>
        <w:jc w:val="both"/>
        <w:rPr>
          <w:rFonts w:ascii="Cambria" w:hAnsi="Cambria"/>
          <w:b/>
          <w:bCs/>
          <w:sz w:val="24"/>
        </w:rPr>
      </w:pPr>
      <w:r w:rsidRPr="009C057F">
        <w:rPr>
          <w:rFonts w:ascii="Cambria" w:hAnsi="Cambria"/>
          <w:b/>
          <w:bCs/>
          <w:sz w:val="24"/>
        </w:rPr>
        <w:t>Quality Assurance for Multimedia Learning Materials (QAMLM)</w:t>
      </w:r>
    </w:p>
    <w:p w14:paraId="014FB844" w14:textId="77777777" w:rsidR="009C057F" w:rsidRDefault="009C057F" w:rsidP="009C057F">
      <w:pPr>
        <w:spacing w:after="0" w:line="240" w:lineRule="auto"/>
        <w:jc w:val="both"/>
        <w:rPr>
          <w:rFonts w:ascii="Cambria" w:hAnsi="Cambria"/>
          <w:b/>
          <w:bCs/>
        </w:rPr>
      </w:pPr>
    </w:p>
    <w:p w14:paraId="6A5CCB76" w14:textId="77777777" w:rsidR="009C057F" w:rsidRDefault="009C057F" w:rsidP="009C057F">
      <w:pPr>
        <w:spacing w:after="0" w:line="240" w:lineRule="auto"/>
        <w:jc w:val="both"/>
        <w:rPr>
          <w:rFonts w:ascii="TimesNewRomanPSMT" w:hAnsi="TimesNewRomanPSMT"/>
          <w:color w:val="000000"/>
        </w:rPr>
      </w:pPr>
      <w:r w:rsidRPr="009C057F">
        <w:rPr>
          <w:rFonts w:ascii="Bold" w:hAnsi="Bold"/>
          <w:b/>
          <w:bCs/>
          <w:color w:val="000000"/>
          <w:sz w:val="24"/>
        </w:rPr>
        <w:t>Analysis Phase (</w:t>
      </w:r>
      <w:r w:rsidRPr="009C057F">
        <w:rPr>
          <w:rFonts w:ascii="TimesNewRomanPSMT" w:hAnsi="TimesNewRomanPSMT"/>
          <w:color w:val="000000"/>
          <w:sz w:val="24"/>
          <w:szCs w:val="24"/>
        </w:rPr>
        <w:t>captures requirements, sets expectations)</w:t>
      </w:r>
      <w:r w:rsidRPr="009C057F">
        <w:rPr>
          <w:rFonts w:ascii="Bold" w:hAnsi="Bold"/>
          <w:b/>
          <w:bCs/>
          <w:color w:val="000000"/>
          <w:sz w:val="24"/>
        </w:rPr>
        <w:t xml:space="preserve">: </w:t>
      </w:r>
      <w:r w:rsidRPr="009C057F">
        <w:rPr>
          <w:rFonts w:ascii="TimesNewRomanPSMT" w:hAnsi="TimesNewRomanPSMT"/>
          <w:color w:val="000000"/>
          <w:sz w:val="24"/>
          <w:szCs w:val="24"/>
        </w:rPr>
        <w:t>Prior to developing any</w:t>
      </w:r>
      <w:r w:rsidRPr="009C057F">
        <w:rPr>
          <w:rFonts w:ascii="TimesNewRomanPSMT" w:hAnsi="TimesNewRomanPSMT"/>
          <w:color w:val="000000"/>
        </w:rPr>
        <w:br/>
      </w:r>
      <w:r w:rsidRPr="009C057F">
        <w:rPr>
          <w:rFonts w:ascii="TimesNewRomanPSMT" w:hAnsi="TimesNewRomanPSMT"/>
          <w:color w:val="000000"/>
          <w:sz w:val="24"/>
          <w:szCs w:val="24"/>
        </w:rPr>
        <w:t>multimedia materials, several questions relating to the target audience or learners, the</w:t>
      </w:r>
      <w:r w:rsidRPr="009C057F">
        <w:rPr>
          <w:rFonts w:ascii="TimesNewRomanPSMT" w:hAnsi="TimesNewRomanPSMT"/>
          <w:color w:val="000000"/>
        </w:rPr>
        <w:br/>
      </w:r>
      <w:r w:rsidRPr="009C057F">
        <w:rPr>
          <w:rFonts w:ascii="TimesNewRomanPSMT" w:hAnsi="TimesNewRomanPSMT"/>
          <w:color w:val="000000"/>
          <w:sz w:val="24"/>
          <w:szCs w:val="24"/>
        </w:rPr>
        <w:t>nature of MLM, the learning styles, the conditions under which utilized, the purpose</w:t>
      </w:r>
      <w:r w:rsidRPr="009C057F">
        <w:rPr>
          <w:rFonts w:ascii="TimesNewRomanPSMT" w:hAnsi="TimesNewRomanPSMT"/>
          <w:color w:val="000000"/>
        </w:rPr>
        <w:br/>
      </w:r>
      <w:r w:rsidRPr="009C057F">
        <w:rPr>
          <w:rFonts w:ascii="TimesNewRomanPSMT" w:hAnsi="TimesNewRomanPSMT"/>
          <w:color w:val="000000"/>
          <w:sz w:val="24"/>
          <w:szCs w:val="24"/>
        </w:rPr>
        <w:t>for the MLM and the nature of the content need to be answered. Unless there is clarity</w:t>
      </w:r>
      <w:r w:rsidRPr="009C057F">
        <w:rPr>
          <w:rFonts w:ascii="TimesNewRomanPSMT" w:hAnsi="TimesNewRomanPSMT"/>
          <w:color w:val="000000"/>
        </w:rPr>
        <w:br/>
      </w:r>
      <w:r w:rsidRPr="009C057F">
        <w:rPr>
          <w:rFonts w:ascii="TimesNewRomanPSMT" w:hAnsi="TimesNewRomanPSMT"/>
          <w:color w:val="000000"/>
          <w:sz w:val="24"/>
          <w:szCs w:val="24"/>
        </w:rPr>
        <w:t>on these and several related issues the compatibility between the MLM and the</w:t>
      </w:r>
      <w:r w:rsidRPr="009C057F">
        <w:rPr>
          <w:rFonts w:ascii="TimesNewRomanPSMT" w:hAnsi="TimesNewRomanPSMT"/>
          <w:color w:val="000000"/>
        </w:rPr>
        <w:br/>
      </w:r>
      <w:r w:rsidRPr="009C057F">
        <w:rPr>
          <w:rFonts w:ascii="TimesNewRomanPSMT" w:hAnsi="TimesNewRomanPSMT"/>
          <w:color w:val="000000"/>
          <w:sz w:val="24"/>
          <w:szCs w:val="24"/>
        </w:rPr>
        <w:t>learner may not be achieved. Analysis hence should capture the requirements and set</w:t>
      </w:r>
      <w:r w:rsidRPr="009C057F">
        <w:rPr>
          <w:rFonts w:ascii="TimesNewRomanPSMT" w:hAnsi="TimesNewRomanPSMT"/>
          <w:color w:val="000000"/>
        </w:rPr>
        <w:br/>
      </w:r>
      <w:r w:rsidRPr="009C057F">
        <w:rPr>
          <w:rFonts w:ascii="TimesNewRomanPSMT" w:hAnsi="TimesNewRomanPSMT"/>
          <w:color w:val="000000"/>
          <w:sz w:val="24"/>
          <w:szCs w:val="24"/>
        </w:rPr>
        <w:t>expectations of the MLM. A study of analysis may be carried under five heads: needs,</w:t>
      </w:r>
      <w:r>
        <w:rPr>
          <w:rFonts w:ascii="TimesNewRomanPSMT" w:hAnsi="TimesNewRomanPSMT"/>
          <w:color w:val="000000"/>
          <w:sz w:val="24"/>
          <w:szCs w:val="24"/>
        </w:rPr>
        <w:t xml:space="preserve"> </w:t>
      </w:r>
      <w:r w:rsidRPr="009C057F">
        <w:rPr>
          <w:rFonts w:ascii="TimesNewRomanPSMT" w:hAnsi="TimesNewRomanPSMT"/>
          <w:color w:val="000000"/>
          <w:sz w:val="24"/>
        </w:rPr>
        <w:t>context, learner, task and content. These analyses would provide important inputs into</w:t>
      </w:r>
      <w:r w:rsidRPr="009C057F">
        <w:rPr>
          <w:rFonts w:ascii="TimesNewRomanPSMT" w:hAnsi="TimesNewRomanPSMT"/>
          <w:color w:val="000000"/>
        </w:rPr>
        <w:br/>
      </w:r>
      <w:r w:rsidRPr="009C057F">
        <w:rPr>
          <w:rFonts w:ascii="TimesNewRomanPSMT" w:hAnsi="TimesNewRomanPSMT"/>
          <w:color w:val="000000"/>
          <w:sz w:val="24"/>
        </w:rPr>
        <w:t>design, development, implementation and assessment considerations.</w:t>
      </w:r>
    </w:p>
    <w:p w14:paraId="04F66801" w14:textId="77777777" w:rsidR="009C057F" w:rsidRDefault="009C057F" w:rsidP="009C057F">
      <w:pPr>
        <w:spacing w:after="0" w:line="240" w:lineRule="auto"/>
        <w:jc w:val="both"/>
        <w:rPr>
          <w:rFonts w:ascii="TimesNewRomanPSMT" w:hAnsi="TimesNewRomanPSMT"/>
          <w:color w:val="000000"/>
        </w:rPr>
      </w:pPr>
    </w:p>
    <w:p w14:paraId="7C00B026" w14:textId="77777777" w:rsidR="009C057F" w:rsidRDefault="009C057F" w:rsidP="009C057F">
      <w:pPr>
        <w:spacing w:after="0" w:line="240" w:lineRule="auto"/>
        <w:jc w:val="both"/>
        <w:rPr>
          <w:rFonts w:ascii="TimesNewRomanPSMT" w:hAnsi="TimesNewRomanPSMT"/>
          <w:color w:val="000000"/>
          <w:sz w:val="24"/>
        </w:rPr>
      </w:pPr>
      <w:r w:rsidRPr="009C057F">
        <w:rPr>
          <w:rFonts w:ascii="Bold" w:hAnsi="Bold"/>
          <w:b/>
          <w:bCs/>
          <w:color w:val="000000"/>
          <w:sz w:val="24"/>
        </w:rPr>
        <w:t>Design phase (</w:t>
      </w:r>
      <w:r w:rsidRPr="009C057F">
        <w:rPr>
          <w:rFonts w:ascii="TimesNewRomanPSMT" w:hAnsi="TimesNewRomanPSMT"/>
          <w:color w:val="000000"/>
          <w:sz w:val="24"/>
        </w:rPr>
        <w:t>sets the blueprint, defines the framework</w:t>
      </w:r>
      <w:r w:rsidRPr="009C057F">
        <w:rPr>
          <w:rFonts w:ascii="Bold" w:hAnsi="Bold"/>
          <w:b/>
          <w:bCs/>
          <w:color w:val="000000"/>
          <w:sz w:val="24"/>
        </w:rPr>
        <w:t xml:space="preserve">): </w:t>
      </w:r>
      <w:r w:rsidRPr="009C057F">
        <w:rPr>
          <w:rFonts w:ascii="TimesNewRomanPSMT" w:hAnsi="TimesNewRomanPSMT"/>
          <w:color w:val="000000"/>
          <w:sz w:val="24"/>
        </w:rPr>
        <w:t>The design phase considers</w:t>
      </w:r>
      <w:r w:rsidRPr="009C057F">
        <w:rPr>
          <w:rFonts w:ascii="TimesNewRomanPSMT" w:hAnsi="TimesNewRomanPSMT"/>
          <w:color w:val="000000"/>
        </w:rPr>
        <w:br/>
      </w:r>
      <w:r w:rsidRPr="009C057F">
        <w:rPr>
          <w:rFonts w:ascii="TimesNewRomanPSMT" w:hAnsi="TimesNewRomanPSMT"/>
          <w:color w:val="000000"/>
          <w:sz w:val="24"/>
        </w:rPr>
        <w:t>three sub-processes, instructional design strategy, visual design and technical design.</w:t>
      </w:r>
      <w:r w:rsidRPr="009C057F">
        <w:rPr>
          <w:rFonts w:ascii="TimesNewRomanPSMT" w:hAnsi="TimesNewRomanPSMT"/>
          <w:color w:val="000000"/>
        </w:rPr>
        <w:br/>
      </w:r>
      <w:r w:rsidRPr="009C057F">
        <w:rPr>
          <w:rFonts w:ascii="TimesNewRomanPSMT" w:hAnsi="TimesNewRomanPSMT"/>
          <w:color w:val="000000"/>
          <w:sz w:val="24"/>
        </w:rPr>
        <w:lastRenderedPageBreak/>
        <w:t xml:space="preserve">The quality indicators re </w:t>
      </w:r>
      <w:proofErr w:type="spellStart"/>
      <w:r w:rsidRPr="009C057F">
        <w:rPr>
          <w:rFonts w:ascii="TimesNewRomanPSMT" w:hAnsi="TimesNewRomanPSMT"/>
          <w:color w:val="000000"/>
          <w:sz w:val="24"/>
        </w:rPr>
        <w:t>ect</w:t>
      </w:r>
      <w:proofErr w:type="spellEnd"/>
      <w:r w:rsidRPr="009C057F">
        <w:rPr>
          <w:rFonts w:ascii="TimesNewRomanPSMT" w:hAnsi="TimesNewRomanPSMT"/>
          <w:color w:val="000000"/>
          <w:sz w:val="24"/>
        </w:rPr>
        <w:t xml:space="preserve"> key points for each sub-process. Though the focus of</w:t>
      </w:r>
      <w:r w:rsidRPr="009C057F">
        <w:rPr>
          <w:rFonts w:ascii="TimesNewRomanPSMT" w:hAnsi="TimesNewRomanPSMT"/>
          <w:color w:val="000000"/>
        </w:rPr>
        <w:br/>
      </w:r>
      <w:r w:rsidRPr="009C057F">
        <w:rPr>
          <w:rFonts w:ascii="TimesNewRomanPSMT" w:hAnsi="TimesNewRomanPSMT"/>
          <w:color w:val="000000"/>
          <w:sz w:val="24"/>
        </w:rPr>
        <w:t>this explanation is Multimedia Learning Materials (MLMs), the technical design</w:t>
      </w:r>
      <w:r w:rsidRPr="009C057F">
        <w:rPr>
          <w:rFonts w:ascii="TimesNewRomanPSMT" w:hAnsi="TimesNewRomanPSMT"/>
          <w:color w:val="000000"/>
        </w:rPr>
        <w:br/>
      </w:r>
      <w:r w:rsidRPr="009C057F">
        <w:rPr>
          <w:rFonts w:ascii="TimesNewRomanPSMT" w:hAnsi="TimesNewRomanPSMT"/>
          <w:color w:val="000000"/>
          <w:sz w:val="24"/>
        </w:rPr>
        <w:t>provides indicators with respect to compatibility for online delivery requirements and</w:t>
      </w:r>
      <w:r w:rsidRPr="009C057F">
        <w:rPr>
          <w:rFonts w:ascii="TimesNewRomanPSMT" w:hAnsi="TimesNewRomanPSMT"/>
          <w:color w:val="000000"/>
        </w:rPr>
        <w:br/>
      </w:r>
      <w:r w:rsidRPr="009C057F">
        <w:rPr>
          <w:rFonts w:ascii="TimesNewRomanPSMT" w:hAnsi="TimesNewRomanPSMT"/>
          <w:color w:val="000000"/>
          <w:sz w:val="24"/>
        </w:rPr>
        <w:t>use of latest developments in technology. Considerations for online delivery</w:t>
      </w:r>
      <w:r w:rsidRPr="009C057F">
        <w:rPr>
          <w:rFonts w:ascii="TimesNewRomanPSMT" w:hAnsi="TimesNewRomanPSMT"/>
          <w:color w:val="000000"/>
        </w:rPr>
        <w:br/>
      </w:r>
      <w:r w:rsidRPr="009C057F">
        <w:rPr>
          <w:rFonts w:ascii="TimesNewRomanPSMT" w:hAnsi="TimesNewRomanPSMT"/>
          <w:color w:val="000000"/>
          <w:sz w:val="24"/>
        </w:rPr>
        <w:t>requirements is an optional requirement, but is defined as a quality indicator to</w:t>
      </w:r>
      <w:r w:rsidRPr="009C057F">
        <w:rPr>
          <w:rFonts w:ascii="TimesNewRomanPSMT" w:hAnsi="TimesNewRomanPSMT"/>
          <w:color w:val="000000"/>
        </w:rPr>
        <w:br/>
      </w:r>
      <w:r w:rsidRPr="009C057F">
        <w:rPr>
          <w:rFonts w:ascii="TimesNewRomanPSMT" w:hAnsi="TimesNewRomanPSMT"/>
          <w:color w:val="000000"/>
          <w:sz w:val="24"/>
        </w:rPr>
        <w:t>suggest scalability of a product. An important consideration for the various sub</w:t>
      </w:r>
      <w:r w:rsidRPr="009C057F">
        <w:rPr>
          <w:rFonts w:ascii="TimesNewRomanPSMT" w:hAnsi="TimesNewRomanPSMT"/>
          <w:color w:val="000000"/>
        </w:rPr>
        <w:br/>
      </w:r>
      <w:r w:rsidRPr="009C057F">
        <w:rPr>
          <w:rFonts w:ascii="TimesNewRomanPSMT" w:hAnsi="TimesNewRomanPSMT"/>
          <w:color w:val="000000"/>
          <w:sz w:val="24"/>
        </w:rPr>
        <w:t>processes in the design phase is that various strategies are contextually relevant,</w:t>
      </w:r>
      <w:r w:rsidRPr="009C057F">
        <w:rPr>
          <w:rFonts w:ascii="TimesNewRomanPSMT" w:hAnsi="TimesNewRomanPSMT"/>
          <w:color w:val="000000"/>
        </w:rPr>
        <w:br/>
      </w:r>
      <w:r w:rsidRPr="009C057F">
        <w:rPr>
          <w:rFonts w:ascii="TimesNewRomanPSMT" w:hAnsi="TimesNewRomanPSMT"/>
          <w:color w:val="000000"/>
          <w:sz w:val="24"/>
        </w:rPr>
        <w:t>gender and racially sensitive. Prototype testing is included in the design phase to</w:t>
      </w:r>
      <w:r w:rsidRPr="009C057F">
        <w:rPr>
          <w:rFonts w:ascii="TimesNewRomanPSMT" w:hAnsi="TimesNewRomanPSMT"/>
          <w:color w:val="000000"/>
        </w:rPr>
        <w:br/>
      </w:r>
      <w:r w:rsidRPr="009C057F">
        <w:rPr>
          <w:rFonts w:ascii="TimesNewRomanPSMT" w:hAnsi="TimesNewRomanPSMT"/>
          <w:color w:val="000000"/>
          <w:sz w:val="24"/>
        </w:rPr>
        <w:t>enable and allow necessary changes before development.</w:t>
      </w:r>
    </w:p>
    <w:p w14:paraId="41728E14" w14:textId="77777777" w:rsidR="00333656" w:rsidRDefault="00333656" w:rsidP="009C057F">
      <w:pPr>
        <w:spacing w:after="0" w:line="240" w:lineRule="auto"/>
        <w:jc w:val="both"/>
        <w:rPr>
          <w:rFonts w:ascii="TimesNewRomanPSMT" w:hAnsi="TimesNewRomanPSMT"/>
          <w:color w:val="000000"/>
          <w:sz w:val="24"/>
        </w:rPr>
      </w:pPr>
    </w:p>
    <w:p w14:paraId="62C15ADF" w14:textId="77777777" w:rsidR="00333656" w:rsidRDefault="00333656" w:rsidP="009C057F">
      <w:pPr>
        <w:spacing w:after="0" w:line="240" w:lineRule="auto"/>
        <w:jc w:val="both"/>
        <w:rPr>
          <w:rFonts w:ascii="TimesNewRomanPSMT" w:hAnsi="TimesNewRomanPSMT"/>
          <w:color w:val="000000"/>
        </w:rPr>
      </w:pPr>
      <w:r w:rsidRPr="00333656">
        <w:rPr>
          <w:rFonts w:ascii="Bold" w:hAnsi="Bold"/>
          <w:b/>
          <w:bCs/>
          <w:color w:val="000000"/>
          <w:sz w:val="24"/>
        </w:rPr>
        <w:t>Development phase (</w:t>
      </w:r>
      <w:r w:rsidRPr="00333656">
        <w:rPr>
          <w:rFonts w:ascii="TimesNewRomanPSMT" w:hAnsi="TimesNewRomanPSMT"/>
          <w:color w:val="000000"/>
          <w:sz w:val="24"/>
        </w:rPr>
        <w:t>creation, assembly and integration of media elements</w:t>
      </w:r>
      <w:r w:rsidRPr="00333656">
        <w:rPr>
          <w:rFonts w:ascii="Bold" w:hAnsi="Bold"/>
          <w:b/>
          <w:bCs/>
          <w:color w:val="000000"/>
          <w:sz w:val="24"/>
        </w:rPr>
        <w:t xml:space="preserve">): </w:t>
      </w:r>
      <w:r w:rsidRPr="00333656">
        <w:rPr>
          <w:rFonts w:ascii="TimesNewRomanPSMT" w:hAnsi="TimesNewRomanPSMT"/>
          <w:color w:val="000000"/>
          <w:sz w:val="24"/>
        </w:rPr>
        <w:t>One of</w:t>
      </w:r>
      <w:r w:rsidRPr="00333656">
        <w:rPr>
          <w:rFonts w:ascii="TimesNewRomanPSMT" w:hAnsi="TimesNewRomanPSMT"/>
          <w:color w:val="000000"/>
        </w:rPr>
        <w:br/>
      </w:r>
      <w:r w:rsidRPr="00333656">
        <w:rPr>
          <w:rFonts w:ascii="TimesNewRomanPSMT" w:hAnsi="TimesNewRomanPSMT"/>
          <w:color w:val="000000"/>
          <w:sz w:val="24"/>
        </w:rPr>
        <w:t>the important considerations for the development phase would be that the media</w:t>
      </w:r>
      <w:r w:rsidRPr="00333656">
        <w:rPr>
          <w:rFonts w:ascii="TimesNewRomanPSMT" w:hAnsi="TimesNewRomanPSMT"/>
          <w:color w:val="000000"/>
        </w:rPr>
        <w:br/>
      </w:r>
      <w:r w:rsidRPr="00333656">
        <w:rPr>
          <w:rFonts w:ascii="TimesNewRomanPSMT" w:hAnsi="TimesNewRomanPSMT"/>
          <w:color w:val="000000"/>
          <w:sz w:val="24"/>
        </w:rPr>
        <w:t>elements are strictly based on instructional programme requirement (IPR) with due</w:t>
      </w:r>
      <w:r w:rsidRPr="00333656">
        <w:rPr>
          <w:rFonts w:ascii="TimesNewRomanPSMT" w:hAnsi="TimesNewRomanPSMT"/>
          <w:color w:val="000000"/>
        </w:rPr>
        <w:br/>
      </w:r>
      <w:r w:rsidRPr="00333656">
        <w:rPr>
          <w:rFonts w:ascii="TimesNewRomanPSMT" w:hAnsi="TimesNewRomanPSMT"/>
          <w:color w:val="000000"/>
          <w:sz w:val="24"/>
        </w:rPr>
        <w:t>credit given to the MLMs. This would be a pre-requisite for any quality certification.</w:t>
      </w:r>
      <w:r w:rsidRPr="00333656">
        <w:rPr>
          <w:rFonts w:ascii="TimesNewRomanPSMT" w:hAnsi="TimesNewRomanPSMT"/>
          <w:color w:val="000000"/>
        </w:rPr>
        <w:br/>
      </w:r>
      <w:r w:rsidRPr="00333656">
        <w:rPr>
          <w:rFonts w:ascii="TimesNewRomanPSMT" w:hAnsi="TimesNewRomanPSMT"/>
          <w:color w:val="000000"/>
          <w:sz w:val="24"/>
        </w:rPr>
        <w:t>The second point is that the development is based on design decisions.</w:t>
      </w:r>
    </w:p>
    <w:p w14:paraId="2EC81366" w14:textId="77777777" w:rsidR="00333656" w:rsidRDefault="00333656" w:rsidP="009C057F">
      <w:pPr>
        <w:spacing w:after="0" w:line="240" w:lineRule="auto"/>
        <w:jc w:val="both"/>
        <w:rPr>
          <w:rFonts w:ascii="TimesNewRomanPSMT" w:hAnsi="TimesNewRomanPSMT"/>
          <w:color w:val="000000"/>
        </w:rPr>
      </w:pPr>
    </w:p>
    <w:p w14:paraId="4C9D0998" w14:textId="77777777" w:rsidR="00333656" w:rsidRDefault="00333656" w:rsidP="009C057F">
      <w:pPr>
        <w:spacing w:after="0" w:line="240" w:lineRule="auto"/>
        <w:jc w:val="both"/>
        <w:rPr>
          <w:rFonts w:ascii="TimesNewRomanPSMT" w:hAnsi="TimesNewRomanPSMT"/>
          <w:color w:val="000000"/>
        </w:rPr>
      </w:pPr>
      <w:r w:rsidRPr="00333656">
        <w:rPr>
          <w:rFonts w:ascii="Bold" w:hAnsi="Bold"/>
          <w:b/>
          <w:bCs/>
          <w:color w:val="000000"/>
          <w:sz w:val="24"/>
        </w:rPr>
        <w:t xml:space="preserve">Deployment (putting the product into action): </w:t>
      </w:r>
      <w:r w:rsidRPr="00333656">
        <w:rPr>
          <w:rFonts w:ascii="TimesNewRomanPSMT" w:hAnsi="TimesNewRomanPSMT"/>
          <w:color w:val="000000"/>
          <w:sz w:val="24"/>
        </w:rPr>
        <w:t>Even though, very often, MLM</w:t>
      </w:r>
      <w:r w:rsidRPr="00333656">
        <w:rPr>
          <w:rFonts w:ascii="TimesNewRomanPSMT" w:hAnsi="TimesNewRomanPSMT"/>
          <w:color w:val="000000"/>
        </w:rPr>
        <w:br/>
      </w:r>
      <w:r w:rsidRPr="00333656">
        <w:rPr>
          <w:rFonts w:ascii="TimesNewRomanPSMT" w:hAnsi="TimesNewRomanPSMT"/>
          <w:color w:val="000000"/>
          <w:sz w:val="24"/>
        </w:rPr>
        <w:t>developers may not be solution implementers, there are some aspects of</w:t>
      </w:r>
      <w:r w:rsidRPr="00333656">
        <w:rPr>
          <w:rFonts w:ascii="TimesNewRomanPSMT" w:hAnsi="TimesNewRomanPSMT"/>
          <w:color w:val="000000"/>
        </w:rPr>
        <w:br/>
      </w:r>
      <w:r w:rsidRPr="00333656">
        <w:rPr>
          <w:rFonts w:ascii="TimesNewRomanPSMT" w:hAnsi="TimesNewRomanPSMT"/>
          <w:color w:val="000000"/>
          <w:sz w:val="24"/>
        </w:rPr>
        <w:t>deployment that will impact on the learning situation and need to be considered at the</w:t>
      </w:r>
      <w:r w:rsidRPr="00333656">
        <w:rPr>
          <w:rFonts w:ascii="TimesNewRomanPSMT" w:hAnsi="TimesNewRomanPSMT"/>
          <w:color w:val="000000"/>
        </w:rPr>
        <w:br/>
      </w:r>
      <w:r w:rsidRPr="00333656">
        <w:rPr>
          <w:rFonts w:ascii="TimesNewRomanPSMT" w:hAnsi="TimesNewRomanPSMT"/>
          <w:color w:val="000000"/>
          <w:sz w:val="24"/>
        </w:rPr>
        <w:t>time of developing a MLM. This part of the framework looks at some basic and</w:t>
      </w:r>
      <w:r w:rsidRPr="00333656">
        <w:rPr>
          <w:rFonts w:ascii="TimesNewRomanPSMT" w:hAnsi="TimesNewRomanPSMT"/>
          <w:color w:val="000000"/>
        </w:rPr>
        <w:br/>
      </w:r>
      <w:r w:rsidRPr="00333656">
        <w:rPr>
          <w:rFonts w:ascii="TimesNewRomanPSMT" w:hAnsi="TimesNewRomanPSMT"/>
          <w:color w:val="000000"/>
          <w:sz w:val="24"/>
        </w:rPr>
        <w:t>preliminary considerations that can be taken into account to enhance the learning</w:t>
      </w:r>
      <w:r w:rsidRPr="00333656">
        <w:rPr>
          <w:rFonts w:ascii="TimesNewRomanPSMT" w:hAnsi="TimesNewRomanPSMT"/>
          <w:color w:val="000000"/>
        </w:rPr>
        <w:br/>
      </w:r>
      <w:r w:rsidRPr="00333656">
        <w:rPr>
          <w:rFonts w:ascii="TimesNewRomanPSMT" w:hAnsi="TimesNewRomanPSMT"/>
          <w:color w:val="000000"/>
          <w:sz w:val="24"/>
        </w:rPr>
        <w:t>experience for the MLM user like a basic deployment strategy indicating how a</w:t>
      </w:r>
      <w:r w:rsidRPr="00333656">
        <w:rPr>
          <w:rFonts w:ascii="TimesNewRomanPSMT" w:hAnsi="TimesNewRomanPSMT"/>
          <w:color w:val="000000"/>
        </w:rPr>
        <w:br/>
      </w:r>
      <w:r w:rsidRPr="00333656">
        <w:rPr>
          <w:rFonts w:ascii="TimesNewRomanPSMT" w:hAnsi="TimesNewRomanPSMT"/>
          <w:color w:val="000000"/>
          <w:sz w:val="24"/>
        </w:rPr>
        <w:t>product is to be used, its durability, re-usability etc.</w:t>
      </w:r>
    </w:p>
    <w:p w14:paraId="3F85E862" w14:textId="77777777" w:rsidR="00333656" w:rsidRDefault="00333656" w:rsidP="009C057F">
      <w:pPr>
        <w:spacing w:after="0" w:line="240" w:lineRule="auto"/>
        <w:jc w:val="both"/>
        <w:rPr>
          <w:rFonts w:ascii="TimesNewRomanPSMT" w:hAnsi="TimesNewRomanPSMT"/>
          <w:color w:val="000000"/>
        </w:rPr>
      </w:pPr>
    </w:p>
    <w:p w14:paraId="0F30BB1E" w14:textId="77777777" w:rsidR="00333656" w:rsidRDefault="00333656" w:rsidP="009C057F">
      <w:pPr>
        <w:spacing w:after="0" w:line="240" w:lineRule="auto"/>
        <w:jc w:val="both"/>
        <w:rPr>
          <w:rFonts w:ascii="TimesNewRomanPSMT" w:hAnsi="TimesNewRomanPSMT"/>
          <w:color w:val="000000"/>
          <w:sz w:val="24"/>
        </w:rPr>
      </w:pPr>
      <w:r w:rsidRPr="00333656">
        <w:rPr>
          <w:rFonts w:ascii="Bold" w:hAnsi="Bold"/>
          <w:b/>
          <w:bCs/>
          <w:color w:val="000000"/>
          <w:sz w:val="24"/>
        </w:rPr>
        <w:t>Feedback (</w:t>
      </w:r>
      <w:r w:rsidRPr="00333656">
        <w:rPr>
          <w:rFonts w:ascii="TimesNewRomanPSMT" w:hAnsi="TimesNewRomanPSMT"/>
          <w:color w:val="000000"/>
          <w:sz w:val="24"/>
        </w:rPr>
        <w:t>to measure effectiveness, recommendations for product improvement</w:t>
      </w:r>
      <w:r w:rsidRPr="00333656">
        <w:rPr>
          <w:rFonts w:ascii="Bold" w:hAnsi="Bold"/>
          <w:b/>
          <w:bCs/>
          <w:color w:val="000000"/>
          <w:sz w:val="24"/>
        </w:rPr>
        <w:t>):</w:t>
      </w:r>
      <w:r w:rsidRPr="00333656">
        <w:rPr>
          <w:rFonts w:ascii="Bold" w:hAnsi="Bold"/>
          <w:b/>
          <w:bCs/>
          <w:color w:val="000000"/>
        </w:rPr>
        <w:br/>
      </w:r>
      <w:r w:rsidRPr="00333656">
        <w:rPr>
          <w:rFonts w:ascii="TimesNewRomanPSMT" w:hAnsi="TimesNewRomanPSMT"/>
          <w:color w:val="000000"/>
          <w:sz w:val="24"/>
        </w:rPr>
        <w:t>Any MLM that provides an opportunity for feedback to be collected, outlining a</w:t>
      </w:r>
      <w:r w:rsidRPr="00333656">
        <w:rPr>
          <w:rFonts w:ascii="TimesNewRomanPSMT" w:hAnsi="TimesNewRomanPSMT"/>
          <w:color w:val="000000"/>
        </w:rPr>
        <w:br/>
      </w:r>
      <w:r w:rsidRPr="00333656">
        <w:rPr>
          <w:rFonts w:ascii="TimesNewRomanPSMT" w:hAnsi="TimesNewRomanPSMT"/>
          <w:color w:val="000000"/>
          <w:sz w:val="24"/>
        </w:rPr>
        <w:t>strategy for it and providing valid tools for collecting feedback, can make a significant</w:t>
      </w:r>
      <w:r w:rsidRPr="00333656">
        <w:rPr>
          <w:rFonts w:ascii="TimesNewRomanPSMT" w:hAnsi="TimesNewRomanPSMT"/>
          <w:color w:val="000000"/>
        </w:rPr>
        <w:br/>
      </w:r>
      <w:r w:rsidRPr="00333656">
        <w:rPr>
          <w:rFonts w:ascii="TimesNewRomanPSMT" w:hAnsi="TimesNewRomanPSMT"/>
          <w:color w:val="000000"/>
          <w:sz w:val="24"/>
        </w:rPr>
        <w:t>contribution to both understanding how the MLM is used and how it can be further</w:t>
      </w:r>
      <w:r w:rsidRPr="00333656">
        <w:rPr>
          <w:rFonts w:ascii="TimesNewRomanPSMT" w:hAnsi="TimesNewRomanPSMT"/>
          <w:color w:val="000000"/>
        </w:rPr>
        <w:br/>
      </w:r>
      <w:r w:rsidRPr="00333656">
        <w:rPr>
          <w:rFonts w:ascii="TimesNewRomanPSMT" w:hAnsi="TimesNewRomanPSMT"/>
          <w:color w:val="000000"/>
          <w:sz w:val="24"/>
        </w:rPr>
        <w:t>improved upon. A MLM that outlines these automatically moves up on the quality</w:t>
      </w:r>
      <w:r w:rsidRPr="00333656">
        <w:rPr>
          <w:rFonts w:ascii="TimesNewRomanPSMT" w:hAnsi="TimesNewRomanPSMT"/>
          <w:color w:val="000000"/>
        </w:rPr>
        <w:br/>
      </w:r>
      <w:r w:rsidRPr="00333656">
        <w:rPr>
          <w:rFonts w:ascii="TimesNewRomanPSMT" w:hAnsi="TimesNewRomanPSMT"/>
          <w:color w:val="000000"/>
          <w:sz w:val="24"/>
        </w:rPr>
        <w:t>scale.</w:t>
      </w:r>
    </w:p>
    <w:p w14:paraId="5B871443" w14:textId="77777777" w:rsidR="00333656" w:rsidRDefault="00333656" w:rsidP="009C057F">
      <w:pPr>
        <w:spacing w:after="0" w:line="240" w:lineRule="auto"/>
        <w:jc w:val="both"/>
        <w:rPr>
          <w:rStyle w:val="fontstyle41"/>
          <w:rFonts w:ascii="Times New Roman" w:hAnsi="Times New Roman" w:cs="Times New Roman"/>
          <w:sz w:val="24"/>
          <w:szCs w:val="24"/>
        </w:rPr>
      </w:pPr>
    </w:p>
    <w:p w14:paraId="6821282D"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5B0F3E62" w14:textId="77777777" w:rsidR="009C057F" w:rsidRPr="00B652B9" w:rsidRDefault="009C057F" w:rsidP="009C057F">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What is the meaning of QAMLM?</w:t>
      </w:r>
    </w:p>
    <w:p w14:paraId="72D90EFD" w14:textId="77777777" w:rsidR="009C057F" w:rsidRPr="00B652B9" w:rsidRDefault="009C057F" w:rsidP="009C057F">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 xml:space="preserve">How many phase is involve in QAMLM </w:t>
      </w:r>
    </w:p>
    <w:p w14:paraId="0C20F481" w14:textId="77777777" w:rsidR="009C057F" w:rsidRPr="00B652B9" w:rsidRDefault="009C057F" w:rsidP="009C057F">
      <w:pPr>
        <w:pStyle w:val="ListParagraph"/>
        <w:numPr>
          <w:ilvl w:val="1"/>
          <w:numId w:val="22"/>
        </w:numPr>
        <w:spacing w:after="0" w:line="24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What is the major difference and similarities between QAMLM and ADDIE models</w:t>
      </w:r>
    </w:p>
    <w:p w14:paraId="67509E40" w14:textId="77777777" w:rsidR="009C057F" w:rsidRPr="00AC593C" w:rsidRDefault="009C057F" w:rsidP="009C057F">
      <w:pPr>
        <w:pStyle w:val="ListParagraph"/>
        <w:spacing w:after="0" w:line="240" w:lineRule="auto"/>
        <w:ind w:left="1080"/>
        <w:rPr>
          <w:rStyle w:val="fontstyle41"/>
          <w:rFonts w:ascii="Times New Roman" w:hAnsi="Times New Roman" w:cs="Times New Roman"/>
          <w:b w:val="0"/>
          <w:sz w:val="24"/>
          <w:szCs w:val="24"/>
        </w:rPr>
      </w:pPr>
    </w:p>
    <w:p w14:paraId="1AD3EF98"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4F9B54BD" w14:textId="77777777" w:rsidR="009C057F" w:rsidRPr="00AC593C" w:rsidRDefault="009C057F" w:rsidP="009C057F">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150EAB2F" w14:textId="77777777" w:rsidR="009C057F" w:rsidRPr="00AC593C" w:rsidRDefault="009C057F" w:rsidP="009C057F">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6EC9D95A" w14:textId="77777777" w:rsidR="009C057F" w:rsidRPr="00AC593C" w:rsidRDefault="009C057F" w:rsidP="009C057F">
      <w:pPr>
        <w:pStyle w:val="ListParagraph"/>
        <w:numPr>
          <w:ilvl w:val="0"/>
          <w:numId w:val="9"/>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YouTube Directory</w:t>
      </w:r>
    </w:p>
    <w:p w14:paraId="50A44323" w14:textId="77777777" w:rsidR="009C057F" w:rsidRPr="00AC593C" w:rsidRDefault="009C057F" w:rsidP="009C057F">
      <w:pPr>
        <w:ind w:right="-720"/>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t>Learning Section</w:t>
      </w:r>
      <w:r w:rsidRPr="00AC593C">
        <w:rPr>
          <w:rFonts w:ascii="Times New Roman" w:hAnsi="Times New Roman" w:cs="Times New Roman"/>
          <w:b/>
          <w:noProof/>
          <w:sz w:val="24"/>
          <w:szCs w:val="24"/>
        </w:rPr>
        <w:t xml:space="preserve"> 7: </w:t>
      </w:r>
      <w:hyperlink w:anchor="_Toc468790504" w:history="1">
        <w:r w:rsidRPr="00B652B9">
          <w:rPr>
            <w:rStyle w:val="Hyperlink"/>
            <w:rFonts w:ascii="Times New Roman" w:hAnsi="Times New Roman" w:cs="Times New Roman"/>
            <w:noProof/>
            <w:color w:val="auto"/>
            <w:sz w:val="24"/>
            <w:szCs w:val="24"/>
            <w:u w:val="none"/>
          </w:rPr>
          <w:t>Selection Versus Development of Media Presentations</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14:paraId="48B06FDA" w14:textId="77777777" w:rsidR="009C057F" w:rsidRDefault="00333656" w:rsidP="00333656">
      <w:pPr>
        <w:spacing w:after="0" w:line="240" w:lineRule="auto"/>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Learning</w:t>
      </w:r>
      <w:r w:rsidR="009C057F" w:rsidRPr="00AC593C">
        <w:rPr>
          <w:rStyle w:val="fontstyle41"/>
          <w:rFonts w:ascii="Times New Roman" w:hAnsi="Times New Roman" w:cs="Times New Roman"/>
          <w:sz w:val="24"/>
          <w:szCs w:val="24"/>
        </w:rPr>
        <w:t xml:space="preserve"> 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 xml:space="preserve">At the end of the lecture, students should be able to </w:t>
      </w:r>
    </w:p>
    <w:p w14:paraId="33BFEBBE" w14:textId="77777777" w:rsidR="00333656" w:rsidRPr="00333656" w:rsidRDefault="00333656" w:rsidP="00333656">
      <w:pPr>
        <w:spacing w:after="0" w:line="240" w:lineRule="auto"/>
        <w:rPr>
          <w:rStyle w:val="fontstyle41"/>
          <w:rFonts w:ascii="Times New Roman" w:hAnsi="Times New Roman" w:cs="Times New Roman"/>
          <w:b w:val="0"/>
          <w:bCs w:val="0"/>
          <w:sz w:val="24"/>
          <w:szCs w:val="24"/>
        </w:rPr>
      </w:pPr>
    </w:p>
    <w:p w14:paraId="64C3A0ED" w14:textId="77777777" w:rsidR="009C057F" w:rsidRPr="00333656" w:rsidRDefault="009C057F" w:rsidP="009C057F">
      <w:pPr>
        <w:spacing w:line="360" w:lineRule="auto"/>
        <w:jc w:val="both"/>
        <w:rPr>
          <w:rStyle w:val="fontstyle41"/>
          <w:rFonts w:ascii="Times New Roman" w:hAnsi="Times New Roman" w:cs="Times New Roman"/>
          <w:b w:val="0"/>
          <w:bCs w:val="0"/>
          <w:sz w:val="24"/>
          <w:szCs w:val="24"/>
        </w:rPr>
      </w:pPr>
      <w:r w:rsidRPr="00AC593C">
        <w:rPr>
          <w:rStyle w:val="fontstyle41"/>
          <w:rFonts w:ascii="Times New Roman" w:hAnsi="Times New Roman" w:cs="Times New Roman"/>
          <w:sz w:val="24"/>
          <w:szCs w:val="24"/>
        </w:rPr>
        <w:t xml:space="preserve">Topic Outline: </w:t>
      </w:r>
      <w:r w:rsidRPr="00333656">
        <w:rPr>
          <w:rStyle w:val="fontstyle41"/>
          <w:rFonts w:ascii="Times New Roman" w:hAnsi="Times New Roman" w:cs="Times New Roman"/>
          <w:b w:val="0"/>
          <w:bCs w:val="0"/>
          <w:sz w:val="24"/>
          <w:szCs w:val="24"/>
        </w:rPr>
        <w:t>Guidelines for selection of instructional media, presentation strategies for instructional media</w:t>
      </w:r>
    </w:p>
    <w:p w14:paraId="40019A2F" w14:textId="77777777" w:rsidR="00333656" w:rsidRDefault="00333656" w:rsidP="00333656">
      <w:pPr>
        <w:spacing w:after="0"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lastRenderedPageBreak/>
        <w:t>Lecture Note</w:t>
      </w:r>
    </w:p>
    <w:p w14:paraId="1884E11B" w14:textId="77777777" w:rsidR="00333656" w:rsidRDefault="00333656" w:rsidP="00333656">
      <w:pPr>
        <w:spacing w:after="0" w:line="240" w:lineRule="auto"/>
        <w:jc w:val="both"/>
        <w:rPr>
          <w:rFonts w:ascii="TimesNewRomanPSMT" w:hAnsi="TimesNewRomanPSMT"/>
          <w:color w:val="000000"/>
          <w:sz w:val="24"/>
        </w:rPr>
      </w:pPr>
      <w:r w:rsidRPr="00333656">
        <w:rPr>
          <w:rFonts w:ascii="TimesNewRomanPSMT" w:hAnsi="TimesNewRomanPSMT"/>
          <w:color w:val="000000"/>
          <w:sz w:val="24"/>
        </w:rPr>
        <w:t>When instructional design is developed from the very beginning, one expects that</w:t>
      </w:r>
      <w:r w:rsidRPr="00333656">
        <w:rPr>
          <w:rFonts w:ascii="TimesNewRomanPSMT" w:hAnsi="TimesNewRomanPSMT"/>
          <w:color w:val="000000"/>
        </w:rPr>
        <w:br/>
      </w:r>
      <w:r w:rsidRPr="00333656">
        <w:rPr>
          <w:rFonts w:ascii="TimesNewRomanPSMT" w:hAnsi="TimesNewRomanPSMT"/>
          <w:color w:val="000000"/>
          <w:sz w:val="24"/>
        </w:rPr>
        <w:t>media presentations will be part of the design. The term media, however, is employed</w:t>
      </w:r>
      <w:r w:rsidRPr="00333656">
        <w:rPr>
          <w:rFonts w:ascii="TimesNewRomanPSMT" w:hAnsi="TimesNewRomanPSMT"/>
          <w:color w:val="000000"/>
        </w:rPr>
        <w:br/>
      </w:r>
      <w:r w:rsidRPr="00333656">
        <w:rPr>
          <w:rFonts w:ascii="TimesNewRomanPSMT" w:hAnsi="TimesNewRomanPSMT"/>
          <w:color w:val="000000"/>
          <w:sz w:val="24"/>
        </w:rPr>
        <w:t>here in a very broad sense. Instructional delivery may be accomplished by means of</w:t>
      </w:r>
      <w:r w:rsidRPr="00333656">
        <w:rPr>
          <w:rFonts w:ascii="TimesNewRomanPSMT" w:hAnsi="TimesNewRomanPSMT"/>
          <w:color w:val="000000"/>
        </w:rPr>
        <w:br/>
      </w:r>
      <w:r w:rsidRPr="00333656">
        <w:rPr>
          <w:rFonts w:ascii="TimesNewRomanPSMT" w:hAnsi="TimesNewRomanPSMT"/>
          <w:color w:val="000000"/>
          <w:sz w:val="24"/>
        </w:rPr>
        <w:t>the verbal speech of a teacher or by a printed text as well as by way of vehicles of</w:t>
      </w:r>
      <w:r w:rsidRPr="00333656">
        <w:rPr>
          <w:rFonts w:ascii="TimesNewRomanPSMT" w:hAnsi="TimesNewRomanPSMT"/>
          <w:color w:val="000000"/>
        </w:rPr>
        <w:br/>
      </w:r>
      <w:r w:rsidRPr="00333656">
        <w:rPr>
          <w:rFonts w:ascii="TimesNewRomanPSMT" w:hAnsi="TimesNewRomanPSMT"/>
          <w:color w:val="000000"/>
          <w:sz w:val="24"/>
        </w:rPr>
        <w:t>more complex technical materials, such as sound and video recordings. Often,</w:t>
      </w:r>
      <w:r w:rsidRPr="00333656">
        <w:rPr>
          <w:rFonts w:ascii="TimesNewRomanPSMT" w:hAnsi="TimesNewRomanPSMT"/>
          <w:color w:val="000000"/>
        </w:rPr>
        <w:br/>
      </w:r>
      <w:r w:rsidRPr="00333656">
        <w:rPr>
          <w:rFonts w:ascii="TimesNewRomanPSMT" w:hAnsi="TimesNewRomanPSMT"/>
          <w:color w:val="000000"/>
          <w:sz w:val="24"/>
        </w:rPr>
        <w:t>however, existing media presentations are selected as part of a larger instructional</w:t>
      </w:r>
      <w:r>
        <w:rPr>
          <w:rFonts w:ascii="TimesNewRomanPSMT" w:hAnsi="TimesNewRomanPSMT"/>
          <w:color w:val="000000"/>
          <w:sz w:val="24"/>
        </w:rPr>
        <w:t xml:space="preserve"> </w:t>
      </w:r>
      <w:r w:rsidRPr="00333656">
        <w:rPr>
          <w:rFonts w:ascii="TimesNewRomanPSMT" w:hAnsi="TimesNewRomanPSMT"/>
          <w:color w:val="000000"/>
          <w:sz w:val="24"/>
        </w:rPr>
        <w:t>plan rather than being separately designed and developed. Teachers, as well as teams</w:t>
      </w:r>
      <w:r w:rsidRPr="00333656">
        <w:rPr>
          <w:rFonts w:ascii="TimesNewRomanPSMT" w:hAnsi="TimesNewRomanPSMT"/>
          <w:color w:val="000000"/>
        </w:rPr>
        <w:br/>
      </w:r>
      <w:r w:rsidRPr="00333656">
        <w:rPr>
          <w:rFonts w:ascii="TimesNewRomanPSMT" w:hAnsi="TimesNewRomanPSMT"/>
          <w:color w:val="000000"/>
          <w:sz w:val="24"/>
        </w:rPr>
        <w:t>of instructional designers, may earn' out a comprehensive design of instruction that</w:t>
      </w:r>
      <w:r w:rsidRPr="00333656">
        <w:rPr>
          <w:rFonts w:ascii="TimesNewRomanPSMT" w:hAnsi="TimesNewRomanPSMT"/>
          <w:color w:val="000000"/>
        </w:rPr>
        <w:br/>
      </w:r>
      <w:r w:rsidRPr="00333656">
        <w:rPr>
          <w:rFonts w:ascii="TimesNewRomanPSMT" w:hAnsi="TimesNewRomanPSMT"/>
          <w:color w:val="000000"/>
          <w:sz w:val="24"/>
        </w:rPr>
        <w:t>depends upon the selection of media. Instruction is provided in a learning situation.</w:t>
      </w:r>
      <w:r w:rsidRPr="00333656">
        <w:rPr>
          <w:rFonts w:ascii="TimesNewRomanPSMT" w:hAnsi="TimesNewRomanPSMT"/>
          <w:color w:val="000000"/>
        </w:rPr>
        <w:br/>
      </w:r>
      <w:r w:rsidRPr="00333656">
        <w:rPr>
          <w:rFonts w:ascii="TimesNewRomanPSMT" w:hAnsi="TimesNewRomanPSMT"/>
          <w:color w:val="000000"/>
          <w:sz w:val="24"/>
        </w:rPr>
        <w:t>The features of this situation impose constraints upon what media may be most</w:t>
      </w:r>
      <w:r w:rsidRPr="00333656">
        <w:rPr>
          <w:rFonts w:ascii="TimesNewRomanPSMT" w:hAnsi="TimesNewRomanPSMT"/>
          <w:color w:val="000000"/>
        </w:rPr>
        <w:br/>
      </w:r>
      <w:r w:rsidRPr="00333656">
        <w:rPr>
          <w:rFonts w:ascii="TimesNewRomanPSMT" w:hAnsi="TimesNewRomanPSMT"/>
          <w:color w:val="000000"/>
          <w:sz w:val="24"/>
        </w:rPr>
        <w:t>effective. The kinds of media to be employed in a first-grade class, for example, are</w:t>
      </w:r>
      <w:r w:rsidRPr="00333656">
        <w:rPr>
          <w:rFonts w:ascii="TimesNewRomanPSMT" w:hAnsi="TimesNewRomanPSMT"/>
          <w:color w:val="000000"/>
        </w:rPr>
        <w:br/>
      </w:r>
      <w:r w:rsidRPr="00333656">
        <w:rPr>
          <w:rFonts w:ascii="TimesNewRomanPSMT" w:hAnsi="TimesNewRomanPSMT"/>
          <w:color w:val="000000"/>
          <w:sz w:val="24"/>
        </w:rPr>
        <w:t>quite limited in variety in comparison with those appropriate for a class of high school</w:t>
      </w:r>
      <w:r w:rsidRPr="00333656">
        <w:rPr>
          <w:rFonts w:ascii="TimesNewRomanPSMT" w:hAnsi="TimesNewRomanPSMT"/>
          <w:color w:val="000000"/>
        </w:rPr>
        <w:br/>
      </w:r>
      <w:r w:rsidRPr="00333656">
        <w:rPr>
          <w:rFonts w:ascii="TimesNewRomanPSMT" w:hAnsi="TimesNewRomanPSMT"/>
          <w:color w:val="000000"/>
          <w:sz w:val="24"/>
        </w:rPr>
        <w:t>students or a class of adults refreshing their technical skills. The following are</w:t>
      </w:r>
      <w:r w:rsidRPr="00333656">
        <w:rPr>
          <w:rFonts w:ascii="TimesNewRomanPSMT" w:hAnsi="TimesNewRomanPSMT"/>
          <w:color w:val="000000"/>
        </w:rPr>
        <w:br/>
      </w:r>
      <w:r w:rsidRPr="00333656">
        <w:rPr>
          <w:rFonts w:ascii="TimesNewRomanPSMT" w:hAnsi="TimesNewRomanPSMT"/>
          <w:color w:val="000000"/>
          <w:sz w:val="24"/>
        </w:rPr>
        <w:t>features of the intended learning situations that need to be taken into account in</w:t>
      </w:r>
      <w:r w:rsidRPr="00333656">
        <w:rPr>
          <w:rFonts w:ascii="TimesNewRomanPSMT" w:hAnsi="TimesNewRomanPSMT"/>
          <w:color w:val="000000"/>
        </w:rPr>
        <w:br/>
      </w:r>
      <w:r w:rsidRPr="00333656">
        <w:rPr>
          <w:rFonts w:ascii="TimesNewRomanPSMT" w:hAnsi="TimesNewRomanPSMT"/>
          <w:color w:val="000000"/>
          <w:sz w:val="24"/>
        </w:rPr>
        <w:t>selecting media:</w:t>
      </w:r>
    </w:p>
    <w:p w14:paraId="3CBC8F18" w14:textId="77777777" w:rsidR="00333656" w:rsidRDefault="00333656" w:rsidP="00333656">
      <w:pPr>
        <w:spacing w:after="0" w:line="240" w:lineRule="auto"/>
        <w:jc w:val="both"/>
        <w:rPr>
          <w:rFonts w:ascii="TimesNewRomanPSMT" w:hAnsi="TimesNewRomanPSMT"/>
          <w:color w:val="000000"/>
          <w:sz w:val="24"/>
        </w:rPr>
      </w:pPr>
    </w:p>
    <w:p w14:paraId="28CA4DBB" w14:textId="77777777" w:rsidR="00333656" w:rsidRPr="00333656" w:rsidRDefault="00333656" w:rsidP="00333656">
      <w:pPr>
        <w:pStyle w:val="ListParagraph"/>
        <w:numPr>
          <w:ilvl w:val="0"/>
          <w:numId w:val="45"/>
        </w:numPr>
        <w:spacing w:after="0" w:line="240" w:lineRule="auto"/>
        <w:ind w:left="360"/>
        <w:jc w:val="both"/>
        <w:rPr>
          <w:rFonts w:ascii="Times New Roman" w:hAnsi="Times New Roman" w:cs="Times New Roman"/>
          <w:b/>
          <w:bCs/>
          <w:color w:val="000000"/>
          <w:sz w:val="24"/>
          <w:szCs w:val="24"/>
        </w:rPr>
      </w:pPr>
      <w:r w:rsidRPr="00333656">
        <w:rPr>
          <w:rFonts w:ascii="TimesNewRomanPSMT" w:hAnsi="TimesNewRomanPSMT"/>
          <w:color w:val="000000"/>
          <w:sz w:val="24"/>
        </w:rPr>
        <w:t>Communications to the learner delivered by the teacher (instructor) versus</w:t>
      </w:r>
      <w:r>
        <w:rPr>
          <w:rFonts w:ascii="TimesNewRomanPSMT" w:hAnsi="TimesNewRomanPSMT"/>
          <w:color w:val="000000"/>
        </w:rPr>
        <w:t xml:space="preserve"> </w:t>
      </w:r>
      <w:r w:rsidRPr="00333656">
        <w:rPr>
          <w:rFonts w:ascii="TimesNewRomanPSMT" w:hAnsi="TimesNewRomanPSMT"/>
          <w:color w:val="000000"/>
          <w:sz w:val="24"/>
        </w:rPr>
        <w:t>communications delivered via media for self- instruction</w:t>
      </w:r>
    </w:p>
    <w:p w14:paraId="7414D9BE" w14:textId="77777777" w:rsidR="00333656" w:rsidRPr="00333656" w:rsidRDefault="00333656" w:rsidP="00333656">
      <w:pPr>
        <w:pStyle w:val="ListParagraph"/>
        <w:numPr>
          <w:ilvl w:val="0"/>
          <w:numId w:val="45"/>
        </w:numPr>
        <w:spacing w:after="0" w:line="240" w:lineRule="auto"/>
        <w:ind w:left="360"/>
        <w:jc w:val="both"/>
        <w:rPr>
          <w:rFonts w:ascii="Times New Roman" w:hAnsi="Times New Roman" w:cs="Times New Roman"/>
          <w:b/>
          <w:bCs/>
          <w:color w:val="000000"/>
          <w:sz w:val="24"/>
          <w:szCs w:val="24"/>
        </w:rPr>
      </w:pPr>
      <w:r w:rsidRPr="00333656">
        <w:rPr>
          <w:rFonts w:ascii="TimesNewRomanPSMT" w:hAnsi="TimesNewRomanPSMT"/>
          <w:color w:val="000000"/>
          <w:sz w:val="24"/>
        </w:rPr>
        <w:t>Learners possessing sufficient verbal comprehension ability to comprehend</w:t>
      </w:r>
      <w:r>
        <w:rPr>
          <w:rFonts w:ascii="TimesNewRomanPSMT" w:hAnsi="TimesNewRomanPSMT"/>
          <w:color w:val="000000"/>
        </w:rPr>
        <w:t xml:space="preserve"> </w:t>
      </w:r>
      <w:r w:rsidRPr="00333656">
        <w:rPr>
          <w:rFonts w:ascii="TimesNewRomanPSMT" w:hAnsi="TimesNewRomanPSMT"/>
          <w:color w:val="000000"/>
          <w:sz w:val="24"/>
        </w:rPr>
        <w:t>printed communications versus learners who have insufficient verbal</w:t>
      </w:r>
      <w:r>
        <w:rPr>
          <w:rFonts w:ascii="TimesNewRomanPSMT" w:hAnsi="TimesNewRomanPSMT"/>
          <w:color w:val="000000"/>
        </w:rPr>
        <w:t xml:space="preserve"> </w:t>
      </w:r>
      <w:r w:rsidRPr="00333656">
        <w:rPr>
          <w:rFonts w:ascii="TimesNewRomanPSMT" w:hAnsi="TimesNewRomanPSMT"/>
          <w:color w:val="000000"/>
          <w:sz w:val="24"/>
        </w:rPr>
        <w:t>comprehension ability</w:t>
      </w:r>
    </w:p>
    <w:p w14:paraId="5EF253EB" w14:textId="77777777" w:rsidR="00333656" w:rsidRPr="00333656" w:rsidRDefault="00333656" w:rsidP="00333656">
      <w:pPr>
        <w:pStyle w:val="ListParagraph"/>
        <w:numPr>
          <w:ilvl w:val="0"/>
          <w:numId w:val="45"/>
        </w:numPr>
        <w:spacing w:after="0" w:line="240" w:lineRule="auto"/>
        <w:ind w:left="360"/>
        <w:jc w:val="both"/>
        <w:rPr>
          <w:rFonts w:ascii="Times New Roman" w:hAnsi="Times New Roman" w:cs="Times New Roman"/>
          <w:b/>
          <w:bCs/>
          <w:color w:val="000000"/>
          <w:sz w:val="24"/>
          <w:szCs w:val="24"/>
        </w:rPr>
      </w:pPr>
      <w:r w:rsidRPr="00333656">
        <w:rPr>
          <w:rFonts w:ascii="TimesNewRomanPSMT" w:hAnsi="TimesNewRomanPSMT"/>
          <w:color w:val="000000"/>
          <w:sz w:val="24"/>
        </w:rPr>
        <w:t>Communications delivered directly to the learner or learners versus</w:t>
      </w:r>
      <w:r>
        <w:rPr>
          <w:rFonts w:ascii="TimesNewRomanPSMT" w:hAnsi="TimesNewRomanPSMT"/>
          <w:color w:val="000000"/>
        </w:rPr>
        <w:t xml:space="preserve"> </w:t>
      </w:r>
      <w:r w:rsidRPr="00333656">
        <w:rPr>
          <w:rFonts w:ascii="TimesNewRomanPSMT" w:hAnsi="TimesNewRomanPSMT"/>
          <w:color w:val="000000"/>
          <w:sz w:val="24"/>
        </w:rPr>
        <w:t>communications broadcast from a central station</w:t>
      </w:r>
    </w:p>
    <w:p w14:paraId="118A4EFE" w14:textId="77777777" w:rsidR="00333656" w:rsidRPr="00333656" w:rsidRDefault="00333656" w:rsidP="00333656">
      <w:pPr>
        <w:pStyle w:val="ListParagraph"/>
        <w:numPr>
          <w:ilvl w:val="0"/>
          <w:numId w:val="45"/>
        </w:numPr>
        <w:spacing w:after="0" w:line="240" w:lineRule="auto"/>
        <w:ind w:left="360"/>
        <w:jc w:val="both"/>
        <w:rPr>
          <w:rFonts w:ascii="Times New Roman" w:hAnsi="Times New Roman" w:cs="Times New Roman"/>
          <w:b/>
          <w:bCs/>
          <w:color w:val="000000"/>
          <w:sz w:val="24"/>
          <w:szCs w:val="24"/>
        </w:rPr>
      </w:pPr>
      <w:r w:rsidRPr="00333656">
        <w:rPr>
          <w:rFonts w:ascii="TimesNewRomanPSMT" w:hAnsi="TimesNewRomanPSMT"/>
          <w:color w:val="000000"/>
          <w:sz w:val="24"/>
        </w:rPr>
        <w:t>The performance to be learned is such that errors are serious (that is, dangerous, as</w:t>
      </w:r>
      <w:r>
        <w:rPr>
          <w:rFonts w:ascii="TimesNewRomanPSMT" w:hAnsi="TimesNewRomanPSMT"/>
          <w:color w:val="000000"/>
        </w:rPr>
        <w:t xml:space="preserve"> </w:t>
      </w:r>
      <w:r w:rsidRPr="00333656">
        <w:rPr>
          <w:rFonts w:ascii="TimesNewRomanPSMT" w:hAnsi="TimesNewRomanPSMT"/>
          <w:color w:val="000000"/>
          <w:sz w:val="24"/>
        </w:rPr>
        <w:t>in the case of explosive chemical reaction) versus performance whose potential</w:t>
      </w:r>
      <w:r>
        <w:rPr>
          <w:rFonts w:ascii="TimesNewRomanPSMT" w:hAnsi="TimesNewRomanPSMT"/>
          <w:color w:val="000000"/>
        </w:rPr>
        <w:t xml:space="preserve"> </w:t>
      </w:r>
      <w:r w:rsidRPr="00333656">
        <w:rPr>
          <w:rFonts w:ascii="TimesNewRomanPSMT" w:hAnsi="TimesNewRomanPSMT"/>
          <w:color w:val="000000"/>
          <w:sz w:val="24"/>
        </w:rPr>
        <w:t>errors are not serious</w:t>
      </w:r>
    </w:p>
    <w:p w14:paraId="020519FA" w14:textId="77777777" w:rsidR="00333656" w:rsidRDefault="00333656" w:rsidP="00333656">
      <w:pPr>
        <w:spacing w:after="0" w:line="240" w:lineRule="auto"/>
        <w:jc w:val="both"/>
        <w:rPr>
          <w:rFonts w:ascii="TimesNewRomanPSMT" w:hAnsi="TimesNewRomanPSMT"/>
          <w:color w:val="000000"/>
          <w:sz w:val="24"/>
        </w:rPr>
      </w:pPr>
    </w:p>
    <w:p w14:paraId="18C24C09" w14:textId="77777777" w:rsidR="00333656" w:rsidRPr="00333656" w:rsidRDefault="00333656" w:rsidP="00333656">
      <w:pPr>
        <w:spacing w:after="0" w:line="240" w:lineRule="auto"/>
        <w:jc w:val="both"/>
        <w:rPr>
          <w:rStyle w:val="fontstyle41"/>
          <w:rFonts w:ascii="Times New Roman" w:hAnsi="Times New Roman" w:cs="Times New Roman"/>
          <w:sz w:val="24"/>
          <w:szCs w:val="24"/>
        </w:rPr>
      </w:pPr>
      <w:r w:rsidRPr="00333656">
        <w:rPr>
          <w:rFonts w:ascii="TimesNewRomanPSMT" w:hAnsi="TimesNewRomanPSMT"/>
          <w:color w:val="000000"/>
          <w:sz w:val="24"/>
        </w:rPr>
        <w:t>Each of these features imposes some limitations on the kinds of media appropriate.</w:t>
      </w:r>
      <w:r w:rsidRPr="00333656">
        <w:rPr>
          <w:rFonts w:ascii="TimesNewRomanPSMT" w:hAnsi="TimesNewRomanPSMT"/>
          <w:color w:val="000000"/>
        </w:rPr>
        <w:br/>
      </w:r>
      <w:r w:rsidRPr="00333656">
        <w:rPr>
          <w:rFonts w:ascii="TimesNewRomanPSMT" w:hAnsi="TimesNewRomanPSMT"/>
          <w:color w:val="000000"/>
          <w:sz w:val="24"/>
        </w:rPr>
        <w:t>Considering them in reverse order, the fourth feature would eliminate from</w:t>
      </w:r>
      <w:r w:rsidRPr="00333656">
        <w:rPr>
          <w:rFonts w:ascii="TimesNewRomanPSMT" w:hAnsi="TimesNewRomanPSMT"/>
          <w:color w:val="000000"/>
        </w:rPr>
        <w:br/>
      </w:r>
      <w:r w:rsidRPr="00333656">
        <w:rPr>
          <w:rFonts w:ascii="TimesNewRomanPSMT" w:hAnsi="TimesNewRomanPSMT"/>
          <w:color w:val="000000"/>
          <w:sz w:val="24"/>
        </w:rPr>
        <w:t>consideration of all media except those on which the desired performances can be</w:t>
      </w:r>
      <w:r w:rsidRPr="00333656">
        <w:rPr>
          <w:rFonts w:ascii="TimesNewRomanPSMT" w:hAnsi="TimesNewRomanPSMT"/>
          <w:color w:val="000000"/>
        </w:rPr>
        <w:br/>
      </w:r>
      <w:r w:rsidRPr="00333656">
        <w:rPr>
          <w:rFonts w:ascii="TimesNewRomanPSMT" w:hAnsi="TimesNewRomanPSMT"/>
          <w:color w:val="000000"/>
          <w:sz w:val="24"/>
        </w:rPr>
        <w:t>directly practiced, such as the actual equipment or a simulator device. Media such as a</w:t>
      </w:r>
      <w:r w:rsidRPr="00333656">
        <w:rPr>
          <w:rFonts w:ascii="TimesNewRomanPSMT" w:hAnsi="TimesNewRomanPSMT"/>
          <w:color w:val="000000"/>
        </w:rPr>
        <w:br/>
      </w:r>
      <w:r w:rsidRPr="00333656">
        <w:rPr>
          <w:rFonts w:ascii="TimesNewRomanPSMT" w:hAnsi="TimesNewRomanPSMT"/>
          <w:color w:val="000000"/>
          <w:sz w:val="24"/>
        </w:rPr>
        <w:t>lecture or a TV program might set the stage, but would surely be inadequate for the</w:t>
      </w:r>
      <w:r w:rsidRPr="00333656">
        <w:rPr>
          <w:rFonts w:ascii="TimesNewRomanPSMT" w:hAnsi="TimesNewRomanPSMT"/>
          <w:color w:val="000000"/>
        </w:rPr>
        <w:br/>
      </w:r>
      <w:r w:rsidRPr="00333656">
        <w:rPr>
          <w:rFonts w:ascii="TimesNewRomanPSMT" w:hAnsi="TimesNewRomanPSMT"/>
          <w:color w:val="000000"/>
          <w:sz w:val="24"/>
        </w:rPr>
        <w:t>learning of a skill. The third feature also limits media selection severely; to be</w:t>
      </w:r>
      <w:r w:rsidRPr="00333656">
        <w:rPr>
          <w:rFonts w:ascii="TimesNewRomanPSMT" w:hAnsi="TimesNewRomanPSMT"/>
          <w:color w:val="000000"/>
        </w:rPr>
        <w:br/>
      </w:r>
      <w:r w:rsidRPr="00333656">
        <w:rPr>
          <w:rFonts w:ascii="TimesNewRomanPSMT" w:hAnsi="TimesNewRomanPSMT"/>
          <w:color w:val="000000"/>
          <w:sz w:val="24"/>
        </w:rPr>
        <w:t>considered for this kind of learning situation, media must be those that involve the</w:t>
      </w:r>
      <w:r w:rsidRPr="00333656">
        <w:rPr>
          <w:rFonts w:ascii="TimesNewRomanPSMT" w:hAnsi="TimesNewRomanPSMT"/>
          <w:color w:val="000000"/>
        </w:rPr>
        <w:br/>
      </w:r>
      <w:r w:rsidRPr="00333656">
        <w:rPr>
          <w:rFonts w:ascii="TimesNewRomanPSMT" w:hAnsi="TimesNewRomanPSMT"/>
          <w:color w:val="000000"/>
          <w:sz w:val="24"/>
        </w:rPr>
        <w:t>transmission of messages composed of sound, pictures, or both, and which do not</w:t>
      </w:r>
      <w:r w:rsidRPr="00333656">
        <w:rPr>
          <w:rFonts w:ascii="TimesNewRomanPSMT" w:hAnsi="TimesNewRomanPSMT"/>
          <w:color w:val="000000"/>
        </w:rPr>
        <w:br/>
      </w:r>
      <w:r w:rsidRPr="00333656">
        <w:rPr>
          <w:rFonts w:ascii="TimesNewRomanPSMT" w:hAnsi="TimesNewRomanPSMT"/>
          <w:color w:val="000000"/>
          <w:sz w:val="24"/>
        </w:rPr>
        <w:t>provide for interactive responding by the learner.</w:t>
      </w:r>
    </w:p>
    <w:p w14:paraId="70EBC24C" w14:textId="77777777" w:rsidR="009C057F" w:rsidRPr="00AC593C" w:rsidRDefault="009C057F" w:rsidP="009C057F">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1F89C3F7" w14:textId="77777777" w:rsidR="009C057F" w:rsidRPr="00B652B9" w:rsidRDefault="009C057F" w:rsidP="009C057F">
      <w:pPr>
        <w:pStyle w:val="ListParagraph"/>
        <w:numPr>
          <w:ilvl w:val="0"/>
          <w:numId w:val="42"/>
        </w:numPr>
        <w:spacing w:after="0" w:line="36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State the five features to be considered in selecting instructional media</w:t>
      </w:r>
    </w:p>
    <w:p w14:paraId="032F9301" w14:textId="77777777" w:rsidR="009C057F" w:rsidRPr="00B652B9" w:rsidRDefault="009C057F" w:rsidP="009C057F">
      <w:pPr>
        <w:pStyle w:val="ListParagraph"/>
        <w:numPr>
          <w:ilvl w:val="0"/>
          <w:numId w:val="42"/>
        </w:numPr>
        <w:spacing w:after="0" w:line="360" w:lineRule="auto"/>
        <w:ind w:left="1080"/>
        <w:rPr>
          <w:rStyle w:val="fontstyle41"/>
          <w:rFonts w:ascii="Times New Roman" w:hAnsi="Times New Roman" w:cs="Times New Roman"/>
          <w:b w:val="0"/>
          <w:sz w:val="24"/>
          <w:szCs w:val="24"/>
        </w:rPr>
      </w:pPr>
      <w:r w:rsidRPr="00B652B9">
        <w:rPr>
          <w:rStyle w:val="fontstyle41"/>
          <w:rFonts w:ascii="Times New Roman" w:hAnsi="Times New Roman" w:cs="Times New Roman"/>
          <w:b w:val="0"/>
          <w:sz w:val="24"/>
          <w:szCs w:val="24"/>
        </w:rPr>
        <w:t>Identify the types of media that can be selected for instructional delivery</w:t>
      </w:r>
    </w:p>
    <w:p w14:paraId="532750A6" w14:textId="77777777" w:rsidR="009C057F" w:rsidRPr="00AC593C" w:rsidRDefault="009C057F" w:rsidP="009C057F">
      <w:pPr>
        <w:pStyle w:val="ListParagraph"/>
        <w:spacing w:after="0" w:line="360" w:lineRule="auto"/>
        <w:ind w:left="1080"/>
        <w:rPr>
          <w:rStyle w:val="fontstyle41"/>
          <w:rFonts w:ascii="Times New Roman" w:hAnsi="Times New Roman" w:cs="Times New Roman"/>
          <w:b w:val="0"/>
          <w:sz w:val="24"/>
          <w:szCs w:val="24"/>
        </w:rPr>
      </w:pPr>
    </w:p>
    <w:p w14:paraId="264DCE7E"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11F78E9E" w14:textId="77777777" w:rsidR="009C057F" w:rsidRPr="00AC593C" w:rsidRDefault="009C057F" w:rsidP="009C057F">
      <w:pPr>
        <w:pStyle w:val="ListParagraph"/>
        <w:numPr>
          <w:ilvl w:val="0"/>
          <w:numId w:val="10"/>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61270AE1" w14:textId="77777777" w:rsidR="009C057F" w:rsidRPr="00AC593C" w:rsidRDefault="009C057F" w:rsidP="009C057F">
      <w:pPr>
        <w:pStyle w:val="ListParagraph"/>
        <w:numPr>
          <w:ilvl w:val="0"/>
          <w:numId w:val="10"/>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31D93E85" w14:textId="77777777" w:rsidR="009C057F" w:rsidRPr="00AC593C" w:rsidRDefault="009C057F" w:rsidP="009C057F">
      <w:pPr>
        <w:pStyle w:val="ListParagraph"/>
        <w:numPr>
          <w:ilvl w:val="0"/>
          <w:numId w:val="10"/>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7640338E" w14:textId="77777777" w:rsidR="00333656" w:rsidRDefault="00333656" w:rsidP="009C057F">
      <w:pPr>
        <w:ind w:right="-720"/>
        <w:rPr>
          <w:rFonts w:ascii="Times New Roman" w:hAnsi="Times New Roman" w:cs="Times New Roman"/>
          <w:b/>
          <w:noProof/>
          <w:sz w:val="24"/>
          <w:szCs w:val="24"/>
        </w:rPr>
      </w:pPr>
    </w:p>
    <w:p w14:paraId="1806B41E" w14:textId="77777777" w:rsidR="00333656" w:rsidRDefault="00333656" w:rsidP="009C057F">
      <w:pPr>
        <w:ind w:right="-720"/>
        <w:rPr>
          <w:rFonts w:ascii="Times New Roman" w:hAnsi="Times New Roman" w:cs="Times New Roman"/>
          <w:b/>
          <w:noProof/>
          <w:sz w:val="24"/>
          <w:szCs w:val="24"/>
        </w:rPr>
      </w:pPr>
    </w:p>
    <w:p w14:paraId="54389B2B" w14:textId="77777777" w:rsidR="009C057F" w:rsidRPr="00AC593C" w:rsidRDefault="009C057F" w:rsidP="009C057F">
      <w:pPr>
        <w:ind w:right="-720"/>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lastRenderedPageBreak/>
        <w:t>Learning Section</w:t>
      </w:r>
      <w:r w:rsidRPr="00AC593C">
        <w:rPr>
          <w:rFonts w:ascii="Times New Roman" w:hAnsi="Times New Roman" w:cs="Times New Roman"/>
          <w:b/>
          <w:noProof/>
          <w:sz w:val="24"/>
          <w:szCs w:val="24"/>
        </w:rPr>
        <w:t xml:space="preserve"> 8: </w:t>
      </w:r>
      <w:hyperlink w:anchor="_Toc468790505" w:history="1">
        <w:r w:rsidRPr="00B652B9">
          <w:rPr>
            <w:rStyle w:val="Hyperlink"/>
            <w:rFonts w:ascii="Times New Roman" w:hAnsi="Times New Roman" w:cs="Times New Roman"/>
            <w:noProof/>
            <w:color w:val="auto"/>
            <w:sz w:val="24"/>
            <w:szCs w:val="24"/>
            <w:u w:val="none"/>
          </w:rPr>
          <w:t>Integration Models for Technology in Teaching</w:t>
        </w:r>
      </w:hyperlink>
      <w:r w:rsidRPr="00AC593C">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14:paraId="1AA5AA46" w14:textId="77777777" w:rsidR="009C057F" w:rsidRDefault="00333656" w:rsidP="00333656">
      <w:pPr>
        <w:spacing w:after="0" w:line="240" w:lineRule="auto"/>
        <w:jc w:val="both"/>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Learning</w:t>
      </w:r>
      <w:r w:rsidR="009C057F" w:rsidRPr="00AC593C">
        <w:rPr>
          <w:rStyle w:val="fontstyle41"/>
          <w:rFonts w:ascii="Times New Roman" w:hAnsi="Times New Roman" w:cs="Times New Roman"/>
          <w:sz w:val="24"/>
          <w:szCs w:val="24"/>
        </w:rPr>
        <w:t xml:space="preserve"> 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 xml:space="preserve">At the end of the lecture, students should be able define technology integration, describe the </w:t>
      </w:r>
      <w:proofErr w:type="spellStart"/>
      <w:r>
        <w:rPr>
          <w:rStyle w:val="fontstyle41"/>
          <w:rFonts w:ascii="Times New Roman" w:hAnsi="Times New Roman" w:cs="Times New Roman"/>
          <w:b w:val="0"/>
          <w:bCs w:val="0"/>
          <w:sz w:val="24"/>
          <w:szCs w:val="24"/>
        </w:rPr>
        <w:t>LoTi</w:t>
      </w:r>
      <w:proofErr w:type="spellEnd"/>
      <w:r>
        <w:rPr>
          <w:rStyle w:val="fontstyle41"/>
          <w:rFonts w:ascii="Times New Roman" w:hAnsi="Times New Roman" w:cs="Times New Roman"/>
          <w:b w:val="0"/>
          <w:bCs w:val="0"/>
          <w:sz w:val="24"/>
          <w:szCs w:val="24"/>
        </w:rPr>
        <w:t xml:space="preserve"> model, Identify the levels in </w:t>
      </w:r>
      <w:proofErr w:type="spellStart"/>
      <w:r>
        <w:rPr>
          <w:rStyle w:val="fontstyle41"/>
          <w:rFonts w:ascii="Times New Roman" w:hAnsi="Times New Roman" w:cs="Times New Roman"/>
          <w:b w:val="0"/>
          <w:bCs w:val="0"/>
          <w:sz w:val="24"/>
          <w:szCs w:val="24"/>
        </w:rPr>
        <w:t>LoTi</w:t>
      </w:r>
      <w:proofErr w:type="spellEnd"/>
      <w:r>
        <w:rPr>
          <w:rStyle w:val="fontstyle41"/>
          <w:rFonts w:ascii="Times New Roman" w:hAnsi="Times New Roman" w:cs="Times New Roman"/>
          <w:b w:val="0"/>
          <w:bCs w:val="0"/>
          <w:sz w:val="24"/>
          <w:szCs w:val="24"/>
        </w:rPr>
        <w:t xml:space="preserve"> model.</w:t>
      </w:r>
    </w:p>
    <w:p w14:paraId="6081F740" w14:textId="77777777" w:rsidR="00333656" w:rsidRPr="00333656" w:rsidRDefault="00333656" w:rsidP="00333656">
      <w:pPr>
        <w:spacing w:after="0" w:line="240" w:lineRule="auto"/>
        <w:jc w:val="both"/>
        <w:rPr>
          <w:rStyle w:val="fontstyle41"/>
          <w:rFonts w:ascii="Times New Roman" w:hAnsi="Times New Roman" w:cs="Times New Roman"/>
          <w:b w:val="0"/>
          <w:bCs w:val="0"/>
          <w:sz w:val="24"/>
          <w:szCs w:val="24"/>
        </w:rPr>
      </w:pPr>
    </w:p>
    <w:p w14:paraId="74F73873" w14:textId="77777777" w:rsidR="009C057F" w:rsidRDefault="009C057F" w:rsidP="00333656">
      <w:pPr>
        <w:spacing w:after="0" w:line="240" w:lineRule="auto"/>
        <w:jc w:val="both"/>
        <w:rPr>
          <w:rStyle w:val="fontstyle41"/>
          <w:rFonts w:ascii="Times New Roman" w:hAnsi="Times New Roman" w:cs="Times New Roman"/>
          <w:b w:val="0"/>
          <w:sz w:val="24"/>
          <w:szCs w:val="24"/>
        </w:rPr>
      </w:pPr>
      <w:r w:rsidRPr="00AC593C">
        <w:rPr>
          <w:rStyle w:val="fontstyle41"/>
          <w:rFonts w:ascii="Times New Roman" w:hAnsi="Times New Roman" w:cs="Times New Roman"/>
          <w:sz w:val="24"/>
          <w:szCs w:val="24"/>
        </w:rPr>
        <w:t xml:space="preserve">Topic Outline: </w:t>
      </w:r>
      <w:r w:rsidRPr="00B652B9">
        <w:rPr>
          <w:rStyle w:val="fontstyle41"/>
          <w:rFonts w:ascii="Times New Roman" w:hAnsi="Times New Roman" w:cs="Times New Roman"/>
          <w:b w:val="0"/>
          <w:sz w:val="24"/>
          <w:szCs w:val="24"/>
        </w:rPr>
        <w:t>Concept of technology integration, Levels of technology implementation (</w:t>
      </w:r>
      <w:proofErr w:type="spellStart"/>
      <w:r w:rsidRPr="00B652B9">
        <w:rPr>
          <w:rStyle w:val="fontstyle41"/>
          <w:rFonts w:ascii="Times New Roman" w:hAnsi="Times New Roman" w:cs="Times New Roman"/>
          <w:b w:val="0"/>
          <w:sz w:val="24"/>
          <w:szCs w:val="24"/>
        </w:rPr>
        <w:t>LoTi</w:t>
      </w:r>
      <w:proofErr w:type="spellEnd"/>
      <w:r w:rsidRPr="00B652B9">
        <w:rPr>
          <w:rStyle w:val="fontstyle41"/>
          <w:rFonts w:ascii="Times New Roman" w:hAnsi="Times New Roman" w:cs="Times New Roman"/>
          <w:b w:val="0"/>
          <w:sz w:val="24"/>
          <w:szCs w:val="24"/>
        </w:rPr>
        <w:t xml:space="preserve">) </w:t>
      </w:r>
    </w:p>
    <w:p w14:paraId="4B3D8AB0" w14:textId="77777777" w:rsidR="00333656" w:rsidRDefault="00333656" w:rsidP="00333656">
      <w:pPr>
        <w:spacing w:after="0" w:line="240" w:lineRule="auto"/>
        <w:jc w:val="both"/>
        <w:rPr>
          <w:rStyle w:val="fontstyle41"/>
          <w:rFonts w:ascii="Times New Roman" w:hAnsi="Times New Roman" w:cs="Times New Roman"/>
          <w:b w:val="0"/>
          <w:sz w:val="24"/>
          <w:szCs w:val="24"/>
        </w:rPr>
      </w:pPr>
    </w:p>
    <w:p w14:paraId="12FE65F8" w14:textId="77777777" w:rsidR="00333656" w:rsidRDefault="00333656" w:rsidP="00333656">
      <w:pPr>
        <w:spacing w:after="0" w:line="240" w:lineRule="auto"/>
        <w:jc w:val="both"/>
        <w:rPr>
          <w:rStyle w:val="fontstyle41"/>
          <w:rFonts w:ascii="Times New Roman" w:hAnsi="Times New Roman" w:cs="Times New Roman"/>
          <w:bCs w:val="0"/>
          <w:sz w:val="24"/>
          <w:szCs w:val="24"/>
        </w:rPr>
      </w:pPr>
      <w:r>
        <w:rPr>
          <w:rStyle w:val="fontstyle41"/>
          <w:rFonts w:ascii="Times New Roman" w:hAnsi="Times New Roman" w:cs="Times New Roman"/>
          <w:bCs w:val="0"/>
          <w:sz w:val="24"/>
          <w:szCs w:val="24"/>
        </w:rPr>
        <w:t>Lecture Note</w:t>
      </w:r>
    </w:p>
    <w:p w14:paraId="449AA160" w14:textId="77777777" w:rsidR="00333656" w:rsidRDefault="00333656" w:rsidP="00333656">
      <w:pPr>
        <w:spacing w:after="0" w:line="240" w:lineRule="auto"/>
        <w:jc w:val="both"/>
        <w:rPr>
          <w:rFonts w:ascii="TimesNewRomanPSMT" w:hAnsi="TimesNewRomanPSMT"/>
          <w:color w:val="000000"/>
          <w:sz w:val="24"/>
        </w:rPr>
      </w:pPr>
      <w:r w:rsidRPr="00333656">
        <w:rPr>
          <w:rFonts w:ascii="TimesNewRomanPSMT" w:hAnsi="TimesNewRomanPSMT"/>
          <w:color w:val="000000"/>
          <w:sz w:val="24"/>
        </w:rPr>
        <w:t>The concept of technology integration is an attempt to provide measures in</w:t>
      </w:r>
      <w:r w:rsidRPr="00333656">
        <w:rPr>
          <w:rFonts w:ascii="TimesNewRomanPSMT" w:hAnsi="TimesNewRomanPSMT"/>
          <w:color w:val="000000"/>
        </w:rPr>
        <w:br/>
      </w:r>
      <w:r w:rsidRPr="00333656">
        <w:rPr>
          <w:rFonts w:ascii="TimesNewRomanPSMT" w:hAnsi="TimesNewRomanPSMT"/>
          <w:color w:val="000000"/>
          <w:sz w:val="24"/>
        </w:rPr>
        <w:t>encouraging the implementation of technology for instructional delivery in order to</w:t>
      </w:r>
      <w:r w:rsidRPr="00333656">
        <w:rPr>
          <w:rFonts w:ascii="TimesNewRomanPSMT" w:hAnsi="TimesNewRomanPSMT"/>
          <w:color w:val="000000"/>
        </w:rPr>
        <w:br/>
      </w:r>
      <w:r w:rsidRPr="00333656">
        <w:rPr>
          <w:rFonts w:ascii="TimesNewRomanPSMT" w:hAnsi="TimesNewRomanPSMT"/>
          <w:color w:val="000000"/>
          <w:sz w:val="24"/>
        </w:rPr>
        <w:t>assist in the restructuring of curriculum to include concept/ process-based instruction,</w:t>
      </w:r>
      <w:r w:rsidRPr="00333656">
        <w:rPr>
          <w:rFonts w:ascii="TimesNewRomanPSMT" w:hAnsi="TimesNewRomanPSMT"/>
          <w:color w:val="000000"/>
        </w:rPr>
        <w:br/>
      </w:r>
      <w:r w:rsidRPr="00333656">
        <w:rPr>
          <w:rFonts w:ascii="TimesNewRomanPSMT" w:hAnsi="TimesNewRomanPSMT"/>
          <w:color w:val="000000"/>
          <w:sz w:val="24"/>
        </w:rPr>
        <w:t>authentic uses of technology, and qualitative assessment. One of such model that</w:t>
      </w:r>
      <w:r w:rsidRPr="00333656">
        <w:rPr>
          <w:rFonts w:ascii="TimesNewRomanPSMT" w:hAnsi="TimesNewRomanPSMT"/>
          <w:color w:val="000000"/>
        </w:rPr>
        <w:br/>
      </w:r>
      <w:r w:rsidRPr="00333656">
        <w:rPr>
          <w:rFonts w:ascii="TimesNewRomanPSMT" w:hAnsi="TimesNewRomanPSMT"/>
          <w:color w:val="000000"/>
          <w:sz w:val="24"/>
        </w:rPr>
        <w:t xml:space="preserve">measures technology integration is </w:t>
      </w:r>
      <w:r w:rsidRPr="00333656">
        <w:rPr>
          <w:rFonts w:ascii="Italic" w:hAnsi="Italic"/>
          <w:i/>
          <w:iCs/>
          <w:color w:val="000000"/>
          <w:sz w:val="24"/>
        </w:rPr>
        <w:t xml:space="preserve">Levels of Technology Implementation </w:t>
      </w:r>
      <w:r w:rsidRPr="00333656">
        <w:rPr>
          <w:rFonts w:ascii="TimesNewRomanPSMT" w:hAnsi="TimesNewRomanPSMT"/>
          <w:color w:val="000000"/>
          <w:sz w:val="24"/>
        </w:rPr>
        <w:t>(</w:t>
      </w:r>
      <w:proofErr w:type="spellStart"/>
      <w:r w:rsidRPr="00333656">
        <w:rPr>
          <w:rFonts w:ascii="TimesNewRomanPSMT" w:hAnsi="TimesNewRomanPSMT"/>
          <w:color w:val="000000"/>
          <w:sz w:val="24"/>
        </w:rPr>
        <w:t>LoTi</w:t>
      </w:r>
      <w:proofErr w:type="spellEnd"/>
      <w:r w:rsidRPr="00333656">
        <w:rPr>
          <w:rFonts w:ascii="TimesNewRomanPSMT" w:hAnsi="TimesNewRomanPSMT"/>
          <w:color w:val="000000"/>
          <w:sz w:val="24"/>
        </w:rPr>
        <w:t>). In</w:t>
      </w:r>
      <w:r w:rsidRPr="00333656">
        <w:rPr>
          <w:rFonts w:ascii="TimesNewRomanPSMT" w:hAnsi="TimesNewRomanPSMT"/>
          <w:color w:val="000000"/>
        </w:rPr>
        <w:br/>
      </w:r>
      <w:r w:rsidRPr="00333656">
        <w:rPr>
          <w:rFonts w:ascii="TimesNewRomanPSMT" w:hAnsi="TimesNewRomanPSMT"/>
          <w:color w:val="000000"/>
          <w:sz w:val="24"/>
        </w:rPr>
        <w:t xml:space="preserve">the </w:t>
      </w:r>
      <w:proofErr w:type="spellStart"/>
      <w:r w:rsidRPr="00333656">
        <w:rPr>
          <w:rFonts w:ascii="TimesNewRomanPSMT" w:hAnsi="TimesNewRomanPSMT"/>
          <w:color w:val="000000"/>
          <w:sz w:val="24"/>
        </w:rPr>
        <w:t>LoTi</w:t>
      </w:r>
      <w:proofErr w:type="spellEnd"/>
      <w:r w:rsidRPr="00333656">
        <w:rPr>
          <w:rFonts w:ascii="TimesNewRomanPSMT" w:hAnsi="TimesNewRomanPSMT"/>
          <w:color w:val="000000"/>
          <w:sz w:val="24"/>
        </w:rPr>
        <w:t xml:space="preserve"> framework model, seven discrete implementation levels were proposed</w:t>
      </w:r>
      <w:r w:rsidRPr="00333656">
        <w:rPr>
          <w:rFonts w:ascii="TimesNewRomanPSMT" w:hAnsi="TimesNewRomanPSMT"/>
          <w:color w:val="000000"/>
        </w:rPr>
        <w:br/>
      </w:r>
      <w:r w:rsidRPr="00333656">
        <w:rPr>
          <w:rFonts w:ascii="TimesNewRomanPSMT" w:hAnsi="TimesNewRomanPSMT"/>
          <w:color w:val="000000"/>
          <w:sz w:val="24"/>
        </w:rPr>
        <w:t>ranging from Nonuse (Level 0) to Refinement (Level 6). As a teacher progresses from</w:t>
      </w:r>
      <w:r w:rsidRPr="00333656">
        <w:rPr>
          <w:rFonts w:ascii="TimesNewRomanPSMT" w:hAnsi="TimesNewRomanPSMT"/>
          <w:color w:val="000000"/>
        </w:rPr>
        <w:br/>
      </w:r>
      <w:r w:rsidRPr="00333656">
        <w:rPr>
          <w:rFonts w:ascii="TimesNewRomanPSMT" w:hAnsi="TimesNewRomanPSMT"/>
          <w:color w:val="000000"/>
          <w:sz w:val="24"/>
        </w:rPr>
        <w:t>one level to the next, a series of changes to the instructional curriculum is observed.</w:t>
      </w:r>
      <w:r w:rsidRPr="00333656">
        <w:rPr>
          <w:rFonts w:ascii="TimesNewRomanPSMT" w:hAnsi="TimesNewRomanPSMT"/>
          <w:color w:val="000000"/>
        </w:rPr>
        <w:br/>
      </w:r>
      <w:r w:rsidRPr="00333656">
        <w:rPr>
          <w:rFonts w:ascii="TimesNewRomanPSMT" w:hAnsi="TimesNewRomanPSMT"/>
          <w:color w:val="000000"/>
          <w:sz w:val="24"/>
        </w:rPr>
        <w:t>The instructional focus shifts from being teacher-centered to being learner-centered.</w:t>
      </w:r>
      <w:r w:rsidRPr="00333656">
        <w:rPr>
          <w:rFonts w:ascii="TimesNewRomanPSMT" w:hAnsi="TimesNewRomanPSMT"/>
          <w:color w:val="000000"/>
        </w:rPr>
        <w:br/>
      </w:r>
      <w:r w:rsidRPr="00333656">
        <w:rPr>
          <w:rFonts w:ascii="TimesNewRomanPSMT" w:hAnsi="TimesNewRomanPSMT"/>
          <w:color w:val="000000"/>
          <w:sz w:val="24"/>
        </w:rPr>
        <w:t>Computer technology is employed as a tool that supports and extends students’</w:t>
      </w:r>
      <w:r w:rsidRPr="00333656">
        <w:rPr>
          <w:rFonts w:ascii="TimesNewRomanPSMT" w:hAnsi="TimesNewRomanPSMT"/>
          <w:color w:val="000000"/>
        </w:rPr>
        <w:br/>
      </w:r>
      <w:r w:rsidRPr="00333656">
        <w:rPr>
          <w:rFonts w:ascii="TimesNewRomanPSMT" w:hAnsi="TimesNewRomanPSMT"/>
          <w:color w:val="000000"/>
          <w:sz w:val="24"/>
        </w:rPr>
        <w:t>understanding of the pertinent concepts, processes, and themes involved when using</w:t>
      </w:r>
      <w:r w:rsidRPr="00333656">
        <w:rPr>
          <w:rFonts w:ascii="TimesNewRomanPSMT" w:hAnsi="TimesNewRomanPSMT"/>
          <w:color w:val="000000"/>
        </w:rPr>
        <w:br/>
      </w:r>
      <w:r w:rsidRPr="00333656">
        <w:rPr>
          <w:rFonts w:ascii="TimesNewRomanPSMT" w:hAnsi="TimesNewRomanPSMT"/>
          <w:color w:val="000000"/>
          <w:sz w:val="24"/>
        </w:rPr>
        <w:t>databases, telecommunications, multimedia, spreadsheets, and graphics applications.</w:t>
      </w:r>
      <w:r w:rsidRPr="00333656">
        <w:rPr>
          <w:rFonts w:ascii="TimesNewRomanPSMT" w:hAnsi="TimesNewRomanPSMT"/>
          <w:color w:val="000000"/>
        </w:rPr>
        <w:br/>
      </w:r>
      <w:r w:rsidRPr="00333656">
        <w:rPr>
          <w:rFonts w:ascii="TimesNewRomanPSMT" w:hAnsi="TimesNewRomanPSMT"/>
          <w:color w:val="000000"/>
          <w:sz w:val="24"/>
        </w:rPr>
        <w:t>Traditional verbal activities are gradually replaced by authentic hands-on inquiry</w:t>
      </w:r>
      <w:r w:rsidRPr="00333656">
        <w:rPr>
          <w:rFonts w:ascii="TimesNewRomanPSMT" w:hAnsi="TimesNewRomanPSMT"/>
          <w:color w:val="000000"/>
        </w:rPr>
        <w:br/>
      </w:r>
      <w:r w:rsidRPr="00333656">
        <w:rPr>
          <w:rFonts w:ascii="TimesNewRomanPSMT" w:hAnsi="TimesNewRomanPSMT"/>
          <w:color w:val="000000"/>
          <w:sz w:val="24"/>
        </w:rPr>
        <w:t>related to a problem, issue, or theme. Heavy reliance on textbook and sequential</w:t>
      </w:r>
      <w:r w:rsidRPr="00333656">
        <w:t xml:space="preserve"> </w:t>
      </w:r>
      <w:r w:rsidRPr="00333656">
        <w:rPr>
          <w:rFonts w:ascii="TimesNewRomanPSMT" w:hAnsi="TimesNewRomanPSMT"/>
          <w:color w:val="000000"/>
          <w:sz w:val="24"/>
        </w:rPr>
        <w:t>instructional materials is replaced by use of extensive and diversified resources</w:t>
      </w:r>
      <w:r w:rsidRPr="00333656">
        <w:rPr>
          <w:rFonts w:ascii="TimesNewRomanPSMT" w:hAnsi="TimesNewRomanPSMT"/>
          <w:color w:val="000000"/>
        </w:rPr>
        <w:br/>
      </w:r>
      <w:r w:rsidRPr="00333656">
        <w:rPr>
          <w:rFonts w:ascii="TimesNewRomanPSMT" w:hAnsi="TimesNewRomanPSMT"/>
          <w:color w:val="000000"/>
          <w:sz w:val="24"/>
        </w:rPr>
        <w:t>determined by the problem areas under study. Traditional evaluation practices are</w:t>
      </w:r>
      <w:r w:rsidRPr="00333656">
        <w:rPr>
          <w:rFonts w:ascii="TimesNewRomanPSMT" w:hAnsi="TimesNewRomanPSMT"/>
          <w:color w:val="000000"/>
        </w:rPr>
        <w:br/>
      </w:r>
      <w:r w:rsidRPr="00333656">
        <w:rPr>
          <w:rFonts w:ascii="TimesNewRomanPSMT" w:hAnsi="TimesNewRomanPSMT"/>
          <w:color w:val="000000"/>
          <w:sz w:val="24"/>
        </w:rPr>
        <w:t>supplemented by multiple assessment strategies that utilize portfolios, open-ended</w:t>
      </w:r>
      <w:r w:rsidRPr="00333656">
        <w:rPr>
          <w:rFonts w:ascii="TimesNewRomanPSMT" w:hAnsi="TimesNewRomanPSMT"/>
          <w:color w:val="000000"/>
        </w:rPr>
        <w:br/>
      </w:r>
      <w:r w:rsidRPr="00333656">
        <w:rPr>
          <w:rFonts w:ascii="TimesNewRomanPSMT" w:hAnsi="TimesNewRomanPSMT"/>
          <w:color w:val="000000"/>
          <w:sz w:val="24"/>
        </w:rPr>
        <w:t>questions, self-analysis, and peer review.</w:t>
      </w:r>
    </w:p>
    <w:p w14:paraId="7B2DC83F" w14:textId="77777777" w:rsidR="00333656" w:rsidRDefault="00333656" w:rsidP="00333656">
      <w:pPr>
        <w:spacing w:after="0" w:line="240" w:lineRule="auto"/>
        <w:jc w:val="both"/>
      </w:pPr>
    </w:p>
    <w:p w14:paraId="26681A11" w14:textId="77777777" w:rsidR="009C057F" w:rsidRPr="00AC593C" w:rsidRDefault="009C057F" w:rsidP="00333656">
      <w:pPr>
        <w:spacing w:after="0" w:line="240" w:lineRule="auto"/>
        <w:jc w:val="both"/>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02BCB75A" w14:textId="77777777" w:rsidR="009C057F" w:rsidRPr="00D65DC9" w:rsidRDefault="009C057F" w:rsidP="00333656">
      <w:pPr>
        <w:pStyle w:val="ListParagraph"/>
        <w:numPr>
          <w:ilvl w:val="1"/>
          <w:numId w:val="21"/>
        </w:numPr>
        <w:spacing w:after="0" w:line="24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What does </w:t>
      </w:r>
      <w:proofErr w:type="spellStart"/>
      <w:r w:rsidRPr="00D65DC9">
        <w:rPr>
          <w:rStyle w:val="fontstyle41"/>
          <w:rFonts w:ascii="Times New Roman" w:hAnsi="Times New Roman" w:cs="Times New Roman"/>
          <w:b w:val="0"/>
          <w:sz w:val="24"/>
          <w:szCs w:val="24"/>
        </w:rPr>
        <w:t>LoTi</w:t>
      </w:r>
      <w:proofErr w:type="spellEnd"/>
      <w:r w:rsidRPr="00D65DC9">
        <w:rPr>
          <w:rStyle w:val="fontstyle41"/>
          <w:rFonts w:ascii="Times New Roman" w:hAnsi="Times New Roman" w:cs="Times New Roman"/>
          <w:b w:val="0"/>
          <w:sz w:val="24"/>
          <w:szCs w:val="24"/>
        </w:rPr>
        <w:t xml:space="preserve"> stands for?</w:t>
      </w:r>
    </w:p>
    <w:p w14:paraId="1CD29B83" w14:textId="77777777" w:rsidR="009C057F" w:rsidRPr="00D65DC9" w:rsidRDefault="009C057F" w:rsidP="00333656">
      <w:pPr>
        <w:pStyle w:val="ListParagraph"/>
        <w:numPr>
          <w:ilvl w:val="1"/>
          <w:numId w:val="21"/>
        </w:numPr>
        <w:spacing w:after="0" w:line="24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State the six levels of </w:t>
      </w:r>
      <w:proofErr w:type="spellStart"/>
      <w:r w:rsidRPr="00D65DC9">
        <w:rPr>
          <w:rStyle w:val="fontstyle41"/>
          <w:rFonts w:ascii="Times New Roman" w:hAnsi="Times New Roman" w:cs="Times New Roman"/>
          <w:b w:val="0"/>
          <w:sz w:val="24"/>
          <w:szCs w:val="24"/>
        </w:rPr>
        <w:t>LoTi</w:t>
      </w:r>
      <w:proofErr w:type="spellEnd"/>
    </w:p>
    <w:p w14:paraId="56A4C3B0" w14:textId="77777777" w:rsidR="009C057F" w:rsidRPr="00D65DC9" w:rsidRDefault="009C057F" w:rsidP="009C057F">
      <w:pPr>
        <w:pStyle w:val="ListParagraph"/>
        <w:numPr>
          <w:ilvl w:val="1"/>
          <w:numId w:val="21"/>
        </w:numPr>
        <w:spacing w:after="0" w:line="360" w:lineRule="auto"/>
        <w:ind w:left="1080"/>
        <w:rPr>
          <w:rStyle w:val="fontstyle41"/>
          <w:rFonts w:ascii="Times New Roman" w:hAnsi="Times New Roman" w:cs="Times New Roman"/>
          <w:b w:val="0"/>
          <w:sz w:val="24"/>
          <w:szCs w:val="24"/>
        </w:rPr>
      </w:pPr>
      <w:r w:rsidRPr="00D65DC9">
        <w:rPr>
          <w:rStyle w:val="fontstyle41"/>
          <w:rFonts w:ascii="Times New Roman" w:hAnsi="Times New Roman" w:cs="Times New Roman"/>
          <w:b w:val="0"/>
          <w:sz w:val="24"/>
          <w:szCs w:val="24"/>
        </w:rPr>
        <w:t xml:space="preserve">Explain any three levels of </w:t>
      </w:r>
      <w:proofErr w:type="spellStart"/>
      <w:r w:rsidRPr="00D65DC9">
        <w:rPr>
          <w:rStyle w:val="fontstyle41"/>
          <w:rFonts w:ascii="Times New Roman" w:hAnsi="Times New Roman" w:cs="Times New Roman"/>
          <w:b w:val="0"/>
          <w:sz w:val="24"/>
          <w:szCs w:val="24"/>
        </w:rPr>
        <w:t>LoTi</w:t>
      </w:r>
      <w:proofErr w:type="spellEnd"/>
    </w:p>
    <w:p w14:paraId="09F41247" w14:textId="77777777" w:rsidR="009C057F" w:rsidRPr="00AC593C" w:rsidRDefault="009C057F" w:rsidP="009C057F">
      <w:pPr>
        <w:pStyle w:val="ListParagraph"/>
        <w:spacing w:after="0" w:line="240" w:lineRule="auto"/>
        <w:ind w:left="1080"/>
        <w:rPr>
          <w:rStyle w:val="fontstyle41"/>
          <w:rFonts w:ascii="Times New Roman" w:hAnsi="Times New Roman" w:cs="Times New Roman"/>
          <w:b w:val="0"/>
          <w:sz w:val="24"/>
          <w:szCs w:val="24"/>
        </w:rPr>
      </w:pPr>
    </w:p>
    <w:p w14:paraId="736DF160"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5BD1E9EF" w14:textId="77777777" w:rsidR="009C057F" w:rsidRPr="00AC593C" w:rsidRDefault="009C057F" w:rsidP="009C057F">
      <w:pPr>
        <w:pStyle w:val="ListParagraph"/>
        <w:numPr>
          <w:ilvl w:val="0"/>
          <w:numId w:val="1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1F084B9F" w14:textId="77777777" w:rsidR="009C057F" w:rsidRPr="00AC593C" w:rsidRDefault="009C057F" w:rsidP="009C057F">
      <w:pPr>
        <w:pStyle w:val="ListParagraph"/>
        <w:numPr>
          <w:ilvl w:val="0"/>
          <w:numId w:val="11"/>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1C49C56A" w14:textId="77777777" w:rsidR="009C057F" w:rsidRPr="00AC593C" w:rsidRDefault="009C057F" w:rsidP="009C057F">
      <w:pPr>
        <w:pStyle w:val="ListParagraph"/>
        <w:numPr>
          <w:ilvl w:val="0"/>
          <w:numId w:val="11"/>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55274541" w14:textId="77777777" w:rsidR="009C057F" w:rsidRPr="00AC593C" w:rsidRDefault="009C057F" w:rsidP="00333656">
      <w:pPr>
        <w:ind w:right="-720"/>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t>Learning Section</w:t>
      </w:r>
      <w:r w:rsidRPr="00AC593C">
        <w:rPr>
          <w:rFonts w:ascii="Times New Roman" w:hAnsi="Times New Roman" w:cs="Times New Roman"/>
          <w:b/>
          <w:noProof/>
          <w:sz w:val="24"/>
          <w:szCs w:val="24"/>
        </w:rPr>
        <w:t xml:space="preserve"> 9:  </w:t>
      </w:r>
      <w:hyperlink w:anchor="_Toc468790506" w:history="1">
        <w:r w:rsidRPr="008C4405">
          <w:rPr>
            <w:rStyle w:val="Hyperlink"/>
            <w:rFonts w:ascii="Times New Roman" w:hAnsi="Times New Roman" w:cs="Times New Roman"/>
            <w:noProof/>
            <w:color w:val="auto"/>
            <w:sz w:val="24"/>
            <w:szCs w:val="24"/>
            <w:u w:val="none"/>
          </w:rPr>
          <w:t>Technologies for Classroom Instructional Delivery</w:t>
        </w:r>
      </w:hyperlink>
    </w:p>
    <w:p w14:paraId="5E98AEF8" w14:textId="77777777" w:rsidR="009C057F" w:rsidRPr="00333656" w:rsidRDefault="00333656" w:rsidP="00485567">
      <w:pPr>
        <w:spacing w:line="240" w:lineRule="auto"/>
        <w:jc w:val="both"/>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 xml:space="preserve">Learning </w:t>
      </w:r>
      <w:r w:rsidR="009C057F" w:rsidRPr="00AC593C">
        <w:rPr>
          <w:rStyle w:val="fontstyle41"/>
          <w:rFonts w:ascii="Times New Roman" w:hAnsi="Times New Roman" w:cs="Times New Roman"/>
          <w:sz w:val="24"/>
          <w:szCs w:val="24"/>
        </w:rPr>
        <w:t>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 xml:space="preserve">At the end of the lecture, students should be </w:t>
      </w:r>
      <w:r w:rsidR="00485567">
        <w:rPr>
          <w:rStyle w:val="fontstyle41"/>
          <w:rFonts w:ascii="Times New Roman" w:hAnsi="Times New Roman" w:cs="Times New Roman"/>
          <w:b w:val="0"/>
          <w:bCs w:val="0"/>
          <w:sz w:val="24"/>
          <w:szCs w:val="24"/>
        </w:rPr>
        <w:t>to state technologies that can be used for instructional delivery and its application for teaching</w:t>
      </w:r>
    </w:p>
    <w:p w14:paraId="227D5090" w14:textId="77777777" w:rsidR="009C057F" w:rsidRDefault="009C057F" w:rsidP="00485567">
      <w:pPr>
        <w:spacing w:line="240" w:lineRule="auto"/>
        <w:rPr>
          <w:rStyle w:val="fontstyle41"/>
          <w:rFonts w:ascii="Times New Roman" w:hAnsi="Times New Roman" w:cs="Times New Roman"/>
          <w:b w:val="0"/>
          <w:bCs w:val="0"/>
          <w:sz w:val="24"/>
          <w:szCs w:val="24"/>
        </w:rPr>
      </w:pPr>
      <w:r w:rsidRPr="00AC593C">
        <w:rPr>
          <w:rStyle w:val="fontstyle41"/>
          <w:rFonts w:ascii="Times New Roman" w:hAnsi="Times New Roman" w:cs="Times New Roman"/>
          <w:sz w:val="24"/>
          <w:szCs w:val="24"/>
        </w:rPr>
        <w:t xml:space="preserve">Topic Outline: </w:t>
      </w:r>
      <w:r w:rsidR="00485567" w:rsidRPr="00485567">
        <w:rPr>
          <w:rStyle w:val="fontstyle41"/>
          <w:rFonts w:ascii="Times New Roman" w:hAnsi="Times New Roman" w:cs="Times New Roman"/>
          <w:b w:val="0"/>
          <w:bCs w:val="0"/>
          <w:sz w:val="24"/>
          <w:szCs w:val="24"/>
        </w:rPr>
        <w:t xml:space="preserve">Technologies </w:t>
      </w:r>
      <w:r w:rsidRPr="00485567">
        <w:rPr>
          <w:rStyle w:val="fontstyle41"/>
          <w:rFonts w:ascii="Times New Roman" w:hAnsi="Times New Roman" w:cs="Times New Roman"/>
          <w:b w:val="0"/>
          <w:bCs w:val="0"/>
          <w:sz w:val="24"/>
          <w:szCs w:val="24"/>
        </w:rPr>
        <w:t>for classroom use</w:t>
      </w:r>
    </w:p>
    <w:p w14:paraId="3C887071" w14:textId="77777777" w:rsidR="00485567" w:rsidRDefault="00485567" w:rsidP="00485567">
      <w:pPr>
        <w:spacing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Lecture Note</w:t>
      </w:r>
    </w:p>
    <w:p w14:paraId="594E6781" w14:textId="77777777" w:rsidR="00485567" w:rsidRDefault="00485567" w:rsidP="00485567">
      <w:pPr>
        <w:spacing w:line="240" w:lineRule="auto"/>
        <w:jc w:val="both"/>
        <w:rPr>
          <w:rFonts w:ascii="TimesNewRomanPSMT" w:hAnsi="TimesNewRomanPSMT"/>
          <w:color w:val="000000"/>
        </w:rPr>
      </w:pPr>
      <w:r w:rsidRPr="00485567">
        <w:rPr>
          <w:rFonts w:ascii="TimesNewRomanPSMT" w:hAnsi="TimesNewRomanPSMT"/>
          <w:color w:val="000000"/>
          <w:sz w:val="24"/>
        </w:rPr>
        <w:t>There are various types of technologies currently used in traditional</w:t>
      </w:r>
      <w:r>
        <w:rPr>
          <w:rFonts w:ascii="TimesNewRomanPSMT" w:hAnsi="TimesNewRomanPSMT"/>
          <w:color w:val="000000"/>
        </w:rPr>
        <w:t xml:space="preserve"> </w:t>
      </w:r>
      <w:r w:rsidRPr="00485567">
        <w:rPr>
          <w:rFonts w:ascii="TimesNewRomanPSMT" w:hAnsi="TimesNewRomanPSMT"/>
          <w:color w:val="000000"/>
          <w:sz w:val="24"/>
        </w:rPr>
        <w:t>classrooms. Among these are:</w:t>
      </w:r>
    </w:p>
    <w:p w14:paraId="2FE5B281"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lastRenderedPageBreak/>
        <w:t xml:space="preserve">Computer in the Classroom: </w:t>
      </w:r>
      <w:r w:rsidRPr="00485567">
        <w:rPr>
          <w:rFonts w:ascii="TimesNewRomanPSMT" w:hAnsi="TimesNewRomanPSMT"/>
          <w:color w:val="000000"/>
          <w:sz w:val="24"/>
        </w:rPr>
        <w:t>Having a computer in the classroom is an asset to any</w:t>
      </w:r>
      <w:r>
        <w:rPr>
          <w:rFonts w:ascii="TimesNewRomanPSMT" w:hAnsi="TimesNewRomanPSMT"/>
          <w:color w:val="000000"/>
        </w:rPr>
        <w:t xml:space="preserve"> </w:t>
      </w:r>
      <w:r w:rsidRPr="00485567">
        <w:rPr>
          <w:rFonts w:ascii="TimesNewRomanPSMT" w:hAnsi="TimesNewRomanPSMT"/>
          <w:color w:val="000000"/>
          <w:sz w:val="24"/>
        </w:rPr>
        <w:t>teacher. With a computer in the classroom, teachers are able to demonstrate a new</w:t>
      </w:r>
      <w:r>
        <w:rPr>
          <w:rFonts w:ascii="TimesNewRomanPSMT" w:hAnsi="TimesNewRomanPSMT"/>
          <w:color w:val="000000"/>
        </w:rPr>
        <w:t xml:space="preserve"> </w:t>
      </w:r>
      <w:r w:rsidRPr="00485567">
        <w:rPr>
          <w:rFonts w:ascii="TimesNewRomanPSMT" w:hAnsi="TimesNewRomanPSMT"/>
          <w:color w:val="000000"/>
          <w:sz w:val="24"/>
        </w:rPr>
        <w:t>lesson, present new material, illustrate how to use new programs, and show new</w:t>
      </w:r>
      <w:r>
        <w:rPr>
          <w:rFonts w:ascii="TimesNewRomanPSMT" w:hAnsi="TimesNewRomanPSMT"/>
          <w:color w:val="000000"/>
        </w:rPr>
        <w:t xml:space="preserve"> </w:t>
      </w:r>
      <w:r w:rsidRPr="00485567">
        <w:rPr>
          <w:rFonts w:ascii="TimesNewRomanPSMT" w:hAnsi="TimesNewRomanPSMT"/>
          <w:color w:val="000000"/>
          <w:sz w:val="24"/>
        </w:rPr>
        <w:t>websites.</w:t>
      </w:r>
    </w:p>
    <w:p w14:paraId="19FDD542"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Class Website: </w:t>
      </w:r>
      <w:r w:rsidRPr="00485567">
        <w:rPr>
          <w:rFonts w:ascii="TimesNewRomanPSMT" w:hAnsi="TimesNewRomanPSMT"/>
          <w:color w:val="000000"/>
          <w:sz w:val="24"/>
        </w:rPr>
        <w:t>An easy way to display your student's work is to create a web page</w:t>
      </w:r>
      <w:r>
        <w:rPr>
          <w:rFonts w:ascii="TimesNewRomanPSMT" w:hAnsi="TimesNewRomanPSMT"/>
          <w:color w:val="000000"/>
        </w:rPr>
        <w:t xml:space="preserve"> </w:t>
      </w:r>
      <w:r w:rsidRPr="00485567">
        <w:rPr>
          <w:rFonts w:ascii="TimesNewRomanPSMT" w:hAnsi="TimesNewRomanPSMT"/>
          <w:color w:val="000000"/>
          <w:sz w:val="24"/>
        </w:rPr>
        <w:t>designed for your class. Once a web page is designed, teachers can post homework</w:t>
      </w:r>
      <w:r>
        <w:rPr>
          <w:rFonts w:ascii="TimesNewRomanPSMT" w:hAnsi="TimesNewRomanPSMT"/>
          <w:color w:val="000000"/>
        </w:rPr>
        <w:t xml:space="preserve"> </w:t>
      </w:r>
      <w:r w:rsidRPr="00485567">
        <w:rPr>
          <w:rFonts w:ascii="TimesNewRomanPSMT" w:hAnsi="TimesNewRomanPSMT"/>
          <w:color w:val="000000"/>
          <w:sz w:val="24"/>
        </w:rPr>
        <w:t>assignments, student work, famous quotes, trivia games, and so much more. In today's</w:t>
      </w:r>
      <w:r>
        <w:rPr>
          <w:rFonts w:ascii="TimesNewRomanPSMT" w:hAnsi="TimesNewRomanPSMT"/>
          <w:color w:val="000000"/>
        </w:rPr>
        <w:t xml:space="preserve"> </w:t>
      </w:r>
      <w:r w:rsidRPr="00485567">
        <w:rPr>
          <w:rFonts w:ascii="TimesNewRomanPSMT" w:hAnsi="TimesNewRomanPSMT"/>
          <w:color w:val="000000"/>
          <w:sz w:val="24"/>
        </w:rPr>
        <w:t>society, children know how to use the computer and navigate their way through a</w:t>
      </w:r>
      <w:r>
        <w:rPr>
          <w:rFonts w:ascii="TimesNewRomanPSMT" w:hAnsi="TimesNewRomanPSMT"/>
          <w:color w:val="000000"/>
        </w:rPr>
        <w:t xml:space="preserve"> </w:t>
      </w:r>
      <w:r w:rsidRPr="00485567">
        <w:rPr>
          <w:rFonts w:ascii="TimesNewRomanPSMT" w:hAnsi="TimesNewRomanPSMT"/>
          <w:color w:val="000000"/>
          <w:sz w:val="24"/>
        </w:rPr>
        <w:t>website, so why not give them one where they can be a published author. Just be</w:t>
      </w:r>
      <w:r>
        <w:rPr>
          <w:rFonts w:ascii="TimesNewRomanPSMT" w:hAnsi="TimesNewRomanPSMT"/>
          <w:color w:val="000000"/>
        </w:rPr>
        <w:t xml:space="preserve"> </w:t>
      </w:r>
      <w:r w:rsidRPr="00485567">
        <w:rPr>
          <w:rFonts w:ascii="TimesNewRomanPSMT" w:hAnsi="TimesNewRomanPSMT"/>
          <w:color w:val="000000"/>
          <w:sz w:val="24"/>
        </w:rPr>
        <w:t>careful as most districts maintain strong policies to manage official websites for a</w:t>
      </w:r>
      <w:r>
        <w:rPr>
          <w:rFonts w:ascii="TimesNewRomanPSMT" w:hAnsi="TimesNewRomanPSMT"/>
          <w:color w:val="000000"/>
        </w:rPr>
        <w:t xml:space="preserve"> </w:t>
      </w:r>
      <w:r w:rsidRPr="00485567">
        <w:rPr>
          <w:rFonts w:ascii="TimesNewRomanPSMT" w:hAnsi="TimesNewRomanPSMT"/>
          <w:color w:val="000000"/>
          <w:sz w:val="24"/>
        </w:rPr>
        <w:t>school or classroom. Also, most school districts provide teacher webpages that can</w:t>
      </w:r>
      <w:r>
        <w:rPr>
          <w:rFonts w:ascii="TimesNewRomanPSMT" w:hAnsi="TimesNewRomanPSMT"/>
          <w:color w:val="000000"/>
        </w:rPr>
        <w:t xml:space="preserve"> </w:t>
      </w:r>
      <w:r w:rsidRPr="00485567">
        <w:rPr>
          <w:rFonts w:ascii="TimesNewRomanPSMT" w:hAnsi="TimesNewRomanPSMT"/>
          <w:color w:val="000000"/>
          <w:sz w:val="24"/>
        </w:rPr>
        <w:t>easily be viewed through the school district's website.</w:t>
      </w:r>
    </w:p>
    <w:p w14:paraId="39EB0903"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Class Blogs and Wikis: </w:t>
      </w:r>
      <w:r w:rsidRPr="00485567">
        <w:rPr>
          <w:rFonts w:ascii="TimesNewRomanPSMT" w:hAnsi="TimesNewRomanPSMT"/>
          <w:color w:val="000000"/>
          <w:sz w:val="24"/>
        </w:rPr>
        <w:t>There are a variety of Web 2.0 tools that are currently being</w:t>
      </w:r>
      <w:r>
        <w:rPr>
          <w:rFonts w:ascii="TimesNewRomanPSMT" w:hAnsi="TimesNewRomanPSMT"/>
          <w:color w:val="000000"/>
        </w:rPr>
        <w:t xml:space="preserve"> </w:t>
      </w:r>
      <w:r w:rsidRPr="00485567">
        <w:rPr>
          <w:rFonts w:ascii="TimesNewRomanPSMT" w:hAnsi="TimesNewRomanPSMT"/>
          <w:color w:val="000000"/>
          <w:sz w:val="24"/>
        </w:rPr>
        <w:t>implemented in the classroom. Blogs allow for students to maintain a running</w:t>
      </w:r>
      <w:r>
        <w:rPr>
          <w:rFonts w:ascii="TimesNewRomanPSMT" w:hAnsi="TimesNewRomanPSMT"/>
          <w:color w:val="000000"/>
        </w:rPr>
        <w:t xml:space="preserve"> </w:t>
      </w:r>
      <w:r w:rsidRPr="00485567">
        <w:rPr>
          <w:rFonts w:ascii="TimesNewRomanPSMT" w:hAnsi="TimesNewRomanPSMT"/>
          <w:color w:val="000000"/>
          <w:sz w:val="24"/>
        </w:rPr>
        <w:t>dialogue, such as a journal, thoughts, ideas, and assignments that also provide for</w:t>
      </w:r>
      <w:r>
        <w:rPr>
          <w:rFonts w:ascii="TimesNewRomanPSMT" w:hAnsi="TimesNewRomanPSMT"/>
          <w:color w:val="000000"/>
        </w:rPr>
        <w:t xml:space="preserve"> </w:t>
      </w:r>
      <w:r w:rsidRPr="00485567">
        <w:rPr>
          <w:rFonts w:ascii="TimesNewRomanPSMT" w:hAnsi="TimesNewRomanPSMT"/>
          <w:color w:val="000000"/>
          <w:sz w:val="24"/>
        </w:rPr>
        <w:t>student comment and reflection. Wikis are more group focused to allow multiple</w:t>
      </w:r>
      <w:r>
        <w:rPr>
          <w:rFonts w:ascii="TimesNewRomanPSMT" w:hAnsi="TimesNewRomanPSMT"/>
          <w:color w:val="000000"/>
        </w:rPr>
        <w:t xml:space="preserve"> </w:t>
      </w:r>
      <w:r w:rsidRPr="00485567">
        <w:rPr>
          <w:rFonts w:ascii="TimesNewRomanPSMT" w:hAnsi="TimesNewRomanPSMT"/>
          <w:color w:val="000000"/>
          <w:sz w:val="24"/>
        </w:rPr>
        <w:t>members of the group to edit a single document and create a truly collaborative and</w:t>
      </w:r>
      <w:r>
        <w:rPr>
          <w:rFonts w:ascii="TimesNewRomanPSMT" w:hAnsi="TimesNewRomanPSMT"/>
          <w:color w:val="000000"/>
        </w:rPr>
        <w:t xml:space="preserve"> </w:t>
      </w:r>
      <w:r w:rsidRPr="00485567">
        <w:rPr>
          <w:rFonts w:ascii="TimesNewRomanPSMT" w:hAnsi="TimesNewRomanPSMT"/>
          <w:color w:val="000000"/>
          <w:sz w:val="24"/>
        </w:rPr>
        <w:t>carefully edited finished product. Blogs allow the student to express their knowledge</w:t>
      </w:r>
      <w:r>
        <w:rPr>
          <w:rFonts w:ascii="TimesNewRomanPSMT" w:hAnsi="TimesNewRomanPSMT"/>
          <w:color w:val="000000"/>
        </w:rPr>
        <w:t xml:space="preserve"> </w:t>
      </w:r>
      <w:r w:rsidRPr="00485567">
        <w:rPr>
          <w:rFonts w:ascii="TimesNewRomanPSMT" w:hAnsi="TimesNewRomanPSMT"/>
          <w:color w:val="000000"/>
          <w:sz w:val="24"/>
        </w:rPr>
        <w:t>of the information learned in a way that they like. Blogging is something that students</w:t>
      </w:r>
      <w:r>
        <w:rPr>
          <w:rFonts w:ascii="TimesNewRomanPSMT" w:hAnsi="TimesNewRomanPSMT"/>
          <w:color w:val="000000"/>
        </w:rPr>
        <w:t xml:space="preserve"> </w:t>
      </w:r>
      <w:r w:rsidRPr="00485567">
        <w:rPr>
          <w:rFonts w:ascii="TimesNewRomanPSMT" w:hAnsi="TimesNewRomanPSMT"/>
          <w:color w:val="000000"/>
          <w:sz w:val="24"/>
        </w:rPr>
        <w:t>do for fun sometimes, so when they are assigned an assignment to do a blog they are</w:t>
      </w:r>
      <w:r>
        <w:rPr>
          <w:rFonts w:ascii="TimesNewRomanPSMT" w:hAnsi="TimesNewRomanPSMT"/>
          <w:color w:val="000000"/>
        </w:rPr>
        <w:t xml:space="preserve"> </w:t>
      </w:r>
      <w:r w:rsidRPr="00485567">
        <w:rPr>
          <w:rFonts w:ascii="TimesNewRomanPSMT" w:hAnsi="TimesNewRomanPSMT"/>
          <w:color w:val="000000"/>
          <w:sz w:val="24"/>
        </w:rPr>
        <w:t>eager to do it! If you are a teacher and need to find a way to get your students eager to</w:t>
      </w:r>
      <w:r>
        <w:rPr>
          <w:rFonts w:ascii="TimesNewRomanPSMT" w:hAnsi="TimesNewRomanPSMT"/>
          <w:color w:val="000000"/>
        </w:rPr>
        <w:t xml:space="preserve"> </w:t>
      </w:r>
      <w:r w:rsidRPr="00485567">
        <w:rPr>
          <w:rFonts w:ascii="TimesNewRomanPSMT" w:hAnsi="TimesNewRomanPSMT"/>
          <w:color w:val="000000"/>
          <w:sz w:val="24"/>
        </w:rPr>
        <w:t>learn, create, and inspire assign them a blog. They will love it.</w:t>
      </w:r>
    </w:p>
    <w:p w14:paraId="08C58F3C"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Wireless Classroom Microphones: </w:t>
      </w:r>
      <w:r w:rsidRPr="00485567">
        <w:rPr>
          <w:rFonts w:ascii="TimesNewRomanPSMT" w:hAnsi="TimesNewRomanPSMT"/>
          <w:color w:val="000000"/>
          <w:sz w:val="24"/>
        </w:rPr>
        <w:t>Noisy classrooms are a daily occurrence, and with</w:t>
      </w:r>
      <w:r>
        <w:rPr>
          <w:rFonts w:ascii="TimesNewRomanPSMT" w:hAnsi="TimesNewRomanPSMT"/>
          <w:color w:val="000000"/>
        </w:rPr>
        <w:t xml:space="preserve"> </w:t>
      </w:r>
      <w:r w:rsidRPr="00485567">
        <w:rPr>
          <w:rFonts w:ascii="TimesNewRomanPSMT" w:hAnsi="TimesNewRomanPSMT"/>
          <w:color w:val="000000"/>
          <w:sz w:val="24"/>
        </w:rPr>
        <w:t>the help of microphones, students are able to hear their teachers more clearly.</w:t>
      </w:r>
      <w:r>
        <w:rPr>
          <w:rFonts w:ascii="TimesNewRomanPSMT" w:hAnsi="TimesNewRomanPSMT"/>
          <w:color w:val="000000"/>
        </w:rPr>
        <w:t xml:space="preserve"> </w:t>
      </w:r>
      <w:r w:rsidRPr="00485567">
        <w:rPr>
          <w:rFonts w:ascii="TimesNewRomanPSMT" w:hAnsi="TimesNewRomanPSMT"/>
          <w:color w:val="000000"/>
          <w:sz w:val="24"/>
        </w:rPr>
        <w:t>Children learn better when they hear the teacher clearly. The benefit for teachers is</w:t>
      </w:r>
      <w:r>
        <w:rPr>
          <w:rFonts w:ascii="TimesNewRomanPSMT" w:hAnsi="TimesNewRomanPSMT"/>
          <w:color w:val="000000"/>
        </w:rPr>
        <w:t xml:space="preserve"> </w:t>
      </w:r>
      <w:r w:rsidRPr="00485567">
        <w:rPr>
          <w:rFonts w:ascii="TimesNewRomanPSMT" w:hAnsi="TimesNewRomanPSMT"/>
          <w:color w:val="000000"/>
          <w:sz w:val="24"/>
        </w:rPr>
        <w:t>that they no longer lose their voices at the end of the day.</w:t>
      </w:r>
    </w:p>
    <w:p w14:paraId="1E14ADCA"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Mobile Devices: </w:t>
      </w:r>
      <w:r w:rsidRPr="00485567">
        <w:rPr>
          <w:rFonts w:ascii="TimesNewRomanPSMT" w:hAnsi="TimesNewRomanPSMT"/>
          <w:color w:val="000000"/>
          <w:sz w:val="24"/>
        </w:rPr>
        <w:t>Mobile devices such as clickers or smartphone can be used to</w:t>
      </w:r>
      <w:r>
        <w:rPr>
          <w:rFonts w:ascii="TimesNewRomanPSMT" w:hAnsi="TimesNewRomanPSMT"/>
          <w:color w:val="000000"/>
        </w:rPr>
        <w:t xml:space="preserve"> </w:t>
      </w:r>
      <w:r w:rsidRPr="00485567">
        <w:rPr>
          <w:rFonts w:ascii="TimesNewRomanPSMT" w:hAnsi="TimesNewRomanPSMT"/>
          <w:color w:val="000000"/>
          <w:sz w:val="24"/>
        </w:rPr>
        <w:t>enhance the experience in the classroom by providing the possibility for professors to</w:t>
      </w:r>
      <w:r>
        <w:rPr>
          <w:rFonts w:ascii="TimesNewRomanPSMT" w:hAnsi="TimesNewRomanPSMT"/>
          <w:color w:val="000000"/>
        </w:rPr>
        <w:t xml:space="preserve"> </w:t>
      </w:r>
      <w:r w:rsidRPr="00485567">
        <w:rPr>
          <w:rFonts w:ascii="TimesNewRomanPSMT" w:hAnsi="TimesNewRomanPSMT"/>
          <w:color w:val="000000"/>
          <w:sz w:val="24"/>
        </w:rPr>
        <w:t>get feedback. See also M-Learning.</w:t>
      </w:r>
    </w:p>
    <w:p w14:paraId="1A5BF2AE"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Interactive Whiteboards: </w:t>
      </w:r>
      <w:r w:rsidRPr="00485567">
        <w:rPr>
          <w:rFonts w:ascii="TimesNewRomanPSMT" w:hAnsi="TimesNewRomanPSMT"/>
          <w:color w:val="000000"/>
          <w:sz w:val="24"/>
        </w:rPr>
        <w:t>An interactive whiteboard that provides touch control of</w:t>
      </w:r>
      <w:r w:rsidRPr="00485567">
        <w:rPr>
          <w:rFonts w:ascii="TimesNewRomanPSMT" w:hAnsi="TimesNewRomanPSMT"/>
          <w:color w:val="000000"/>
        </w:rPr>
        <w:br/>
      </w:r>
      <w:r w:rsidRPr="00485567">
        <w:rPr>
          <w:rFonts w:ascii="TimesNewRomanPSMT" w:hAnsi="TimesNewRomanPSMT"/>
          <w:color w:val="000000"/>
          <w:sz w:val="24"/>
        </w:rPr>
        <w:t>computer applications. These enhance the experience in the classroom by showing</w:t>
      </w:r>
      <w:r>
        <w:rPr>
          <w:rFonts w:ascii="TimesNewRomanPSMT" w:hAnsi="TimesNewRomanPSMT"/>
          <w:color w:val="000000"/>
          <w:sz w:val="24"/>
        </w:rPr>
        <w:t xml:space="preserve"> </w:t>
      </w:r>
      <w:r w:rsidRPr="00485567">
        <w:rPr>
          <w:rFonts w:ascii="TimesNewRomanPSMT" w:hAnsi="TimesNewRomanPSMT"/>
          <w:color w:val="000000"/>
          <w:sz w:val="24"/>
        </w:rPr>
        <w:t>anything that can be on a computer screen. This not only aids in visual learning, but it</w:t>
      </w:r>
      <w:r w:rsidRPr="00485567">
        <w:rPr>
          <w:rFonts w:ascii="TimesNewRomanPSMT" w:hAnsi="TimesNewRomanPSMT"/>
          <w:color w:val="000000"/>
        </w:rPr>
        <w:br/>
      </w:r>
      <w:r w:rsidRPr="00485567">
        <w:rPr>
          <w:rFonts w:ascii="TimesNewRomanPSMT" w:hAnsi="TimesNewRomanPSMT"/>
          <w:color w:val="000000"/>
          <w:sz w:val="24"/>
        </w:rPr>
        <w:t>is interactive so the students can draw, write, or manipulate images on the interactive</w:t>
      </w:r>
      <w:r w:rsidRPr="00485567">
        <w:rPr>
          <w:rFonts w:ascii="TimesNewRomanPSMT" w:hAnsi="TimesNewRomanPSMT"/>
          <w:color w:val="000000"/>
        </w:rPr>
        <w:br/>
      </w:r>
      <w:r w:rsidRPr="00485567">
        <w:rPr>
          <w:rFonts w:ascii="TimesNewRomanPSMT" w:hAnsi="TimesNewRomanPSMT"/>
          <w:color w:val="000000"/>
          <w:sz w:val="24"/>
        </w:rPr>
        <w:t>whiteboard.</w:t>
      </w:r>
    </w:p>
    <w:p w14:paraId="5479BDF3"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Digital Video-on-Demand: </w:t>
      </w:r>
      <w:r w:rsidRPr="00485567">
        <w:rPr>
          <w:rFonts w:ascii="TimesNewRomanPSMT" w:hAnsi="TimesNewRomanPSMT"/>
          <w:color w:val="000000"/>
          <w:sz w:val="24"/>
        </w:rPr>
        <w:t>Replacement of hard copy videos (DVD, VHS) with</w:t>
      </w:r>
      <w:r>
        <w:rPr>
          <w:rFonts w:ascii="TimesNewRomanPSMT" w:hAnsi="TimesNewRomanPSMT"/>
          <w:color w:val="000000"/>
        </w:rPr>
        <w:t xml:space="preserve"> </w:t>
      </w:r>
      <w:r w:rsidRPr="00485567">
        <w:rPr>
          <w:rFonts w:ascii="TimesNewRomanPSMT" w:hAnsi="TimesNewRomanPSMT"/>
          <w:color w:val="000000"/>
          <w:sz w:val="24"/>
        </w:rPr>
        <w:t>digital video accessed from a central server (e.g. SAFARI Montage). Digital video</w:t>
      </w:r>
      <w:r>
        <w:rPr>
          <w:rFonts w:ascii="TimesNewRomanPSMT" w:hAnsi="TimesNewRomanPSMT"/>
          <w:color w:val="000000"/>
        </w:rPr>
        <w:t xml:space="preserve"> </w:t>
      </w:r>
      <w:r w:rsidRPr="00485567">
        <w:rPr>
          <w:rFonts w:ascii="TimesNewRomanPSMT" w:hAnsi="TimesNewRomanPSMT"/>
          <w:color w:val="000000"/>
          <w:sz w:val="24"/>
        </w:rPr>
        <w:t>eliminates the need for in-classroom hardware (players) and allows teachers and</w:t>
      </w:r>
      <w:r>
        <w:rPr>
          <w:rFonts w:ascii="TimesNewRomanPSMT" w:hAnsi="TimesNewRomanPSMT"/>
          <w:color w:val="000000"/>
        </w:rPr>
        <w:t xml:space="preserve"> </w:t>
      </w:r>
      <w:r w:rsidRPr="00485567">
        <w:rPr>
          <w:rFonts w:ascii="TimesNewRomanPSMT" w:hAnsi="TimesNewRomanPSMT"/>
          <w:color w:val="000000"/>
          <w:sz w:val="24"/>
        </w:rPr>
        <w:t>students to access video clips immediately by not utilizing the public Internet.</w:t>
      </w:r>
    </w:p>
    <w:p w14:paraId="5D78EAB8"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Online Media: </w:t>
      </w:r>
      <w:r w:rsidRPr="00485567">
        <w:rPr>
          <w:rFonts w:ascii="TimesNewRomanPSMT" w:hAnsi="TimesNewRomanPSMT"/>
          <w:color w:val="000000"/>
          <w:sz w:val="24"/>
        </w:rPr>
        <w:t>Streamed video websites can be used to enhance a classroom lesson</w:t>
      </w:r>
      <w:r>
        <w:rPr>
          <w:rFonts w:ascii="TimesNewRomanPSMT" w:hAnsi="TimesNewRomanPSMT"/>
          <w:color w:val="000000"/>
        </w:rPr>
        <w:t xml:space="preserve"> </w:t>
      </w:r>
      <w:r w:rsidRPr="00485567">
        <w:rPr>
          <w:rFonts w:ascii="TimesNewRomanPSMT" w:hAnsi="TimesNewRomanPSMT"/>
          <w:color w:val="000000"/>
          <w:sz w:val="24"/>
        </w:rPr>
        <w:t>(e.g. United Streaming, Teacher Tube, etc.)</w:t>
      </w:r>
    </w:p>
    <w:p w14:paraId="02D16DB6" w14:textId="77777777" w:rsidR="00485567" w:rsidRDefault="00485567" w:rsidP="00485567">
      <w:pPr>
        <w:spacing w:line="240" w:lineRule="auto"/>
        <w:jc w:val="both"/>
        <w:rPr>
          <w:rFonts w:ascii="TimesNewRomanPSMT" w:hAnsi="TimesNewRomanPSMT"/>
          <w:color w:val="000000"/>
        </w:rPr>
      </w:pPr>
      <w:r w:rsidRPr="00485567">
        <w:rPr>
          <w:rFonts w:ascii="Italic" w:hAnsi="Italic"/>
          <w:i/>
          <w:iCs/>
          <w:color w:val="000000"/>
          <w:sz w:val="24"/>
        </w:rPr>
        <w:t xml:space="preserve">Online Study Tools: </w:t>
      </w:r>
      <w:r w:rsidRPr="00485567">
        <w:rPr>
          <w:rFonts w:ascii="TimesNewRomanPSMT" w:hAnsi="TimesNewRomanPSMT"/>
          <w:color w:val="000000"/>
          <w:sz w:val="24"/>
        </w:rPr>
        <w:t>Tools that motivate studying by making studying more fun or</w:t>
      </w:r>
      <w:r>
        <w:rPr>
          <w:rFonts w:ascii="TimesNewRomanPSMT" w:hAnsi="TimesNewRomanPSMT"/>
          <w:color w:val="000000"/>
        </w:rPr>
        <w:t xml:space="preserve"> </w:t>
      </w:r>
      <w:r w:rsidRPr="00485567">
        <w:rPr>
          <w:rFonts w:ascii="TimesNewRomanPSMT" w:hAnsi="TimesNewRomanPSMT"/>
          <w:color w:val="000000"/>
          <w:sz w:val="24"/>
        </w:rPr>
        <w:t>individualized for the student (e.g. Study Cocoa)</w:t>
      </w:r>
      <w:r>
        <w:rPr>
          <w:rFonts w:ascii="TimesNewRomanPSMT" w:hAnsi="TimesNewRomanPSMT"/>
          <w:color w:val="000000"/>
        </w:rPr>
        <w:t xml:space="preserve"> </w:t>
      </w:r>
      <w:r w:rsidRPr="00485567">
        <w:rPr>
          <w:rFonts w:ascii="Italic" w:hAnsi="Italic"/>
          <w:i/>
          <w:iCs/>
          <w:color w:val="000000"/>
          <w:sz w:val="24"/>
        </w:rPr>
        <w:t xml:space="preserve">Digital Games: </w:t>
      </w:r>
      <w:r w:rsidRPr="00485567">
        <w:rPr>
          <w:rFonts w:ascii="TimesNewRomanPSMT" w:hAnsi="TimesNewRomanPSMT"/>
          <w:color w:val="000000"/>
          <w:sz w:val="24"/>
        </w:rPr>
        <w:t>The field of educational games and serious games has been growing</w:t>
      </w:r>
      <w:r>
        <w:rPr>
          <w:rFonts w:ascii="TimesNewRomanPSMT" w:hAnsi="TimesNewRomanPSMT"/>
          <w:color w:val="000000"/>
        </w:rPr>
        <w:t xml:space="preserve"> </w:t>
      </w:r>
      <w:r w:rsidRPr="00485567">
        <w:rPr>
          <w:rFonts w:ascii="TimesNewRomanPSMT" w:hAnsi="TimesNewRomanPSMT"/>
          <w:color w:val="000000"/>
          <w:sz w:val="24"/>
        </w:rPr>
        <w:t>significantly over the last few years. The digital games are being provided as tools for</w:t>
      </w:r>
      <w:r>
        <w:rPr>
          <w:rFonts w:ascii="TimesNewRomanPSMT" w:hAnsi="TimesNewRomanPSMT"/>
          <w:color w:val="000000"/>
        </w:rPr>
        <w:t xml:space="preserve"> </w:t>
      </w:r>
      <w:r w:rsidRPr="00485567">
        <w:rPr>
          <w:rFonts w:ascii="TimesNewRomanPSMT" w:hAnsi="TimesNewRomanPSMT"/>
          <w:color w:val="000000"/>
          <w:sz w:val="24"/>
        </w:rPr>
        <w:t>the classroom and have a lot of positive feedback including higher motivation for</w:t>
      </w:r>
      <w:r>
        <w:rPr>
          <w:rFonts w:ascii="TimesNewRomanPSMT" w:hAnsi="TimesNewRomanPSMT"/>
          <w:color w:val="000000"/>
        </w:rPr>
        <w:t xml:space="preserve"> </w:t>
      </w:r>
      <w:r w:rsidRPr="00485567">
        <w:rPr>
          <w:rFonts w:ascii="TimesNewRomanPSMT" w:hAnsi="TimesNewRomanPSMT"/>
          <w:color w:val="000000"/>
          <w:sz w:val="24"/>
        </w:rPr>
        <w:t>students.</w:t>
      </w:r>
      <w:r>
        <w:rPr>
          <w:rFonts w:ascii="TimesNewRomanPSMT" w:hAnsi="TimesNewRomanPSMT"/>
          <w:color w:val="000000"/>
        </w:rPr>
        <w:t xml:space="preserve"> </w:t>
      </w:r>
      <w:r w:rsidRPr="00485567">
        <w:rPr>
          <w:rFonts w:ascii="TimesNewRomanPSMT" w:hAnsi="TimesNewRomanPSMT"/>
          <w:color w:val="000000"/>
          <w:sz w:val="24"/>
        </w:rPr>
        <w:t>There are many other tools being used depending on the local school board and funds</w:t>
      </w:r>
      <w:r>
        <w:rPr>
          <w:rFonts w:ascii="TimesNewRomanPSMT" w:hAnsi="TimesNewRomanPSMT"/>
          <w:color w:val="000000"/>
        </w:rPr>
        <w:t xml:space="preserve"> </w:t>
      </w:r>
      <w:r w:rsidRPr="00485567">
        <w:rPr>
          <w:rFonts w:ascii="TimesNewRomanPSMT" w:hAnsi="TimesNewRomanPSMT"/>
          <w:color w:val="000000"/>
          <w:sz w:val="24"/>
        </w:rPr>
        <w:t>available. These may include: digital cameras, video cameras, interactive whiteboard</w:t>
      </w:r>
      <w:r>
        <w:rPr>
          <w:rFonts w:ascii="TimesNewRomanPSMT" w:hAnsi="TimesNewRomanPSMT"/>
          <w:color w:val="000000"/>
        </w:rPr>
        <w:t xml:space="preserve"> </w:t>
      </w:r>
      <w:r w:rsidRPr="00485567">
        <w:rPr>
          <w:rFonts w:ascii="TimesNewRomanPSMT" w:hAnsi="TimesNewRomanPSMT"/>
          <w:color w:val="000000"/>
          <w:sz w:val="24"/>
        </w:rPr>
        <w:t>tools, document cameras, or LCD projectors.</w:t>
      </w:r>
    </w:p>
    <w:p w14:paraId="376AA2EE" w14:textId="77777777" w:rsidR="00485567" w:rsidRPr="00485567" w:rsidRDefault="00485567" w:rsidP="00485567">
      <w:pPr>
        <w:spacing w:line="240" w:lineRule="auto"/>
        <w:jc w:val="both"/>
        <w:rPr>
          <w:rStyle w:val="fontstyle41"/>
          <w:rFonts w:ascii="Times New Roman" w:hAnsi="Times New Roman" w:cs="Times New Roman"/>
          <w:sz w:val="24"/>
          <w:szCs w:val="24"/>
        </w:rPr>
      </w:pPr>
      <w:r w:rsidRPr="00485567">
        <w:rPr>
          <w:rFonts w:ascii="Italic" w:hAnsi="Italic"/>
          <w:i/>
          <w:iCs/>
          <w:color w:val="000000"/>
          <w:sz w:val="24"/>
        </w:rPr>
        <w:lastRenderedPageBreak/>
        <w:t xml:space="preserve">Podcasts: </w:t>
      </w:r>
      <w:r w:rsidRPr="00485567">
        <w:rPr>
          <w:rFonts w:ascii="TimesNewRomanPSMT" w:hAnsi="TimesNewRomanPSMT"/>
          <w:color w:val="000000"/>
          <w:sz w:val="24"/>
        </w:rPr>
        <w:t>Podcasting is a relatively new invention that allows anybody to publish</w:t>
      </w:r>
      <w:r>
        <w:rPr>
          <w:rFonts w:ascii="TimesNewRomanPSMT" w:hAnsi="TimesNewRomanPSMT"/>
          <w:color w:val="000000"/>
        </w:rPr>
        <w:t xml:space="preserve"> </w:t>
      </w:r>
      <w:r w:rsidRPr="00485567">
        <w:rPr>
          <w:rFonts w:ascii="TimesNewRomanPSMT" w:hAnsi="TimesNewRomanPSMT"/>
          <w:color w:val="000000"/>
          <w:sz w:val="24"/>
        </w:rPr>
        <w:t>files to the internet where individuals can subscribe and receive new files from people</w:t>
      </w:r>
      <w:r w:rsidRPr="00485567">
        <w:rPr>
          <w:rFonts w:ascii="TimesNewRomanPSMT" w:hAnsi="TimesNewRomanPSMT"/>
          <w:color w:val="000000"/>
        </w:rPr>
        <w:br/>
      </w:r>
      <w:r w:rsidRPr="00485567">
        <w:rPr>
          <w:rFonts w:ascii="TimesNewRomanPSMT" w:hAnsi="TimesNewRomanPSMT"/>
          <w:color w:val="000000"/>
          <w:sz w:val="24"/>
        </w:rPr>
        <w:t>by a subscription. The primary benefit of podcasting for educators is quite simple. It</w:t>
      </w:r>
      <w:r w:rsidRPr="00485567">
        <w:rPr>
          <w:rFonts w:ascii="TimesNewRomanPSMT" w:hAnsi="TimesNewRomanPSMT"/>
          <w:color w:val="000000"/>
        </w:rPr>
        <w:br/>
      </w:r>
      <w:r w:rsidRPr="00485567">
        <w:rPr>
          <w:rFonts w:ascii="TimesNewRomanPSMT" w:hAnsi="TimesNewRomanPSMT"/>
          <w:color w:val="000000"/>
          <w:sz w:val="24"/>
        </w:rPr>
        <w:t>enables teachers to reach students through a medium that is both "cool" and a part of</w:t>
      </w:r>
      <w:r w:rsidRPr="00485567">
        <w:rPr>
          <w:rFonts w:ascii="TimesNewRomanPSMT" w:hAnsi="TimesNewRomanPSMT"/>
          <w:color w:val="000000"/>
        </w:rPr>
        <w:br/>
      </w:r>
      <w:r w:rsidRPr="00485567">
        <w:rPr>
          <w:rFonts w:ascii="TimesNewRomanPSMT" w:hAnsi="TimesNewRomanPSMT"/>
          <w:color w:val="000000"/>
          <w:sz w:val="24"/>
        </w:rPr>
        <w:t>their daily lives. For a technology that only requires a computer, microphone and</w:t>
      </w:r>
      <w:r w:rsidRPr="00485567">
        <w:rPr>
          <w:rFonts w:ascii="TimesNewRomanPSMT" w:hAnsi="TimesNewRomanPSMT"/>
          <w:color w:val="000000"/>
        </w:rPr>
        <w:br/>
      </w:r>
      <w:r w:rsidRPr="00485567">
        <w:rPr>
          <w:rFonts w:ascii="TimesNewRomanPSMT" w:hAnsi="TimesNewRomanPSMT"/>
          <w:color w:val="000000"/>
          <w:sz w:val="24"/>
        </w:rPr>
        <w:t>internet connection, podcasting has the capacity of advancing a student’s education</w:t>
      </w:r>
      <w:r w:rsidRPr="00485567">
        <w:rPr>
          <w:rFonts w:ascii="TimesNewRomanPSMT" w:hAnsi="TimesNewRomanPSMT"/>
          <w:color w:val="000000"/>
        </w:rPr>
        <w:br/>
      </w:r>
      <w:r w:rsidRPr="00485567">
        <w:rPr>
          <w:rFonts w:ascii="TimesNewRomanPSMT" w:hAnsi="TimesNewRomanPSMT"/>
          <w:color w:val="000000"/>
          <w:sz w:val="24"/>
        </w:rPr>
        <w:t>beyond the classroom. When students listen to the podcasts of other students as well</w:t>
      </w:r>
      <w:r w:rsidRPr="00485567">
        <w:rPr>
          <w:rFonts w:ascii="TimesNewRomanPSMT" w:hAnsi="TimesNewRomanPSMT"/>
          <w:color w:val="000000"/>
        </w:rPr>
        <w:br/>
      </w:r>
      <w:r w:rsidRPr="00485567">
        <w:rPr>
          <w:rFonts w:ascii="TimesNewRomanPSMT" w:hAnsi="TimesNewRomanPSMT"/>
          <w:color w:val="000000"/>
          <w:sz w:val="24"/>
        </w:rPr>
        <w:t>as their own, they can quickly demonstrate their capacities to identify and define</w:t>
      </w:r>
      <w:r w:rsidRPr="00485567">
        <w:rPr>
          <w:rFonts w:ascii="TimesNewRomanPSMT" w:hAnsi="TimesNewRomanPSMT"/>
          <w:color w:val="000000"/>
        </w:rPr>
        <w:br/>
      </w:r>
      <w:r w:rsidRPr="00485567">
        <w:rPr>
          <w:rFonts w:ascii="TimesNewRomanPSMT" w:hAnsi="TimesNewRomanPSMT"/>
          <w:color w:val="000000"/>
          <w:sz w:val="24"/>
        </w:rPr>
        <w:t>"quality." This can be a great tool for learning and developing literacy inside and</w:t>
      </w:r>
      <w:r w:rsidRPr="00485567">
        <w:rPr>
          <w:rFonts w:ascii="TimesNewRomanPSMT" w:hAnsi="TimesNewRomanPSMT"/>
          <w:color w:val="000000"/>
        </w:rPr>
        <w:br/>
      </w:r>
      <w:r w:rsidRPr="00485567">
        <w:rPr>
          <w:rFonts w:ascii="TimesNewRomanPSMT" w:hAnsi="TimesNewRomanPSMT"/>
          <w:color w:val="000000"/>
          <w:sz w:val="24"/>
        </w:rPr>
        <w:t>outside the classroom. Podcasting can help sharpen students’ vocabulary, writing,</w:t>
      </w:r>
      <w:r w:rsidRPr="00485567">
        <w:rPr>
          <w:rFonts w:ascii="TimesNewRomanPSMT" w:hAnsi="TimesNewRomanPSMT"/>
          <w:color w:val="000000"/>
        </w:rPr>
        <w:br/>
      </w:r>
      <w:r w:rsidRPr="00485567">
        <w:rPr>
          <w:rFonts w:ascii="TimesNewRomanPSMT" w:hAnsi="TimesNewRomanPSMT"/>
          <w:color w:val="000000"/>
          <w:sz w:val="24"/>
        </w:rPr>
        <w:t>editing, public speaking, and presentation skills. Students will also learn skills that</w:t>
      </w:r>
      <w:r w:rsidRPr="00485567">
        <w:rPr>
          <w:rFonts w:ascii="TimesNewRomanPSMT" w:hAnsi="TimesNewRomanPSMT"/>
          <w:color w:val="000000"/>
        </w:rPr>
        <w:br/>
      </w:r>
      <w:r w:rsidRPr="00485567">
        <w:rPr>
          <w:rFonts w:ascii="TimesNewRomanPSMT" w:hAnsi="TimesNewRomanPSMT"/>
          <w:color w:val="000000"/>
          <w:sz w:val="24"/>
        </w:rPr>
        <w:t>will be valuable in the working world, such as communication, time management, and</w:t>
      </w:r>
      <w:r w:rsidRPr="00485567">
        <w:rPr>
          <w:rFonts w:ascii="TimesNewRomanPSMT" w:hAnsi="TimesNewRomanPSMT"/>
          <w:color w:val="000000"/>
        </w:rPr>
        <w:br/>
      </w:r>
      <w:r w:rsidRPr="00485567">
        <w:rPr>
          <w:rFonts w:ascii="TimesNewRomanPSMT" w:hAnsi="TimesNewRomanPSMT"/>
          <w:color w:val="000000"/>
          <w:sz w:val="24"/>
        </w:rPr>
        <w:t>problem-solving. Although podcasts are a new phenomenon in classrooms, especially</w:t>
      </w:r>
      <w:r w:rsidRPr="00485567">
        <w:rPr>
          <w:rFonts w:ascii="TimesNewRomanPSMT" w:hAnsi="TimesNewRomanPSMT"/>
          <w:color w:val="000000"/>
        </w:rPr>
        <w:br/>
      </w:r>
      <w:r w:rsidRPr="00485567">
        <w:rPr>
          <w:rFonts w:ascii="TimesNewRomanPSMT" w:hAnsi="TimesNewRomanPSMT"/>
          <w:color w:val="000000"/>
          <w:sz w:val="24"/>
        </w:rPr>
        <w:t>on college campuses, studies have shown the differences in effectiveness between live</w:t>
      </w:r>
      <w:r w:rsidRPr="00485567">
        <w:rPr>
          <w:rFonts w:ascii="TimesNewRomanPSMT" w:hAnsi="TimesNewRomanPSMT"/>
          <w:color w:val="000000"/>
        </w:rPr>
        <w:br/>
      </w:r>
      <w:r w:rsidRPr="00485567">
        <w:rPr>
          <w:rFonts w:ascii="TimesNewRomanPSMT" w:hAnsi="TimesNewRomanPSMT"/>
          <w:color w:val="000000"/>
          <w:sz w:val="24"/>
        </w:rPr>
        <w:t>lectures versus podcast are minor in terms of the education of the student.</w:t>
      </w:r>
    </w:p>
    <w:p w14:paraId="10F946B4" w14:textId="77777777" w:rsidR="009C057F" w:rsidRPr="00AC593C" w:rsidRDefault="009C057F" w:rsidP="009C057F">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461A2163" w14:textId="77777777" w:rsidR="009C057F" w:rsidRPr="00485567" w:rsidRDefault="009C057F" w:rsidP="00485567">
      <w:pPr>
        <w:pStyle w:val="ListParagraph"/>
        <w:numPr>
          <w:ilvl w:val="1"/>
          <w:numId w:val="20"/>
        </w:numPr>
        <w:spacing w:after="0" w:line="240" w:lineRule="auto"/>
        <w:ind w:left="1080"/>
        <w:rPr>
          <w:rStyle w:val="fontstyle41"/>
          <w:rFonts w:ascii="Times New Roman" w:hAnsi="Times New Roman" w:cs="Times New Roman"/>
          <w:b w:val="0"/>
          <w:bCs w:val="0"/>
          <w:sz w:val="24"/>
          <w:szCs w:val="24"/>
        </w:rPr>
      </w:pPr>
      <w:r w:rsidRPr="00485567">
        <w:rPr>
          <w:rStyle w:val="fontstyle41"/>
          <w:rFonts w:ascii="Times New Roman" w:hAnsi="Times New Roman" w:cs="Times New Roman"/>
          <w:b w:val="0"/>
          <w:bCs w:val="0"/>
          <w:sz w:val="24"/>
          <w:szCs w:val="24"/>
        </w:rPr>
        <w:t>State any five technologies that can be used for instructional delivery</w:t>
      </w:r>
    </w:p>
    <w:p w14:paraId="737F9D11" w14:textId="77777777" w:rsidR="009C057F" w:rsidRPr="00485567" w:rsidRDefault="009C057F" w:rsidP="00485567">
      <w:pPr>
        <w:pStyle w:val="ListParagraph"/>
        <w:numPr>
          <w:ilvl w:val="1"/>
          <w:numId w:val="20"/>
        </w:numPr>
        <w:spacing w:after="0" w:line="240" w:lineRule="auto"/>
        <w:ind w:left="1080"/>
        <w:rPr>
          <w:rStyle w:val="fontstyle41"/>
          <w:rFonts w:ascii="Times New Roman" w:hAnsi="Times New Roman" w:cs="Times New Roman"/>
          <w:b w:val="0"/>
          <w:bCs w:val="0"/>
          <w:sz w:val="24"/>
          <w:szCs w:val="24"/>
        </w:rPr>
      </w:pPr>
      <w:r w:rsidRPr="00485567">
        <w:rPr>
          <w:rStyle w:val="fontstyle41"/>
          <w:rFonts w:ascii="Times New Roman" w:hAnsi="Times New Roman" w:cs="Times New Roman"/>
          <w:b w:val="0"/>
          <w:bCs w:val="0"/>
          <w:sz w:val="24"/>
          <w:szCs w:val="24"/>
        </w:rPr>
        <w:t>What is Podcast?</w:t>
      </w:r>
    </w:p>
    <w:p w14:paraId="01B987AC" w14:textId="77777777" w:rsidR="009C057F" w:rsidRPr="00485567" w:rsidRDefault="009C057F" w:rsidP="00485567">
      <w:pPr>
        <w:pStyle w:val="ListParagraph"/>
        <w:numPr>
          <w:ilvl w:val="1"/>
          <w:numId w:val="20"/>
        </w:numPr>
        <w:spacing w:after="0" w:line="240" w:lineRule="auto"/>
        <w:ind w:left="1080"/>
        <w:rPr>
          <w:rStyle w:val="fontstyle41"/>
          <w:rFonts w:ascii="Times New Roman" w:hAnsi="Times New Roman" w:cs="Times New Roman"/>
          <w:b w:val="0"/>
          <w:bCs w:val="0"/>
          <w:sz w:val="24"/>
          <w:szCs w:val="24"/>
        </w:rPr>
      </w:pPr>
      <w:r w:rsidRPr="00485567">
        <w:rPr>
          <w:rStyle w:val="fontstyle41"/>
          <w:rFonts w:ascii="Times New Roman" w:hAnsi="Times New Roman" w:cs="Times New Roman"/>
          <w:b w:val="0"/>
          <w:bCs w:val="0"/>
          <w:sz w:val="24"/>
          <w:szCs w:val="24"/>
        </w:rPr>
        <w:t>Explain how you can use interactive whiteboard for classroom delivery</w:t>
      </w:r>
    </w:p>
    <w:p w14:paraId="45967394" w14:textId="77777777" w:rsidR="00485567" w:rsidRDefault="00485567" w:rsidP="009C057F">
      <w:pPr>
        <w:spacing w:after="0" w:line="240" w:lineRule="auto"/>
        <w:rPr>
          <w:rStyle w:val="fontstyle41"/>
          <w:rFonts w:ascii="Times New Roman" w:hAnsi="Times New Roman" w:cs="Times New Roman"/>
          <w:sz w:val="24"/>
          <w:szCs w:val="24"/>
        </w:rPr>
      </w:pPr>
    </w:p>
    <w:p w14:paraId="37DCC10C"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2AE6B065" w14:textId="77777777" w:rsidR="009C057F" w:rsidRPr="00AC593C" w:rsidRDefault="009C057F" w:rsidP="009C057F">
      <w:pPr>
        <w:pStyle w:val="ListParagraph"/>
        <w:numPr>
          <w:ilvl w:val="0"/>
          <w:numId w:val="1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6F09CDA8" w14:textId="77777777" w:rsidR="009C057F" w:rsidRPr="00AC593C" w:rsidRDefault="009C057F" w:rsidP="009C057F">
      <w:pPr>
        <w:pStyle w:val="ListParagraph"/>
        <w:numPr>
          <w:ilvl w:val="0"/>
          <w:numId w:val="12"/>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6623A45C" w14:textId="77777777" w:rsidR="009C057F" w:rsidRPr="00AC593C" w:rsidRDefault="009C057F" w:rsidP="009C057F">
      <w:pPr>
        <w:pStyle w:val="ListParagraph"/>
        <w:numPr>
          <w:ilvl w:val="0"/>
          <w:numId w:val="12"/>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006540DB" w14:textId="77777777" w:rsidR="009C057F" w:rsidRPr="00AC593C" w:rsidRDefault="009C057F" w:rsidP="00485567">
      <w:pPr>
        <w:ind w:right="-720"/>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t>Learning Section</w:t>
      </w:r>
      <w:r w:rsidRPr="00AC593C">
        <w:rPr>
          <w:rFonts w:ascii="Times New Roman" w:hAnsi="Times New Roman" w:cs="Times New Roman"/>
          <w:b/>
          <w:noProof/>
          <w:sz w:val="24"/>
          <w:szCs w:val="24"/>
        </w:rPr>
        <w:t xml:space="preserve"> 10: </w:t>
      </w:r>
      <w:hyperlink w:anchor="_Toc468790508" w:history="1">
        <w:r w:rsidRPr="002324F6">
          <w:rPr>
            <w:rStyle w:val="Hyperlink"/>
            <w:rFonts w:ascii="Times New Roman" w:hAnsi="Times New Roman" w:cs="Times New Roman"/>
            <w:noProof/>
            <w:color w:val="auto"/>
            <w:sz w:val="24"/>
            <w:szCs w:val="24"/>
            <w:u w:val="none"/>
          </w:rPr>
          <w:t>Definition and Types of Evaluation Process</w:t>
        </w:r>
      </w:hyperlink>
      <w:r w:rsidRPr="00AC593C">
        <w:rPr>
          <w:rFonts w:ascii="Times New Roman" w:hAnsi="Times New Roman" w:cs="Times New Roman"/>
          <w:b/>
          <w:noProof/>
          <w:sz w:val="24"/>
          <w:szCs w:val="24"/>
        </w:rPr>
        <w:t xml:space="preserve"> </w:t>
      </w:r>
    </w:p>
    <w:p w14:paraId="4775C675" w14:textId="77777777" w:rsidR="009C057F" w:rsidRPr="00485567" w:rsidRDefault="00485567" w:rsidP="009C057F">
      <w:pPr>
        <w:spacing w:line="360" w:lineRule="auto"/>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Learning</w:t>
      </w:r>
      <w:r w:rsidR="009C057F" w:rsidRPr="00AC593C">
        <w:rPr>
          <w:rStyle w:val="fontstyle41"/>
          <w:rFonts w:ascii="Times New Roman" w:hAnsi="Times New Roman" w:cs="Times New Roman"/>
          <w:sz w:val="24"/>
          <w:szCs w:val="24"/>
        </w:rPr>
        <w:t xml:space="preserve"> 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At the end of this lecture, students should be able to differentiate the different types of evaluation process</w:t>
      </w:r>
    </w:p>
    <w:p w14:paraId="0C4B597D" w14:textId="77777777" w:rsidR="009C057F" w:rsidRPr="00485567" w:rsidRDefault="009C057F" w:rsidP="00485567">
      <w:pPr>
        <w:spacing w:after="0" w:line="240" w:lineRule="auto"/>
        <w:jc w:val="both"/>
        <w:rPr>
          <w:rStyle w:val="fontstyle41"/>
          <w:rFonts w:ascii="Times New Roman" w:hAnsi="Times New Roman" w:cs="Times New Roman"/>
          <w:b w:val="0"/>
          <w:bCs w:val="0"/>
          <w:sz w:val="24"/>
          <w:szCs w:val="24"/>
        </w:rPr>
      </w:pPr>
      <w:r w:rsidRPr="00AC593C">
        <w:rPr>
          <w:rStyle w:val="fontstyle41"/>
          <w:rFonts w:ascii="Times New Roman" w:hAnsi="Times New Roman" w:cs="Times New Roman"/>
          <w:sz w:val="24"/>
          <w:szCs w:val="24"/>
        </w:rPr>
        <w:t xml:space="preserve">Topic Outline: </w:t>
      </w:r>
      <w:r w:rsidRPr="00485567">
        <w:rPr>
          <w:rStyle w:val="fontstyle41"/>
          <w:rFonts w:ascii="Times New Roman" w:hAnsi="Times New Roman" w:cs="Times New Roman"/>
          <w:b w:val="0"/>
          <w:bCs w:val="0"/>
          <w:sz w:val="24"/>
          <w:szCs w:val="24"/>
        </w:rPr>
        <w:t>The concept of evaluation in educational technology, types of evaluation processes</w:t>
      </w:r>
    </w:p>
    <w:p w14:paraId="41B4D040" w14:textId="77777777" w:rsidR="009C057F" w:rsidRDefault="009C057F" w:rsidP="00485567">
      <w:pPr>
        <w:spacing w:after="0" w:line="360" w:lineRule="auto"/>
        <w:rPr>
          <w:rStyle w:val="fontstyle41"/>
          <w:rFonts w:ascii="Times New Roman" w:hAnsi="Times New Roman" w:cs="Times New Roman"/>
          <w:sz w:val="24"/>
          <w:szCs w:val="24"/>
        </w:rPr>
      </w:pPr>
    </w:p>
    <w:p w14:paraId="50A5F7CC" w14:textId="77777777" w:rsidR="00485567" w:rsidRDefault="00485567" w:rsidP="00485567">
      <w:pPr>
        <w:spacing w:after="0" w:line="36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Lecture Note</w:t>
      </w:r>
    </w:p>
    <w:p w14:paraId="0A203111" w14:textId="77777777" w:rsidR="00A0313C" w:rsidRDefault="00A0313C" w:rsidP="00A0313C">
      <w:pPr>
        <w:spacing w:after="0" w:line="360" w:lineRule="auto"/>
        <w:jc w:val="both"/>
        <w:rPr>
          <w:rFonts w:asciiTheme="majorBidi" w:hAnsiTheme="majorBidi" w:cstheme="majorBidi"/>
          <w:b/>
          <w:bCs/>
        </w:rPr>
      </w:pPr>
      <w:r w:rsidRPr="00A0313C">
        <w:rPr>
          <w:rFonts w:asciiTheme="majorBidi" w:hAnsiTheme="majorBidi" w:cstheme="majorBidi"/>
          <w:b/>
          <w:bCs/>
          <w:sz w:val="24"/>
        </w:rPr>
        <w:t>Definition and Types of Evaluation Process</w:t>
      </w:r>
    </w:p>
    <w:p w14:paraId="1007187E"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Evaluation can be regarded as the process by which judgment about object or</w:t>
      </w:r>
      <w:r w:rsidRPr="00A0313C">
        <w:rPr>
          <w:rFonts w:ascii="TimesNewRomanPSMT" w:hAnsi="TimesNewRomanPSMT"/>
          <w:color w:val="000000"/>
        </w:rPr>
        <w:br/>
      </w:r>
      <w:r w:rsidRPr="00A0313C">
        <w:rPr>
          <w:rFonts w:ascii="TimesNewRomanPSMT" w:hAnsi="TimesNewRomanPSMT"/>
          <w:color w:val="000000"/>
          <w:sz w:val="24"/>
        </w:rPr>
        <w:t>instructional content quality, value and worth is determined. In educational</w:t>
      </w:r>
      <w:r w:rsidRPr="00A0313C">
        <w:rPr>
          <w:rFonts w:ascii="TimesNewRomanPSMT" w:hAnsi="TimesNewRomanPSMT"/>
          <w:color w:val="000000"/>
        </w:rPr>
        <w:br/>
      </w:r>
      <w:r w:rsidRPr="00A0313C">
        <w:rPr>
          <w:rFonts w:ascii="TimesNewRomanPSMT" w:hAnsi="TimesNewRomanPSMT"/>
          <w:color w:val="000000"/>
          <w:sz w:val="24"/>
        </w:rPr>
        <w:t>technology, there are basically four types of evaluation models namely diagnostic,</w:t>
      </w:r>
      <w:r w:rsidRPr="00A0313C">
        <w:rPr>
          <w:rFonts w:ascii="TimesNewRomanPSMT" w:hAnsi="TimesNewRomanPSMT"/>
          <w:color w:val="000000"/>
        </w:rPr>
        <w:br/>
      </w:r>
      <w:r w:rsidRPr="00A0313C">
        <w:rPr>
          <w:rFonts w:ascii="TimesNewRomanPSMT" w:hAnsi="TimesNewRomanPSMT"/>
          <w:color w:val="000000"/>
          <w:sz w:val="24"/>
        </w:rPr>
        <w:t>formative, summative and prognostic evaluation.</w:t>
      </w:r>
    </w:p>
    <w:p w14:paraId="7B435FE7" w14:textId="77777777" w:rsidR="00A0313C" w:rsidRDefault="00A0313C" w:rsidP="00A0313C">
      <w:pPr>
        <w:spacing w:after="0" w:line="240" w:lineRule="auto"/>
        <w:jc w:val="both"/>
        <w:rPr>
          <w:rFonts w:ascii="TimesNewRomanPSMT" w:hAnsi="TimesNewRomanPSMT"/>
          <w:color w:val="000000"/>
        </w:rPr>
      </w:pPr>
    </w:p>
    <w:p w14:paraId="62C321B8"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Diagnostic Evaluation: A distinct form of measurement. Its purpose is to ascertain,</w:t>
      </w:r>
      <w:r w:rsidRPr="00A0313C">
        <w:rPr>
          <w:rFonts w:ascii="TimesNewRomanPSMT" w:hAnsi="TimesNewRomanPSMT"/>
          <w:color w:val="000000"/>
        </w:rPr>
        <w:br/>
      </w:r>
      <w:r w:rsidRPr="00A0313C">
        <w:rPr>
          <w:rFonts w:ascii="TimesNewRomanPSMT" w:hAnsi="TimesNewRomanPSMT"/>
          <w:color w:val="000000"/>
          <w:sz w:val="24"/>
        </w:rPr>
        <w:t>prior to instruction, each student’s strengths, weaknesses, knowledge, and skills.</w:t>
      </w:r>
      <w:r w:rsidRPr="00A0313C">
        <w:rPr>
          <w:rFonts w:ascii="TimesNewRomanPSMT" w:hAnsi="TimesNewRomanPSMT"/>
          <w:color w:val="000000"/>
        </w:rPr>
        <w:br/>
      </w:r>
      <w:r w:rsidRPr="00A0313C">
        <w:rPr>
          <w:rFonts w:ascii="TimesNewRomanPSMT" w:hAnsi="TimesNewRomanPSMT"/>
          <w:color w:val="000000"/>
          <w:sz w:val="24"/>
        </w:rPr>
        <w:t>Establishing these permits the instructor to remediate students and adjust the</w:t>
      </w:r>
      <w:r w:rsidRPr="00A0313C">
        <w:rPr>
          <w:rFonts w:ascii="TimesNewRomanPSMT" w:hAnsi="TimesNewRomanPSMT"/>
          <w:color w:val="000000"/>
        </w:rPr>
        <w:br/>
      </w:r>
      <w:r w:rsidRPr="00A0313C">
        <w:rPr>
          <w:rFonts w:ascii="TimesNewRomanPSMT" w:hAnsi="TimesNewRomanPSMT"/>
          <w:color w:val="000000"/>
          <w:sz w:val="24"/>
        </w:rPr>
        <w:t>curriculum to meet each learner’s unique needs.</w:t>
      </w:r>
    </w:p>
    <w:p w14:paraId="72F172F9" w14:textId="77777777" w:rsidR="00A0313C" w:rsidRDefault="00A0313C" w:rsidP="00A0313C">
      <w:pPr>
        <w:spacing w:after="0" w:line="240" w:lineRule="auto"/>
        <w:jc w:val="both"/>
        <w:rPr>
          <w:rFonts w:ascii="TimesNewRomanPSMT" w:hAnsi="TimesNewRomanPSMT"/>
          <w:color w:val="000000"/>
        </w:rPr>
      </w:pPr>
    </w:p>
    <w:p w14:paraId="33D4A036"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Prognostic Evaluation: it is the evaluation process employed to measure the attitude or</w:t>
      </w:r>
      <w:r w:rsidRPr="00A0313C">
        <w:rPr>
          <w:rFonts w:ascii="TimesNewRomanPSMT" w:hAnsi="TimesNewRomanPSMT"/>
          <w:color w:val="000000"/>
        </w:rPr>
        <w:br/>
      </w:r>
      <w:r w:rsidRPr="00A0313C">
        <w:rPr>
          <w:rFonts w:ascii="TimesNewRomanPSMT" w:hAnsi="TimesNewRomanPSMT"/>
          <w:color w:val="000000"/>
          <w:sz w:val="24"/>
        </w:rPr>
        <w:t>behaviour of lea</w:t>
      </w:r>
      <w:r>
        <w:rPr>
          <w:rFonts w:ascii="TimesNewRomanPSMT" w:hAnsi="TimesNewRomanPSMT"/>
          <w:color w:val="000000"/>
          <w:sz w:val="24"/>
        </w:rPr>
        <w:t>r</w:t>
      </w:r>
      <w:r w:rsidRPr="00A0313C">
        <w:rPr>
          <w:rFonts w:ascii="TimesNewRomanPSMT" w:hAnsi="TimesNewRomanPSMT"/>
          <w:color w:val="000000"/>
          <w:sz w:val="24"/>
        </w:rPr>
        <w:t>ners to the implementation of technology for instructional delivery.</w:t>
      </w:r>
      <w:r w:rsidRPr="00A0313C">
        <w:rPr>
          <w:rFonts w:ascii="TimesNewRomanPSMT" w:hAnsi="TimesNewRomanPSMT"/>
          <w:color w:val="000000"/>
        </w:rPr>
        <w:br/>
      </w:r>
      <w:r w:rsidRPr="00A0313C">
        <w:rPr>
          <w:rFonts w:ascii="TimesNewRomanPSMT" w:hAnsi="TimesNewRomanPSMT"/>
          <w:color w:val="000000"/>
          <w:sz w:val="24"/>
        </w:rPr>
        <w:lastRenderedPageBreak/>
        <w:t>How far the development of personality and cultural awareness can be predicted in</w:t>
      </w:r>
      <w:r w:rsidRPr="00A0313C">
        <w:rPr>
          <w:rFonts w:ascii="TimesNewRomanPSMT" w:hAnsi="TimesNewRomanPSMT"/>
          <w:color w:val="000000"/>
        </w:rPr>
        <w:br/>
      </w:r>
      <w:r w:rsidRPr="00A0313C">
        <w:rPr>
          <w:rFonts w:ascii="TimesNewRomanPSMT" w:hAnsi="TimesNewRomanPSMT"/>
          <w:color w:val="000000"/>
          <w:sz w:val="24"/>
        </w:rPr>
        <w:t>the integration of technologies for instructional delivery within the context of learning</w:t>
      </w:r>
    </w:p>
    <w:p w14:paraId="7F1304DD" w14:textId="77777777" w:rsidR="00A0313C" w:rsidRDefault="00A0313C" w:rsidP="00A0313C">
      <w:pPr>
        <w:spacing w:after="0" w:line="240" w:lineRule="auto"/>
        <w:jc w:val="both"/>
        <w:rPr>
          <w:rFonts w:ascii="TimesNewRomanPSMT" w:hAnsi="TimesNewRomanPSMT"/>
          <w:color w:val="000000"/>
        </w:rPr>
      </w:pPr>
    </w:p>
    <w:p w14:paraId="17AE9CE8"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Formative Evaluation: Formative evaluation is also useful in analyzing learning</w:t>
      </w:r>
      <w:r w:rsidRPr="00A0313C">
        <w:rPr>
          <w:rFonts w:ascii="TimesNewRomanPSMT" w:hAnsi="TimesNewRomanPSMT"/>
          <w:color w:val="000000"/>
        </w:rPr>
        <w:br/>
      </w:r>
      <w:r w:rsidRPr="00A0313C">
        <w:rPr>
          <w:rFonts w:ascii="TimesNewRomanPSMT" w:hAnsi="TimesNewRomanPSMT"/>
          <w:color w:val="000000"/>
          <w:sz w:val="24"/>
        </w:rPr>
        <w:t>materials, student learning and achievements, and teacher effectiveness. Formative</w:t>
      </w:r>
      <w:r w:rsidRPr="00A0313C">
        <w:rPr>
          <w:rFonts w:ascii="TimesNewRomanPSMT" w:hAnsi="TimesNewRomanPSMT"/>
          <w:color w:val="000000"/>
        </w:rPr>
        <w:br/>
      </w:r>
      <w:r w:rsidRPr="00A0313C">
        <w:rPr>
          <w:rFonts w:ascii="TimesNewRomanPSMT" w:hAnsi="TimesNewRomanPSMT"/>
          <w:color w:val="000000"/>
          <w:sz w:val="24"/>
        </w:rPr>
        <w:t>evaluation is primarily a building process which accumulates a series of components</w:t>
      </w:r>
      <w:r w:rsidRPr="00A0313C">
        <w:rPr>
          <w:rFonts w:ascii="TimesNewRomanPSMT" w:hAnsi="TimesNewRomanPSMT"/>
          <w:color w:val="000000"/>
        </w:rPr>
        <w:br/>
      </w:r>
      <w:r w:rsidRPr="00A0313C">
        <w:rPr>
          <w:rFonts w:ascii="TimesNewRomanPSMT" w:hAnsi="TimesNewRomanPSMT"/>
          <w:color w:val="000000"/>
          <w:sz w:val="24"/>
        </w:rPr>
        <w:t>of new materials, skills, and problems into an ultimate meaningful whole. Formative</w:t>
      </w:r>
      <w:r w:rsidRPr="00A0313C">
        <w:rPr>
          <w:rFonts w:ascii="TimesNewRomanPSMT" w:hAnsi="TimesNewRomanPSMT"/>
          <w:color w:val="000000"/>
        </w:rPr>
        <w:br/>
      </w:r>
      <w:r w:rsidRPr="00A0313C">
        <w:rPr>
          <w:rFonts w:ascii="TimesNewRomanPSMT" w:hAnsi="TimesNewRomanPSMT"/>
          <w:color w:val="000000"/>
          <w:sz w:val="24"/>
        </w:rPr>
        <w:t>evaluation is used to help improve performance of a leaner; identifying areas</w:t>
      </w:r>
      <w:r w:rsidRPr="00A0313C">
        <w:rPr>
          <w:rFonts w:ascii="TimesNewRomanPSMT" w:hAnsi="TimesNewRomanPSMT"/>
          <w:color w:val="000000"/>
        </w:rPr>
        <w:br/>
      </w:r>
      <w:r w:rsidRPr="00A0313C">
        <w:rPr>
          <w:rFonts w:ascii="TimesNewRomanPSMT" w:hAnsi="TimesNewRomanPSMT"/>
          <w:color w:val="000000"/>
          <w:sz w:val="24"/>
        </w:rPr>
        <w:t>improvement and offering specific suggestions for improvement. Formative</w:t>
      </w:r>
      <w:r w:rsidRPr="00A0313C">
        <w:rPr>
          <w:rFonts w:ascii="TimesNewRomanPSMT" w:hAnsi="TimesNewRomanPSMT"/>
          <w:color w:val="000000"/>
        </w:rPr>
        <w:br/>
      </w:r>
      <w:r w:rsidRPr="00A0313C">
        <w:rPr>
          <w:rFonts w:ascii="TimesNewRomanPSMT" w:hAnsi="TimesNewRomanPSMT"/>
          <w:color w:val="000000"/>
          <w:sz w:val="24"/>
        </w:rPr>
        <w:t>evaluations are basically done on the fly. They permit the designers, learners,</w:t>
      </w:r>
      <w:r w:rsidRPr="00A0313C">
        <w:rPr>
          <w:rFonts w:ascii="TimesNewRomanPSMT" w:hAnsi="TimesNewRomanPSMT"/>
          <w:color w:val="000000"/>
        </w:rPr>
        <w:br/>
      </w:r>
      <w:r w:rsidRPr="00A0313C">
        <w:rPr>
          <w:rFonts w:ascii="TimesNewRomanPSMT" w:hAnsi="TimesNewRomanPSMT"/>
          <w:color w:val="000000"/>
          <w:sz w:val="24"/>
        </w:rPr>
        <w:t>instructors, and managers to monitor how well the instructional goals and objectives</w:t>
      </w:r>
      <w:r w:rsidRPr="00A0313C">
        <w:rPr>
          <w:rFonts w:ascii="TimesNewRomanPSMT" w:hAnsi="TimesNewRomanPSMT"/>
          <w:color w:val="000000"/>
        </w:rPr>
        <w:br/>
      </w:r>
      <w:r w:rsidRPr="00A0313C">
        <w:rPr>
          <w:rFonts w:ascii="TimesNewRomanPSMT" w:hAnsi="TimesNewRomanPSMT"/>
          <w:color w:val="000000"/>
          <w:sz w:val="24"/>
        </w:rPr>
        <w:t>are being met. Its main purpose is to catch deficiencies ASAP so that the proper</w:t>
      </w:r>
      <w:r w:rsidRPr="00A0313C">
        <w:rPr>
          <w:rFonts w:ascii="TimesNewRomanPSMT" w:hAnsi="TimesNewRomanPSMT"/>
          <w:color w:val="000000"/>
        </w:rPr>
        <w:br/>
      </w:r>
      <w:r w:rsidRPr="00A0313C">
        <w:rPr>
          <w:rFonts w:ascii="TimesNewRomanPSMT" w:hAnsi="TimesNewRomanPSMT"/>
          <w:color w:val="000000"/>
          <w:sz w:val="24"/>
        </w:rPr>
        <w:t>learning interventions can take place and allows the learners to master the required</w:t>
      </w:r>
      <w:r w:rsidRPr="00A0313C">
        <w:rPr>
          <w:rFonts w:ascii="TimesNewRomanPSMT" w:hAnsi="TimesNewRomanPSMT"/>
          <w:color w:val="000000"/>
        </w:rPr>
        <w:br/>
      </w:r>
      <w:r w:rsidRPr="00A0313C">
        <w:rPr>
          <w:rFonts w:ascii="TimesNewRomanPSMT" w:hAnsi="TimesNewRomanPSMT"/>
          <w:color w:val="000000"/>
          <w:sz w:val="24"/>
        </w:rPr>
        <w:t>skills and knowledge.</w:t>
      </w:r>
    </w:p>
    <w:p w14:paraId="20C62542" w14:textId="77777777" w:rsidR="00A0313C" w:rsidRDefault="00A0313C" w:rsidP="00A0313C">
      <w:pPr>
        <w:spacing w:after="0" w:line="240" w:lineRule="auto"/>
        <w:jc w:val="both"/>
        <w:rPr>
          <w:rFonts w:ascii="TimesNewRomanPSMT" w:hAnsi="TimesNewRomanPSMT"/>
          <w:color w:val="000000"/>
        </w:rPr>
      </w:pPr>
    </w:p>
    <w:p w14:paraId="6C90188F" w14:textId="77777777" w:rsidR="00485567" w:rsidRDefault="00A0313C" w:rsidP="00A0313C">
      <w:pPr>
        <w:spacing w:after="0" w:line="240" w:lineRule="auto"/>
        <w:jc w:val="both"/>
        <w:rPr>
          <w:rFonts w:ascii="TimesNewRomanPSMT" w:hAnsi="TimesNewRomanPSMT"/>
          <w:color w:val="000000"/>
          <w:sz w:val="24"/>
        </w:rPr>
      </w:pPr>
      <w:r w:rsidRPr="00A0313C">
        <w:rPr>
          <w:rFonts w:ascii="TimesNewRomanPSMT" w:hAnsi="TimesNewRomanPSMT"/>
          <w:color w:val="000000"/>
          <w:sz w:val="24"/>
        </w:rPr>
        <w:t>Summative Evaluation: Evaluation of an individual learner used for judgments or</w:t>
      </w:r>
      <w:r w:rsidRPr="00A0313C">
        <w:rPr>
          <w:rFonts w:ascii="TimesNewRomanPSMT" w:hAnsi="TimesNewRomanPSMT"/>
          <w:color w:val="000000"/>
        </w:rPr>
        <w:br/>
      </w:r>
      <w:r w:rsidRPr="00A0313C">
        <w:rPr>
          <w:rFonts w:ascii="TimesNewRomanPSMT" w:hAnsi="TimesNewRomanPSMT"/>
          <w:color w:val="000000"/>
          <w:sz w:val="24"/>
        </w:rPr>
        <w:t>decisions about the verification of achievement to serve as motivation and as well</w:t>
      </w:r>
      <w:r w:rsidRPr="00A0313C">
        <w:rPr>
          <w:rFonts w:ascii="TimesNewRomanPSMT" w:hAnsi="TimesNewRomanPSMT"/>
          <w:color w:val="000000"/>
        </w:rPr>
        <w:br/>
      </w:r>
      <w:r w:rsidRPr="00A0313C">
        <w:rPr>
          <w:rFonts w:ascii="TimesNewRomanPSMT" w:hAnsi="TimesNewRomanPSMT"/>
          <w:color w:val="000000"/>
          <w:sz w:val="24"/>
        </w:rPr>
        <w:t>maintain or improve performance through certification of grades or promotion. A</w:t>
      </w:r>
      <w:r w:rsidRPr="00A0313C">
        <w:rPr>
          <w:rFonts w:ascii="TimesNewRomanPSMT" w:hAnsi="TimesNewRomanPSMT"/>
          <w:color w:val="000000"/>
        </w:rPr>
        <w:br/>
      </w:r>
      <w:r w:rsidRPr="00A0313C">
        <w:rPr>
          <w:rFonts w:ascii="Italic" w:hAnsi="Italic"/>
          <w:i/>
          <w:iCs/>
          <w:color w:val="000000"/>
          <w:sz w:val="24"/>
          <w:szCs w:val="24"/>
        </w:rPr>
        <w:t xml:space="preserve">summative evaluation </w:t>
      </w:r>
      <w:r w:rsidRPr="00A0313C">
        <w:rPr>
          <w:rFonts w:ascii="TimesNewRomanPSMT" w:hAnsi="TimesNewRomanPSMT"/>
          <w:color w:val="000000"/>
          <w:sz w:val="24"/>
        </w:rPr>
        <w:t>(sometimes referred to as external) is a method of judging the</w:t>
      </w:r>
      <w:r w:rsidRPr="00A0313C">
        <w:rPr>
          <w:rFonts w:ascii="TimesNewRomanPSMT" w:hAnsi="TimesNewRomanPSMT"/>
          <w:color w:val="000000"/>
        </w:rPr>
        <w:br/>
      </w:r>
      <w:r w:rsidRPr="00A0313C">
        <w:rPr>
          <w:rFonts w:ascii="TimesNewRomanPSMT" w:hAnsi="TimesNewRomanPSMT"/>
          <w:color w:val="000000"/>
          <w:sz w:val="24"/>
        </w:rPr>
        <w:t>worth of a program at the end of the program activities (summation). The focus is on</w:t>
      </w:r>
      <w:r w:rsidRPr="00A0313C">
        <w:rPr>
          <w:rFonts w:ascii="TimesNewRomanPSMT" w:hAnsi="TimesNewRomanPSMT"/>
          <w:color w:val="000000"/>
        </w:rPr>
        <w:br/>
      </w:r>
      <w:r w:rsidRPr="00A0313C">
        <w:rPr>
          <w:rFonts w:ascii="TimesNewRomanPSMT" w:hAnsi="TimesNewRomanPSMT"/>
          <w:color w:val="000000"/>
          <w:sz w:val="24"/>
        </w:rPr>
        <w:t>the outcome.</w:t>
      </w:r>
    </w:p>
    <w:p w14:paraId="6F0B2001" w14:textId="77777777" w:rsidR="00A0313C" w:rsidRDefault="00A0313C" w:rsidP="00A0313C">
      <w:pPr>
        <w:spacing w:after="0" w:line="240" w:lineRule="auto"/>
        <w:jc w:val="both"/>
        <w:rPr>
          <w:rFonts w:ascii="TimesNewRomanPSMT" w:hAnsi="TimesNewRomanPSMT"/>
          <w:color w:val="000000"/>
          <w:sz w:val="24"/>
        </w:rPr>
      </w:pPr>
    </w:p>
    <w:p w14:paraId="18D7C286" w14:textId="77777777" w:rsidR="00A0313C" w:rsidRDefault="00A0313C" w:rsidP="00A0313C">
      <w:pPr>
        <w:spacing w:after="0" w:line="240" w:lineRule="auto"/>
        <w:jc w:val="both"/>
        <w:rPr>
          <w:rFonts w:asciiTheme="majorBidi" w:hAnsiTheme="majorBidi" w:cstheme="majorBidi"/>
          <w:b/>
          <w:bCs/>
          <w:sz w:val="24"/>
        </w:rPr>
      </w:pPr>
      <w:r w:rsidRPr="00A0313C">
        <w:rPr>
          <w:rFonts w:asciiTheme="majorBidi" w:hAnsiTheme="majorBidi" w:cstheme="majorBidi"/>
          <w:b/>
          <w:bCs/>
          <w:sz w:val="24"/>
        </w:rPr>
        <w:t>Technology Evaluation Model – Kirkpatrick</w:t>
      </w:r>
    </w:p>
    <w:p w14:paraId="284E4168" w14:textId="77777777" w:rsidR="00A0313C" w:rsidRDefault="00A0313C" w:rsidP="00A0313C">
      <w:pPr>
        <w:spacing w:after="0" w:line="240" w:lineRule="auto"/>
        <w:jc w:val="both"/>
        <w:rPr>
          <w:rFonts w:ascii="TimesNewRomanPSMT" w:hAnsi="TimesNewRomanPSMT"/>
          <w:color w:val="000000"/>
        </w:rPr>
      </w:pPr>
      <w:r w:rsidRPr="00A0313C">
        <w:rPr>
          <w:rFonts w:ascii="Italic" w:hAnsi="Italic"/>
          <w:i/>
          <w:iCs/>
          <w:color w:val="000000"/>
          <w:sz w:val="24"/>
        </w:rPr>
        <w:t xml:space="preserve">The Four Levels of Evaluation, </w:t>
      </w:r>
      <w:r w:rsidRPr="00A0313C">
        <w:rPr>
          <w:rFonts w:ascii="TimesNewRomanPSMT" w:hAnsi="TimesNewRomanPSMT"/>
          <w:color w:val="000000"/>
          <w:sz w:val="24"/>
        </w:rPr>
        <w:t xml:space="preserve">also referred to as the </w:t>
      </w:r>
      <w:r w:rsidRPr="00A0313C">
        <w:rPr>
          <w:rFonts w:ascii="Italic" w:hAnsi="Italic"/>
          <w:i/>
          <w:iCs/>
          <w:color w:val="000000"/>
          <w:sz w:val="24"/>
        </w:rPr>
        <w:t>Kirkpatrick Evaluation</w:t>
      </w:r>
      <w:r w:rsidRPr="00A0313C">
        <w:rPr>
          <w:rFonts w:ascii="Italic" w:hAnsi="Italic"/>
          <w:i/>
          <w:iCs/>
          <w:color w:val="000000"/>
        </w:rPr>
        <w:br/>
      </w:r>
      <w:r w:rsidRPr="00A0313C">
        <w:rPr>
          <w:rFonts w:ascii="Italic" w:hAnsi="Italic"/>
          <w:i/>
          <w:iCs/>
          <w:color w:val="000000"/>
          <w:sz w:val="24"/>
        </w:rPr>
        <w:t xml:space="preserve">Model, </w:t>
      </w:r>
      <w:r w:rsidRPr="00A0313C">
        <w:rPr>
          <w:rFonts w:ascii="TimesNewRomanPSMT" w:hAnsi="TimesNewRomanPSMT"/>
          <w:color w:val="000000"/>
          <w:sz w:val="24"/>
        </w:rPr>
        <w:t>was created by Donald Kirkpatrick, Ph.D. to define the four levels of training</w:t>
      </w:r>
      <w:r w:rsidRPr="00A0313C">
        <w:rPr>
          <w:rFonts w:ascii="TimesNewRomanPSMT" w:hAnsi="TimesNewRomanPSMT"/>
          <w:color w:val="000000"/>
        </w:rPr>
        <w:br/>
      </w:r>
      <w:r w:rsidRPr="00A0313C">
        <w:rPr>
          <w:rFonts w:ascii="TimesNewRomanPSMT" w:hAnsi="TimesNewRomanPSMT"/>
          <w:color w:val="000000"/>
          <w:sz w:val="24"/>
        </w:rPr>
        <w:t>evaluation. The four levels of evaluation are: (1) the reaction of the student and their</w:t>
      </w:r>
      <w:r w:rsidRPr="00A0313C">
        <w:rPr>
          <w:rFonts w:ascii="TimesNewRomanPSMT" w:hAnsi="TimesNewRomanPSMT"/>
          <w:color w:val="000000"/>
        </w:rPr>
        <w:br/>
      </w:r>
      <w:r w:rsidRPr="00A0313C">
        <w:rPr>
          <w:rFonts w:ascii="TimesNewRomanPSMT" w:hAnsi="TimesNewRomanPSMT"/>
          <w:color w:val="000000"/>
          <w:sz w:val="24"/>
        </w:rPr>
        <w:t>thoughts about the training experience; (2) the student's resulting learning and</w:t>
      </w:r>
      <w:r w:rsidRPr="00A0313C">
        <w:rPr>
          <w:rFonts w:ascii="TimesNewRomanPSMT" w:hAnsi="TimesNewRomanPSMT"/>
          <w:color w:val="000000"/>
        </w:rPr>
        <w:br/>
      </w:r>
      <w:r w:rsidRPr="00A0313C">
        <w:rPr>
          <w:rFonts w:ascii="TimesNewRomanPSMT" w:hAnsi="TimesNewRomanPSMT"/>
          <w:color w:val="000000"/>
          <w:sz w:val="24"/>
        </w:rPr>
        <w:t>increase in knowledge from the training experience; (3) the student's behavioral</w:t>
      </w:r>
      <w:r w:rsidRPr="00A0313C">
        <w:rPr>
          <w:rFonts w:ascii="TimesNewRomanPSMT" w:hAnsi="TimesNewRomanPSMT"/>
          <w:color w:val="000000"/>
        </w:rPr>
        <w:br/>
      </w:r>
      <w:r w:rsidRPr="00A0313C">
        <w:rPr>
          <w:rFonts w:ascii="TimesNewRomanPSMT" w:hAnsi="TimesNewRomanPSMT"/>
          <w:color w:val="000000"/>
          <w:sz w:val="24"/>
        </w:rPr>
        <w:t>change and improvement after applying the skills on the job; and (4) the results or</w:t>
      </w:r>
      <w:r w:rsidRPr="00A0313C">
        <w:rPr>
          <w:rFonts w:ascii="TimesNewRomanPSMT" w:hAnsi="TimesNewRomanPSMT"/>
          <w:color w:val="000000"/>
        </w:rPr>
        <w:br/>
      </w:r>
      <w:r w:rsidRPr="00A0313C">
        <w:rPr>
          <w:rFonts w:ascii="TimesNewRomanPSMT" w:hAnsi="TimesNewRomanPSMT"/>
          <w:color w:val="000000"/>
          <w:sz w:val="24"/>
        </w:rPr>
        <w:t>effects that the student's performance has on the learning.</w:t>
      </w:r>
    </w:p>
    <w:p w14:paraId="5D300B7F" w14:textId="77777777" w:rsidR="00A0313C" w:rsidRDefault="00A0313C" w:rsidP="00A0313C">
      <w:pPr>
        <w:spacing w:after="0" w:line="240" w:lineRule="auto"/>
        <w:jc w:val="both"/>
        <w:rPr>
          <w:rFonts w:ascii="Bold" w:hAnsi="Bold"/>
          <w:b/>
          <w:bCs/>
          <w:color w:val="000000"/>
          <w:sz w:val="24"/>
          <w:szCs w:val="24"/>
        </w:rPr>
      </w:pPr>
    </w:p>
    <w:p w14:paraId="1735E360" w14:textId="77777777" w:rsidR="00A0313C" w:rsidRDefault="00A0313C" w:rsidP="00A0313C">
      <w:pPr>
        <w:spacing w:after="0" w:line="240" w:lineRule="auto"/>
        <w:jc w:val="both"/>
        <w:rPr>
          <w:rFonts w:ascii="Bold" w:hAnsi="Bold"/>
          <w:b/>
          <w:bCs/>
          <w:color w:val="000000"/>
        </w:rPr>
      </w:pPr>
      <w:r w:rsidRPr="00A0313C">
        <w:rPr>
          <w:rFonts w:ascii="Bold" w:hAnsi="Bold"/>
          <w:b/>
          <w:bCs/>
          <w:color w:val="000000"/>
          <w:sz w:val="24"/>
          <w:szCs w:val="24"/>
        </w:rPr>
        <w:t>Level 1: Reaction</w:t>
      </w:r>
    </w:p>
    <w:p w14:paraId="0960A45B"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This level measures how your students (the people being trained), reacted to the</w:t>
      </w:r>
      <w:r w:rsidRPr="00A0313C">
        <w:rPr>
          <w:rFonts w:ascii="TimesNewRomanPSMT" w:hAnsi="TimesNewRomanPSMT"/>
          <w:color w:val="000000"/>
        </w:rPr>
        <w:br/>
      </w:r>
      <w:r w:rsidRPr="00A0313C">
        <w:rPr>
          <w:rFonts w:ascii="TimesNewRomanPSMT" w:hAnsi="TimesNewRomanPSMT"/>
          <w:color w:val="000000"/>
          <w:sz w:val="24"/>
        </w:rPr>
        <w:t>technology integrated into instructional delivery. Obviously, as a lecturer or teacher, it</w:t>
      </w:r>
      <w:r w:rsidRPr="00A0313C">
        <w:rPr>
          <w:rFonts w:ascii="TimesNewRomanPSMT" w:hAnsi="TimesNewRomanPSMT"/>
          <w:color w:val="000000"/>
        </w:rPr>
        <w:br/>
      </w:r>
      <w:r w:rsidRPr="00A0313C">
        <w:rPr>
          <w:rFonts w:ascii="TimesNewRomanPSMT" w:hAnsi="TimesNewRomanPSMT"/>
          <w:color w:val="000000"/>
          <w:sz w:val="24"/>
        </w:rPr>
        <w:t>is expected that you will want the student to feel that the quality instructional content</w:t>
      </w:r>
      <w:r w:rsidRPr="00A0313C">
        <w:rPr>
          <w:rFonts w:ascii="TimesNewRomanPSMT" w:hAnsi="TimesNewRomanPSMT"/>
          <w:color w:val="000000"/>
        </w:rPr>
        <w:br/>
      </w:r>
      <w:r w:rsidRPr="00A0313C">
        <w:rPr>
          <w:rFonts w:ascii="TimesNewRomanPSMT" w:hAnsi="TimesNewRomanPSMT"/>
          <w:color w:val="000000"/>
          <w:sz w:val="24"/>
        </w:rPr>
        <w:t>and technology integration approach adopted would be of valuable experience with</w:t>
      </w:r>
      <w:r w:rsidRPr="00A0313C">
        <w:rPr>
          <w:rFonts w:ascii="TimesNewRomanPSMT" w:hAnsi="TimesNewRomanPSMT"/>
          <w:color w:val="000000"/>
        </w:rPr>
        <w:br/>
      </w:r>
      <w:r w:rsidRPr="00A0313C">
        <w:rPr>
          <w:rFonts w:ascii="TimesNewRomanPSMT" w:hAnsi="TimesNewRomanPSMT"/>
          <w:color w:val="000000"/>
          <w:sz w:val="24"/>
        </w:rPr>
        <w:t>regard to the stated instructional objectives. Also, you want them to feel good about</w:t>
      </w:r>
      <w:r w:rsidRPr="00A0313C">
        <w:rPr>
          <w:rFonts w:ascii="TimesNewRomanPSMT" w:hAnsi="TimesNewRomanPSMT"/>
          <w:color w:val="000000"/>
        </w:rPr>
        <w:br/>
      </w:r>
      <w:r w:rsidRPr="00A0313C">
        <w:rPr>
          <w:rFonts w:ascii="TimesNewRomanPSMT" w:hAnsi="TimesNewRomanPSMT"/>
          <w:color w:val="000000"/>
          <w:sz w:val="24"/>
        </w:rPr>
        <w:t>the topic/concept, the material, the presentation skill, and the learning environment.</w:t>
      </w:r>
      <w:r w:rsidRPr="00A0313C">
        <w:rPr>
          <w:rFonts w:ascii="TimesNewRomanPSMT" w:hAnsi="TimesNewRomanPSMT"/>
          <w:color w:val="000000"/>
        </w:rPr>
        <w:br/>
      </w:r>
      <w:r w:rsidRPr="00A0313C">
        <w:rPr>
          <w:rFonts w:ascii="TimesNewRomanPSMT" w:hAnsi="TimesNewRomanPSMT"/>
          <w:color w:val="000000"/>
          <w:sz w:val="24"/>
        </w:rPr>
        <w:t>It's important to measure reaction because it assist in understanding how well the</w:t>
      </w:r>
      <w:r w:rsidRPr="00A0313C">
        <w:rPr>
          <w:rFonts w:ascii="TimesNewRomanPSMT" w:hAnsi="TimesNewRomanPSMT"/>
          <w:color w:val="000000"/>
        </w:rPr>
        <w:br/>
      </w:r>
      <w:r w:rsidRPr="00A0313C">
        <w:rPr>
          <w:rFonts w:ascii="TimesNewRomanPSMT" w:hAnsi="TimesNewRomanPSMT"/>
          <w:color w:val="000000"/>
          <w:sz w:val="24"/>
        </w:rPr>
        <w:t>students have received your lecture in audience. It also helps you to improve on</w:t>
      </w:r>
      <w:r w:rsidRPr="00A0313C">
        <w:rPr>
          <w:rFonts w:ascii="TimesNewRomanPSMT" w:hAnsi="TimesNewRomanPSMT"/>
          <w:color w:val="000000"/>
        </w:rPr>
        <w:br/>
      </w:r>
      <w:r w:rsidRPr="00A0313C">
        <w:rPr>
          <w:rFonts w:ascii="TimesNewRomanPSMT" w:hAnsi="TimesNewRomanPSMT"/>
          <w:color w:val="000000"/>
          <w:sz w:val="24"/>
        </w:rPr>
        <w:t>technology integration for future instructional content delivery, including identifying</w:t>
      </w:r>
      <w:r w:rsidRPr="00A0313C">
        <w:rPr>
          <w:rFonts w:ascii="TimesNewRomanPSMT" w:hAnsi="TimesNewRomanPSMT"/>
          <w:color w:val="000000"/>
        </w:rPr>
        <w:br/>
      </w:r>
      <w:r w:rsidRPr="00A0313C">
        <w:rPr>
          <w:rFonts w:ascii="TimesNewRomanPSMT" w:hAnsi="TimesNewRomanPSMT"/>
          <w:color w:val="000000"/>
          <w:sz w:val="24"/>
        </w:rPr>
        <w:t>important areas or topics that are missing from the initial delivery. This level also</w:t>
      </w:r>
      <w:r w:rsidRPr="00A0313C">
        <w:rPr>
          <w:rFonts w:ascii="TimesNewRomanPSMT" w:hAnsi="TimesNewRomanPSMT"/>
          <w:color w:val="000000"/>
        </w:rPr>
        <w:br/>
      </w:r>
      <w:r w:rsidRPr="00A0313C">
        <w:rPr>
          <w:rFonts w:ascii="TimesNewRomanPSMT" w:hAnsi="TimesNewRomanPSMT"/>
          <w:color w:val="000000"/>
          <w:sz w:val="24"/>
        </w:rPr>
        <w:t>gathers student’s information on their attitude towards the integrated technology for</w:t>
      </w:r>
      <w:r w:rsidRPr="00A0313C">
        <w:rPr>
          <w:rFonts w:ascii="TimesNewRomanPSMT" w:hAnsi="TimesNewRomanPSMT"/>
          <w:color w:val="000000"/>
        </w:rPr>
        <w:br/>
      </w:r>
      <w:r w:rsidRPr="00A0313C">
        <w:rPr>
          <w:rFonts w:ascii="TimesNewRomanPSMT" w:hAnsi="TimesNewRomanPSMT"/>
          <w:color w:val="000000"/>
          <w:sz w:val="24"/>
        </w:rPr>
        <w:t>instructional delivery.</w:t>
      </w:r>
    </w:p>
    <w:p w14:paraId="5B8DFFAA" w14:textId="77777777" w:rsidR="00A0313C" w:rsidRDefault="00A0313C" w:rsidP="00A0313C">
      <w:pPr>
        <w:spacing w:after="0" w:line="240" w:lineRule="auto"/>
        <w:jc w:val="both"/>
        <w:rPr>
          <w:rFonts w:ascii="Bold" w:hAnsi="Bold"/>
          <w:b/>
          <w:bCs/>
          <w:color w:val="000000"/>
          <w:sz w:val="24"/>
          <w:szCs w:val="24"/>
        </w:rPr>
      </w:pPr>
      <w:r>
        <w:rPr>
          <w:rFonts w:ascii="Bold" w:hAnsi="Bold"/>
          <w:b/>
          <w:bCs/>
          <w:color w:val="000000"/>
          <w:sz w:val="24"/>
          <w:szCs w:val="24"/>
        </w:rPr>
        <w:t>\</w:t>
      </w:r>
    </w:p>
    <w:p w14:paraId="7195F6F8" w14:textId="77777777" w:rsidR="00A0313C" w:rsidRDefault="00A0313C" w:rsidP="00A0313C">
      <w:pPr>
        <w:spacing w:after="0" w:line="240" w:lineRule="auto"/>
        <w:jc w:val="both"/>
        <w:rPr>
          <w:rFonts w:ascii="Bold" w:hAnsi="Bold"/>
          <w:b/>
          <w:bCs/>
          <w:color w:val="000000"/>
        </w:rPr>
      </w:pPr>
      <w:r w:rsidRPr="00A0313C">
        <w:rPr>
          <w:rFonts w:ascii="Bold" w:hAnsi="Bold"/>
          <w:b/>
          <w:bCs/>
          <w:color w:val="000000"/>
          <w:sz w:val="24"/>
          <w:szCs w:val="24"/>
        </w:rPr>
        <w:t>Level 2: Learning</w:t>
      </w:r>
    </w:p>
    <w:p w14:paraId="21307C9C"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At level 2, you measure what the students have learnt. How much has their knowledge</w:t>
      </w:r>
      <w:r w:rsidRPr="00A0313C">
        <w:rPr>
          <w:rFonts w:ascii="TimesNewRomanPSMT" w:hAnsi="TimesNewRomanPSMT"/>
          <w:color w:val="000000"/>
        </w:rPr>
        <w:br/>
      </w:r>
      <w:r w:rsidRPr="00A0313C">
        <w:rPr>
          <w:rFonts w:ascii="TimesNewRomanPSMT" w:hAnsi="TimesNewRomanPSMT"/>
          <w:color w:val="000000"/>
          <w:sz w:val="24"/>
        </w:rPr>
        <w:t>increased as a result of the technology integrated for instructional delivery? When you</w:t>
      </w:r>
      <w:r w:rsidRPr="00A0313C">
        <w:rPr>
          <w:rFonts w:ascii="TimesNewRomanPSMT" w:hAnsi="TimesNewRomanPSMT"/>
          <w:color w:val="000000"/>
        </w:rPr>
        <w:br/>
      </w:r>
      <w:r w:rsidRPr="00A0313C">
        <w:rPr>
          <w:rFonts w:ascii="TimesNewRomanPSMT" w:hAnsi="TimesNewRomanPSMT"/>
          <w:color w:val="000000"/>
          <w:sz w:val="24"/>
        </w:rPr>
        <w:t>planned the instructional delivery session, you hopefully started with a list of specific</w:t>
      </w:r>
      <w:r w:rsidRPr="00A0313C">
        <w:rPr>
          <w:rFonts w:ascii="TimesNewRomanPSMT" w:hAnsi="TimesNewRomanPSMT"/>
          <w:color w:val="000000"/>
        </w:rPr>
        <w:br/>
      </w:r>
      <w:r w:rsidRPr="00A0313C">
        <w:rPr>
          <w:rFonts w:ascii="TimesNewRomanPSMT" w:hAnsi="TimesNewRomanPSMT"/>
          <w:color w:val="000000"/>
          <w:sz w:val="24"/>
        </w:rPr>
        <w:t>learning or instructional objectives: these should be the starting point for your</w:t>
      </w:r>
      <w:r w:rsidRPr="00A0313C">
        <w:rPr>
          <w:rFonts w:ascii="TimesNewRomanPSMT" w:hAnsi="TimesNewRomanPSMT"/>
          <w:color w:val="000000"/>
        </w:rPr>
        <w:br/>
      </w:r>
      <w:r w:rsidRPr="00A0313C">
        <w:rPr>
          <w:rFonts w:ascii="TimesNewRomanPSMT" w:hAnsi="TimesNewRomanPSMT"/>
          <w:color w:val="000000"/>
          <w:sz w:val="24"/>
        </w:rPr>
        <w:t>measurement. Keep in mind that you can measure learning in different ways</w:t>
      </w:r>
      <w:r w:rsidRPr="00A0313C">
        <w:rPr>
          <w:rFonts w:ascii="TimesNewRomanPSMT" w:hAnsi="TimesNewRomanPSMT"/>
          <w:color w:val="000000"/>
        </w:rPr>
        <w:br/>
      </w:r>
      <w:r w:rsidRPr="00A0313C">
        <w:rPr>
          <w:rFonts w:ascii="TimesNewRomanPSMT" w:hAnsi="TimesNewRomanPSMT"/>
          <w:color w:val="000000"/>
          <w:sz w:val="24"/>
        </w:rPr>
        <w:lastRenderedPageBreak/>
        <w:t>depending on these objectives, and depending on whether you're interested in changes</w:t>
      </w:r>
      <w:r w:rsidRPr="00A0313C">
        <w:rPr>
          <w:rFonts w:ascii="TimesNewRomanPSMT" w:hAnsi="TimesNewRomanPSMT"/>
          <w:color w:val="000000"/>
        </w:rPr>
        <w:br/>
      </w:r>
      <w:r w:rsidRPr="00A0313C">
        <w:rPr>
          <w:rFonts w:ascii="TimesNewRomanPSMT" w:hAnsi="TimesNewRomanPSMT"/>
          <w:color w:val="000000"/>
          <w:sz w:val="24"/>
        </w:rPr>
        <w:t>to knowledge, skills, or attitude. It's important to measure this, because knowing what</w:t>
      </w:r>
      <w:r w:rsidRPr="00A0313C">
        <w:rPr>
          <w:rFonts w:ascii="TimesNewRomanPSMT" w:hAnsi="TimesNewRomanPSMT"/>
          <w:color w:val="000000"/>
        </w:rPr>
        <w:br/>
      </w:r>
      <w:r w:rsidRPr="00A0313C">
        <w:rPr>
          <w:rFonts w:ascii="TimesNewRomanPSMT" w:hAnsi="TimesNewRomanPSMT"/>
          <w:color w:val="000000"/>
          <w:sz w:val="24"/>
        </w:rPr>
        <w:t>your students are learning and what they aren't will help you improve future</w:t>
      </w:r>
      <w:r w:rsidRPr="00A0313C">
        <w:rPr>
          <w:rFonts w:ascii="TimesNewRomanPSMT" w:hAnsi="TimesNewRomanPSMT"/>
          <w:color w:val="000000"/>
        </w:rPr>
        <w:br/>
      </w:r>
      <w:r w:rsidRPr="00A0313C">
        <w:rPr>
          <w:rFonts w:ascii="TimesNewRomanPSMT" w:hAnsi="TimesNewRomanPSMT"/>
          <w:color w:val="000000"/>
          <w:sz w:val="24"/>
        </w:rPr>
        <w:t>integration of instructional technology for classroom teaching.</w:t>
      </w:r>
    </w:p>
    <w:p w14:paraId="5C293188" w14:textId="77777777" w:rsidR="00A0313C" w:rsidRDefault="00A0313C" w:rsidP="00A0313C">
      <w:pPr>
        <w:spacing w:after="0" w:line="240" w:lineRule="auto"/>
        <w:jc w:val="both"/>
        <w:rPr>
          <w:rFonts w:ascii="TimesNewRomanPSMT" w:hAnsi="TimesNewRomanPSMT"/>
          <w:color w:val="000000"/>
        </w:rPr>
      </w:pPr>
    </w:p>
    <w:p w14:paraId="335E0579" w14:textId="77777777" w:rsidR="00A0313C" w:rsidRDefault="00A0313C" w:rsidP="00A0313C">
      <w:pPr>
        <w:spacing w:after="0" w:line="240" w:lineRule="auto"/>
        <w:jc w:val="both"/>
        <w:rPr>
          <w:rFonts w:ascii="Bold" w:hAnsi="Bold"/>
          <w:b/>
          <w:bCs/>
          <w:color w:val="000000"/>
        </w:rPr>
      </w:pPr>
      <w:r w:rsidRPr="00A0313C">
        <w:rPr>
          <w:rFonts w:ascii="Bold" w:hAnsi="Bold"/>
          <w:b/>
          <w:bCs/>
          <w:color w:val="000000"/>
          <w:sz w:val="24"/>
          <w:szCs w:val="24"/>
        </w:rPr>
        <w:t>Level 3: Behavior</w:t>
      </w:r>
    </w:p>
    <w:p w14:paraId="3904CF58" w14:textId="77777777" w:rsidR="00A0313C" w:rsidRDefault="00A0313C" w:rsidP="00A0313C">
      <w:pPr>
        <w:spacing w:after="0" w:line="240" w:lineRule="auto"/>
        <w:jc w:val="both"/>
        <w:rPr>
          <w:rFonts w:ascii="TimesNewRomanPSMT" w:hAnsi="TimesNewRomanPSMT"/>
          <w:color w:val="000000"/>
        </w:rPr>
      </w:pPr>
      <w:r w:rsidRPr="00A0313C">
        <w:rPr>
          <w:rFonts w:ascii="TimesNewRomanPSMT" w:hAnsi="TimesNewRomanPSMT"/>
          <w:color w:val="000000"/>
          <w:sz w:val="24"/>
        </w:rPr>
        <w:t>At this level, you evaluate how far your students have changed in behavior based on</w:t>
      </w:r>
      <w:r w:rsidRPr="00A0313C">
        <w:rPr>
          <w:rFonts w:ascii="TimesNewRomanPSMT" w:hAnsi="TimesNewRomanPSMT"/>
          <w:color w:val="000000"/>
        </w:rPr>
        <w:br/>
      </w:r>
      <w:r w:rsidRPr="00A0313C">
        <w:rPr>
          <w:rFonts w:ascii="TimesNewRomanPSMT" w:hAnsi="TimesNewRomanPSMT"/>
          <w:color w:val="000000"/>
          <w:sz w:val="24"/>
        </w:rPr>
        <w:t>their exposure to the technology integrated for instructional delivery. Specifically, this</w:t>
      </w:r>
      <w:r>
        <w:rPr>
          <w:rFonts w:ascii="TimesNewRomanPSMT" w:hAnsi="TimesNewRomanPSMT"/>
          <w:color w:val="000000"/>
          <w:sz w:val="24"/>
        </w:rPr>
        <w:t xml:space="preserve"> </w:t>
      </w:r>
      <w:r w:rsidRPr="00A0313C">
        <w:rPr>
          <w:rFonts w:ascii="TimesNewRomanPSMT" w:hAnsi="TimesNewRomanPSMT"/>
          <w:color w:val="000000"/>
          <w:sz w:val="24"/>
        </w:rPr>
        <w:t>looks at how students apply the information received through the technology medium.</w:t>
      </w:r>
      <w:r w:rsidRPr="00A0313C">
        <w:rPr>
          <w:rFonts w:ascii="TimesNewRomanPSMT" w:hAnsi="TimesNewRomanPSMT"/>
          <w:color w:val="000000"/>
        </w:rPr>
        <w:br/>
      </w:r>
      <w:r w:rsidRPr="00A0313C">
        <w:rPr>
          <w:rFonts w:ascii="TimesNewRomanPSMT" w:hAnsi="TimesNewRomanPSMT"/>
          <w:color w:val="000000"/>
          <w:sz w:val="24"/>
        </w:rPr>
        <w:t>It's important to realize that behavior can only change if conditions are favorable. For</w:t>
      </w:r>
      <w:r w:rsidRPr="00A0313C">
        <w:rPr>
          <w:rFonts w:ascii="TimesNewRomanPSMT" w:hAnsi="TimesNewRomanPSMT"/>
          <w:color w:val="000000"/>
        </w:rPr>
        <w:br/>
      </w:r>
      <w:r w:rsidRPr="00A0313C">
        <w:rPr>
          <w:rFonts w:ascii="TimesNewRomanPSMT" w:hAnsi="TimesNewRomanPSMT"/>
          <w:color w:val="000000"/>
          <w:sz w:val="24"/>
        </w:rPr>
        <w:t>instance, imagine you've skipped measurement at the first two Kirkpatrick levels and,</w:t>
      </w:r>
      <w:r w:rsidRPr="00A0313C">
        <w:rPr>
          <w:rFonts w:ascii="TimesNewRomanPSMT" w:hAnsi="TimesNewRomanPSMT"/>
          <w:color w:val="000000"/>
        </w:rPr>
        <w:br/>
      </w:r>
      <w:r w:rsidRPr="00A0313C">
        <w:rPr>
          <w:rFonts w:ascii="TimesNewRomanPSMT" w:hAnsi="TimesNewRomanPSMT"/>
          <w:color w:val="000000"/>
          <w:sz w:val="24"/>
        </w:rPr>
        <w:t>when looking at your group's behavior, you determine that no behavior change has</w:t>
      </w:r>
      <w:r w:rsidRPr="00A0313C">
        <w:rPr>
          <w:rFonts w:ascii="TimesNewRomanPSMT" w:hAnsi="TimesNewRomanPSMT"/>
          <w:color w:val="000000"/>
        </w:rPr>
        <w:br/>
      </w:r>
      <w:r w:rsidRPr="00A0313C">
        <w:rPr>
          <w:rFonts w:ascii="TimesNewRomanPSMT" w:hAnsi="TimesNewRomanPSMT"/>
          <w:color w:val="000000"/>
          <w:sz w:val="24"/>
        </w:rPr>
        <w:t>taken place. Therefore, you assume that your students haven't learned anything and</w:t>
      </w:r>
      <w:r w:rsidRPr="00A0313C">
        <w:rPr>
          <w:rFonts w:ascii="TimesNewRomanPSMT" w:hAnsi="TimesNewRomanPSMT"/>
          <w:color w:val="000000"/>
        </w:rPr>
        <w:br/>
      </w:r>
      <w:r w:rsidRPr="00A0313C">
        <w:rPr>
          <w:rFonts w:ascii="TimesNewRomanPSMT" w:hAnsi="TimesNewRomanPSMT"/>
          <w:color w:val="000000"/>
          <w:sz w:val="24"/>
        </w:rPr>
        <w:t>that the technology integrated was ineffective. However, just because behavior hasn't</w:t>
      </w:r>
      <w:r w:rsidRPr="00A0313C">
        <w:rPr>
          <w:rFonts w:ascii="TimesNewRomanPSMT" w:hAnsi="TimesNewRomanPSMT"/>
          <w:color w:val="000000"/>
        </w:rPr>
        <w:br/>
      </w:r>
      <w:r w:rsidRPr="00A0313C">
        <w:rPr>
          <w:rFonts w:ascii="TimesNewRomanPSMT" w:hAnsi="TimesNewRomanPSMT"/>
          <w:color w:val="000000"/>
          <w:sz w:val="24"/>
        </w:rPr>
        <w:t>changed doesn't mean that students haven't learned anything. Perhaps, you haven’t</w:t>
      </w:r>
      <w:r w:rsidRPr="00A0313C">
        <w:rPr>
          <w:rFonts w:ascii="TimesNewRomanPSMT" w:hAnsi="TimesNewRomanPSMT"/>
          <w:color w:val="000000"/>
        </w:rPr>
        <w:br/>
      </w:r>
      <w:r w:rsidRPr="00A0313C">
        <w:rPr>
          <w:rFonts w:ascii="TimesNewRomanPSMT" w:hAnsi="TimesNewRomanPSMT"/>
          <w:color w:val="000000"/>
          <w:sz w:val="24"/>
        </w:rPr>
        <w:t>encourage them apply new knowledge through the technology integration platform</w:t>
      </w:r>
      <w:r w:rsidRPr="00A0313C">
        <w:rPr>
          <w:rFonts w:ascii="TimesNewRomanPSMT" w:hAnsi="TimesNewRomanPSMT"/>
          <w:color w:val="000000"/>
        </w:rPr>
        <w:br/>
      </w:r>
      <w:r w:rsidRPr="00A0313C">
        <w:rPr>
          <w:rFonts w:ascii="TimesNewRomanPSMT" w:hAnsi="TimesNewRomanPSMT"/>
          <w:color w:val="000000"/>
          <w:sz w:val="24"/>
        </w:rPr>
        <w:t>adopted. Or, maybe they've learned everything you taught, but they have no desire to</w:t>
      </w:r>
      <w:r w:rsidRPr="00A0313C">
        <w:rPr>
          <w:rFonts w:ascii="TimesNewRomanPSMT" w:hAnsi="TimesNewRomanPSMT"/>
          <w:color w:val="000000"/>
        </w:rPr>
        <w:br/>
      </w:r>
      <w:r w:rsidRPr="00A0313C">
        <w:rPr>
          <w:rFonts w:ascii="TimesNewRomanPSMT" w:hAnsi="TimesNewRomanPSMT"/>
          <w:color w:val="000000"/>
          <w:sz w:val="24"/>
        </w:rPr>
        <w:t>apply the knowledge themselves.</w:t>
      </w:r>
    </w:p>
    <w:p w14:paraId="08933B63" w14:textId="77777777" w:rsidR="00A0313C" w:rsidRDefault="00A0313C" w:rsidP="00A0313C">
      <w:pPr>
        <w:spacing w:after="0" w:line="240" w:lineRule="auto"/>
        <w:jc w:val="both"/>
        <w:rPr>
          <w:rFonts w:ascii="Bold" w:hAnsi="Bold"/>
          <w:b/>
          <w:bCs/>
          <w:color w:val="000000"/>
          <w:sz w:val="24"/>
        </w:rPr>
      </w:pPr>
    </w:p>
    <w:p w14:paraId="135A0555" w14:textId="77777777" w:rsidR="00A0313C" w:rsidRDefault="00A0313C" w:rsidP="00A0313C">
      <w:pPr>
        <w:spacing w:after="0" w:line="240" w:lineRule="auto"/>
        <w:jc w:val="both"/>
        <w:rPr>
          <w:rFonts w:ascii="Bold" w:hAnsi="Bold"/>
          <w:b/>
          <w:bCs/>
          <w:color w:val="000000"/>
        </w:rPr>
      </w:pPr>
      <w:r w:rsidRPr="00A0313C">
        <w:rPr>
          <w:rFonts w:ascii="Bold" w:hAnsi="Bold"/>
          <w:b/>
          <w:bCs/>
          <w:color w:val="000000"/>
          <w:sz w:val="24"/>
        </w:rPr>
        <w:t>Level 4: Result</w:t>
      </w:r>
    </w:p>
    <w:p w14:paraId="7F8B427A" w14:textId="77777777" w:rsidR="00A0313C" w:rsidRDefault="00A0313C" w:rsidP="00A0313C">
      <w:pPr>
        <w:spacing w:after="0" w:line="240" w:lineRule="auto"/>
        <w:jc w:val="both"/>
        <w:rPr>
          <w:rFonts w:ascii="TimesNewRomanPSMT" w:hAnsi="TimesNewRomanPSMT"/>
          <w:color w:val="000000"/>
          <w:sz w:val="24"/>
        </w:rPr>
      </w:pPr>
      <w:r w:rsidRPr="00A0313C">
        <w:rPr>
          <w:rFonts w:ascii="TimesNewRomanPSMT" w:hAnsi="TimesNewRomanPSMT"/>
          <w:color w:val="000000"/>
          <w:sz w:val="24"/>
        </w:rPr>
        <w:t>At this level, you analyze the final results of the technology integrated. This includes</w:t>
      </w:r>
      <w:r w:rsidRPr="00A0313C">
        <w:rPr>
          <w:rFonts w:ascii="TimesNewRomanPSMT" w:hAnsi="TimesNewRomanPSMT"/>
          <w:color w:val="000000"/>
        </w:rPr>
        <w:br/>
      </w:r>
      <w:r w:rsidRPr="00A0313C">
        <w:rPr>
          <w:rFonts w:ascii="TimesNewRomanPSMT" w:hAnsi="TimesNewRomanPSMT"/>
          <w:color w:val="000000"/>
          <w:sz w:val="24"/>
        </w:rPr>
        <w:t>outcomes that you or your institution has determined to provide a technology</w:t>
      </w:r>
      <w:r>
        <w:rPr>
          <w:rFonts w:ascii="TimesNewRomanPSMT" w:hAnsi="TimesNewRomanPSMT"/>
          <w:color w:val="000000"/>
          <w:sz w:val="24"/>
        </w:rPr>
        <w:t xml:space="preserve"> </w:t>
      </w:r>
      <w:r w:rsidRPr="00A0313C">
        <w:rPr>
          <w:rFonts w:ascii="TimesNewRomanPSMT" w:hAnsi="TimesNewRomanPSMT"/>
          <w:color w:val="000000"/>
          <w:sz w:val="24"/>
        </w:rPr>
        <w:t>enhanced learning environment that would promote effective and productive learning</w:t>
      </w:r>
      <w:r w:rsidRPr="00A0313C">
        <w:rPr>
          <w:rFonts w:ascii="TimesNewRomanPSMT" w:hAnsi="TimesNewRomanPSMT"/>
          <w:color w:val="000000"/>
        </w:rPr>
        <w:br/>
      </w:r>
      <w:r w:rsidRPr="00A0313C">
        <w:rPr>
          <w:rFonts w:ascii="TimesNewRomanPSMT" w:hAnsi="TimesNewRomanPSMT"/>
          <w:color w:val="000000"/>
          <w:sz w:val="24"/>
        </w:rPr>
        <w:t>outcome.</w:t>
      </w:r>
    </w:p>
    <w:p w14:paraId="1C822FCB" w14:textId="77777777" w:rsidR="00A0313C" w:rsidRPr="00A0313C" w:rsidRDefault="00A0313C" w:rsidP="00A0313C">
      <w:pPr>
        <w:spacing w:after="0" w:line="240" w:lineRule="auto"/>
        <w:jc w:val="both"/>
        <w:rPr>
          <w:rStyle w:val="fontstyle41"/>
          <w:rFonts w:asciiTheme="majorBidi" w:hAnsiTheme="majorBidi" w:cstheme="majorBidi"/>
          <w:color w:val="auto"/>
          <w:sz w:val="24"/>
          <w:szCs w:val="24"/>
        </w:rPr>
      </w:pPr>
    </w:p>
    <w:p w14:paraId="497040C2" w14:textId="77777777" w:rsidR="009C057F" w:rsidRPr="00AC593C" w:rsidRDefault="009C057F" w:rsidP="009C057F">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72712D49" w14:textId="77777777" w:rsidR="009C057F" w:rsidRPr="002324F6" w:rsidRDefault="009C057F" w:rsidP="009C057F">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When do you use prognostic evaluation process?</w:t>
      </w:r>
    </w:p>
    <w:p w14:paraId="7AE34F6A" w14:textId="77777777" w:rsidR="009C057F" w:rsidRPr="002324F6" w:rsidRDefault="009C057F" w:rsidP="009C057F">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Explain diagnostic evaluation process</w:t>
      </w:r>
    </w:p>
    <w:p w14:paraId="7D6A861F" w14:textId="77777777" w:rsidR="009C057F" w:rsidRPr="002324F6" w:rsidRDefault="009C057F" w:rsidP="009C057F">
      <w:pPr>
        <w:pStyle w:val="ListParagraph"/>
        <w:numPr>
          <w:ilvl w:val="0"/>
          <w:numId w:val="43"/>
        </w:numPr>
        <w:spacing w:after="0" w:line="360" w:lineRule="auto"/>
        <w:ind w:left="1080"/>
        <w:rPr>
          <w:rStyle w:val="fontstyle41"/>
          <w:rFonts w:ascii="Times New Roman" w:hAnsi="Times New Roman" w:cs="Times New Roman"/>
          <w:b w:val="0"/>
          <w:sz w:val="24"/>
          <w:szCs w:val="24"/>
        </w:rPr>
      </w:pPr>
      <w:r w:rsidRPr="002324F6">
        <w:rPr>
          <w:rStyle w:val="fontstyle41"/>
          <w:rFonts w:ascii="Times New Roman" w:hAnsi="Times New Roman" w:cs="Times New Roman"/>
          <w:b w:val="0"/>
          <w:sz w:val="24"/>
          <w:szCs w:val="24"/>
        </w:rPr>
        <w:t>Which of summative and formative evaluation is most important?</w:t>
      </w:r>
    </w:p>
    <w:p w14:paraId="7AA853C3"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26A24D76" w14:textId="77777777" w:rsidR="009C057F" w:rsidRPr="00AC593C" w:rsidRDefault="009C057F" w:rsidP="009C057F">
      <w:pPr>
        <w:pStyle w:val="ListParagraph"/>
        <w:numPr>
          <w:ilvl w:val="0"/>
          <w:numId w:val="14"/>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3B8277D1" w14:textId="77777777" w:rsidR="009C057F" w:rsidRPr="00AC593C" w:rsidRDefault="009C057F" w:rsidP="009C057F">
      <w:pPr>
        <w:pStyle w:val="ListParagraph"/>
        <w:numPr>
          <w:ilvl w:val="0"/>
          <w:numId w:val="14"/>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173B5F80" w14:textId="77777777" w:rsidR="009C057F" w:rsidRPr="00AC593C" w:rsidRDefault="009C057F" w:rsidP="009C057F">
      <w:pPr>
        <w:pStyle w:val="ListParagraph"/>
        <w:numPr>
          <w:ilvl w:val="0"/>
          <w:numId w:val="14"/>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5BCB6B6B" w14:textId="77777777" w:rsidR="009C057F" w:rsidRPr="00AC593C" w:rsidRDefault="009C057F" w:rsidP="00A0313C">
      <w:pPr>
        <w:ind w:right="-720"/>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t>Learning Section</w:t>
      </w:r>
      <w:r w:rsidRPr="00AC593C">
        <w:rPr>
          <w:rFonts w:ascii="Times New Roman" w:hAnsi="Times New Roman" w:cs="Times New Roman"/>
          <w:b/>
          <w:noProof/>
          <w:sz w:val="24"/>
          <w:szCs w:val="24"/>
        </w:rPr>
        <w:t xml:space="preserve"> 1</w:t>
      </w:r>
      <w:r w:rsidR="00A0313C">
        <w:rPr>
          <w:rFonts w:ascii="Times New Roman" w:hAnsi="Times New Roman" w:cs="Times New Roman"/>
          <w:b/>
          <w:noProof/>
          <w:sz w:val="24"/>
          <w:szCs w:val="24"/>
        </w:rPr>
        <w:t>1</w:t>
      </w:r>
      <w:r w:rsidRPr="00AC593C">
        <w:rPr>
          <w:rFonts w:ascii="Times New Roman" w:hAnsi="Times New Roman" w:cs="Times New Roman"/>
          <w:b/>
          <w:noProof/>
          <w:sz w:val="24"/>
          <w:szCs w:val="24"/>
        </w:rPr>
        <w:t xml:space="preserve">: </w:t>
      </w:r>
      <w:hyperlink w:anchor="_Toc468790514" w:history="1">
        <w:r w:rsidRPr="002324F6">
          <w:rPr>
            <w:rStyle w:val="Hyperlink"/>
            <w:rFonts w:ascii="Times New Roman" w:hAnsi="Times New Roman" w:cs="Times New Roman"/>
            <w:noProof/>
            <w:color w:val="auto"/>
            <w:sz w:val="24"/>
            <w:szCs w:val="24"/>
            <w:u w:val="none"/>
          </w:rPr>
          <w:t>Social Media &amp; Learning Management System for Learners and Educators</w:t>
        </w:r>
      </w:hyperlink>
      <w:r w:rsidRPr="002324F6">
        <w:rPr>
          <w:rFonts w:ascii="Times New Roman" w:hAnsi="Times New Roman" w:cs="Times New Roman"/>
          <w:b/>
          <w:noProof/>
          <w:sz w:val="24"/>
          <w:szCs w:val="24"/>
        </w:rPr>
        <w:t xml:space="preserve"> </w:t>
      </w:r>
      <w:r w:rsidRPr="00AC593C">
        <w:rPr>
          <w:rStyle w:val="fontstyle41"/>
          <w:rFonts w:ascii="Times New Roman" w:hAnsi="Times New Roman" w:cs="Times New Roman"/>
          <w:sz w:val="24"/>
          <w:szCs w:val="24"/>
        </w:rPr>
        <w:t>(duration)</w:t>
      </w:r>
    </w:p>
    <w:p w14:paraId="25E4D15F" w14:textId="77777777" w:rsidR="009C057F" w:rsidRPr="00A0313C" w:rsidRDefault="00A0313C" w:rsidP="00A0313C">
      <w:pPr>
        <w:spacing w:line="360" w:lineRule="auto"/>
        <w:jc w:val="both"/>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Learning</w:t>
      </w:r>
      <w:r w:rsidR="009C057F" w:rsidRPr="00AC593C">
        <w:rPr>
          <w:rStyle w:val="fontstyle41"/>
          <w:rFonts w:ascii="Times New Roman" w:hAnsi="Times New Roman" w:cs="Times New Roman"/>
          <w:sz w:val="24"/>
          <w:szCs w:val="24"/>
        </w:rPr>
        <w:t xml:space="preserve"> 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At the end of the lecture, students should be able define learning Management System and its elements</w:t>
      </w:r>
    </w:p>
    <w:p w14:paraId="5640F9C2" w14:textId="77777777" w:rsidR="007A57A1" w:rsidRDefault="009C057F" w:rsidP="007A57A1">
      <w:pPr>
        <w:spacing w:after="0" w:line="240" w:lineRule="auto"/>
        <w:jc w:val="both"/>
        <w:rPr>
          <w:rStyle w:val="fontstyle41"/>
          <w:rFonts w:ascii="Times New Roman" w:hAnsi="Times New Roman" w:cs="Times New Roman"/>
          <w:b w:val="0"/>
          <w:bCs w:val="0"/>
          <w:sz w:val="24"/>
          <w:szCs w:val="24"/>
        </w:rPr>
      </w:pPr>
      <w:r w:rsidRPr="00AC593C">
        <w:rPr>
          <w:rStyle w:val="fontstyle41"/>
          <w:rFonts w:ascii="Times New Roman" w:hAnsi="Times New Roman" w:cs="Times New Roman"/>
          <w:sz w:val="24"/>
          <w:szCs w:val="24"/>
        </w:rPr>
        <w:t>Topic Outline:</w:t>
      </w:r>
      <w:r w:rsidR="00A0313C">
        <w:rPr>
          <w:rStyle w:val="fontstyle41"/>
          <w:rFonts w:ascii="Times New Roman" w:hAnsi="Times New Roman" w:cs="Times New Roman"/>
          <w:sz w:val="24"/>
          <w:szCs w:val="24"/>
        </w:rPr>
        <w:t xml:space="preserve"> </w:t>
      </w:r>
      <w:r w:rsidR="00A0313C">
        <w:rPr>
          <w:rStyle w:val="fontstyle41"/>
          <w:rFonts w:ascii="Times New Roman" w:hAnsi="Times New Roman" w:cs="Times New Roman"/>
          <w:b w:val="0"/>
          <w:bCs w:val="0"/>
          <w:sz w:val="24"/>
          <w:szCs w:val="24"/>
        </w:rPr>
        <w:t>Definition of LMS, Characteristics of LMS, Strategies for LMS Implementation</w:t>
      </w:r>
    </w:p>
    <w:p w14:paraId="15BA75EC" w14:textId="77777777" w:rsidR="007A57A1" w:rsidRDefault="007A57A1" w:rsidP="007A57A1">
      <w:pPr>
        <w:spacing w:after="0" w:line="240" w:lineRule="auto"/>
        <w:jc w:val="both"/>
        <w:rPr>
          <w:rStyle w:val="fontstyle41"/>
          <w:rFonts w:ascii="Times New Roman" w:hAnsi="Times New Roman" w:cs="Times New Roman"/>
          <w:b w:val="0"/>
          <w:bCs w:val="0"/>
          <w:sz w:val="24"/>
          <w:szCs w:val="24"/>
        </w:rPr>
      </w:pPr>
    </w:p>
    <w:p w14:paraId="2D4AAE89" w14:textId="77777777" w:rsidR="007A57A1" w:rsidRDefault="007A57A1" w:rsidP="007A57A1">
      <w:pPr>
        <w:spacing w:after="0" w:line="240" w:lineRule="auto"/>
        <w:jc w:val="both"/>
        <w:rPr>
          <w:rStyle w:val="fontstyle41"/>
          <w:rFonts w:ascii="Times New Roman" w:hAnsi="Times New Roman" w:cs="Times New Roman"/>
          <w:sz w:val="24"/>
          <w:szCs w:val="24"/>
        </w:rPr>
      </w:pPr>
      <w:r>
        <w:rPr>
          <w:rStyle w:val="fontstyle41"/>
          <w:rFonts w:ascii="Times New Roman" w:hAnsi="Times New Roman" w:cs="Times New Roman"/>
          <w:sz w:val="24"/>
          <w:szCs w:val="24"/>
        </w:rPr>
        <w:t>Lecture Note</w:t>
      </w:r>
    </w:p>
    <w:p w14:paraId="25168268" w14:textId="77777777" w:rsidR="007A57A1" w:rsidRDefault="007A57A1" w:rsidP="007A57A1">
      <w:pPr>
        <w:spacing w:after="0" w:line="240" w:lineRule="auto"/>
        <w:jc w:val="both"/>
        <w:rPr>
          <w:rFonts w:ascii="TimesNewRomanPSMT" w:hAnsi="TimesNewRomanPSMT"/>
          <w:color w:val="000000"/>
          <w:sz w:val="24"/>
          <w:szCs w:val="24"/>
        </w:rPr>
      </w:pPr>
      <w:r w:rsidRPr="007A57A1">
        <w:rPr>
          <w:rFonts w:ascii="TimesNewRomanPSMT" w:hAnsi="TimesNewRomanPSMT"/>
          <w:color w:val="000000"/>
          <w:sz w:val="24"/>
          <w:szCs w:val="24"/>
        </w:rPr>
        <w:t>Learning Management Systems (LMS) play a central role in the Web-based e-learning</w:t>
      </w:r>
      <w:r w:rsidRPr="007A57A1">
        <w:rPr>
          <w:rFonts w:ascii="TimesNewRomanPSMT" w:hAnsi="TimesNewRomanPSMT"/>
          <w:color w:val="000000"/>
          <w:sz w:val="24"/>
          <w:szCs w:val="24"/>
        </w:rPr>
        <w:br/>
        <w:t>scenario. It connects learning contents and learners together in a standardized manner. It</w:t>
      </w:r>
      <w:r w:rsidRPr="007A57A1">
        <w:rPr>
          <w:rFonts w:ascii="TimesNewRomanPSMT" w:hAnsi="TimesNewRomanPSMT"/>
          <w:color w:val="000000"/>
          <w:sz w:val="24"/>
          <w:szCs w:val="24"/>
        </w:rPr>
        <w:br/>
        <w:t>manages users, learning materials (in the form of objects in Content Management</w:t>
      </w:r>
      <w:r w:rsidRPr="007A57A1">
        <w:rPr>
          <w:rFonts w:ascii="TimesNewRomanPSMT" w:hAnsi="TimesNewRomanPSMT"/>
          <w:color w:val="000000"/>
          <w:sz w:val="24"/>
          <w:szCs w:val="24"/>
        </w:rPr>
        <w:br/>
      </w:r>
      <w:r w:rsidRPr="007A57A1">
        <w:rPr>
          <w:rFonts w:ascii="TimesNewRomanPSMT" w:hAnsi="TimesNewRomanPSMT"/>
          <w:color w:val="000000"/>
          <w:sz w:val="24"/>
          <w:szCs w:val="24"/>
        </w:rPr>
        <w:lastRenderedPageBreak/>
        <w:t>System) and learning events. It manages and administers learning progress and keep</w:t>
      </w:r>
      <w:r w:rsidRPr="007A57A1">
        <w:rPr>
          <w:rFonts w:ascii="TimesNewRomanPSMT" w:hAnsi="TimesNewRomanPSMT"/>
          <w:color w:val="000000"/>
          <w:sz w:val="24"/>
          <w:szCs w:val="24"/>
        </w:rPr>
        <w:br/>
        <w:t>track on learning Performance. It manages and administers administrative tasks. LMS is a</w:t>
      </w:r>
      <w:r w:rsidRPr="007A57A1">
        <w:rPr>
          <w:rFonts w:ascii="TimesNewRomanPSMT" w:hAnsi="TimesNewRomanPSMT"/>
          <w:color w:val="000000"/>
          <w:sz w:val="24"/>
          <w:szCs w:val="24"/>
        </w:rPr>
        <w:br/>
        <w:t>software system designed to facilitate administrative tasks as well as student participation</w:t>
      </w:r>
      <w:r w:rsidRPr="007A57A1">
        <w:rPr>
          <w:rFonts w:ascii="TimesNewRomanPSMT" w:hAnsi="TimesNewRomanPSMT"/>
          <w:color w:val="000000"/>
          <w:sz w:val="24"/>
          <w:szCs w:val="24"/>
        </w:rPr>
        <w:br/>
        <w:t>in e-learning materials. LMS is the framework that handles all aspects of the learning</w:t>
      </w:r>
      <w:r w:rsidRPr="007A57A1">
        <w:rPr>
          <w:rFonts w:ascii="TimesNewRomanPSMT" w:hAnsi="TimesNewRomanPSMT"/>
          <w:color w:val="000000"/>
          <w:sz w:val="24"/>
          <w:szCs w:val="24"/>
        </w:rPr>
        <w:br/>
        <w:t>process. An LMS is the infrastructure that delivers and manages instructional content,</w:t>
      </w:r>
      <w:r w:rsidRPr="007A57A1">
        <w:rPr>
          <w:rFonts w:ascii="TimesNewRomanPSMT" w:hAnsi="TimesNewRomanPSMT"/>
          <w:color w:val="000000"/>
          <w:sz w:val="24"/>
          <w:szCs w:val="24"/>
        </w:rPr>
        <w:br/>
        <w:t>identifies and assesses individual and organizational learning or training goals, tracks</w:t>
      </w:r>
      <w:r w:rsidRPr="007A57A1">
        <w:rPr>
          <w:rFonts w:ascii="TimesNewRomanPSMT" w:hAnsi="TimesNewRomanPSMT"/>
          <w:color w:val="000000"/>
          <w:sz w:val="24"/>
          <w:szCs w:val="24"/>
        </w:rPr>
        <w:br/>
        <w:t>the progress towards meeting those goals, and collects and presents data for</w:t>
      </w:r>
      <w:r w:rsidRPr="007A57A1">
        <w:rPr>
          <w:rFonts w:ascii="TimesNewRomanPSMT" w:hAnsi="TimesNewRomanPSMT"/>
          <w:color w:val="000000"/>
          <w:sz w:val="24"/>
          <w:szCs w:val="24"/>
        </w:rPr>
        <w:br/>
        <w:t>supervising the learning process of organization as a whole). An LMS can deliver</w:t>
      </w:r>
      <w:r w:rsidRPr="007A57A1">
        <w:rPr>
          <w:rFonts w:ascii="TimesNewRomanPSMT" w:hAnsi="TimesNewRomanPSMT"/>
          <w:color w:val="000000"/>
          <w:sz w:val="24"/>
          <w:szCs w:val="24"/>
        </w:rPr>
        <w:br/>
        <w:t>content but also handles registering for courses, course administration, skills gap</w:t>
      </w:r>
      <w:r w:rsidRPr="007A57A1">
        <w:rPr>
          <w:rFonts w:ascii="TimesNewRomanPSMT" w:hAnsi="TimesNewRomanPSMT"/>
          <w:color w:val="000000"/>
          <w:sz w:val="24"/>
          <w:szCs w:val="24"/>
        </w:rPr>
        <w:br/>
        <w:t>analysis, tracking, and reporting.</w:t>
      </w:r>
    </w:p>
    <w:p w14:paraId="6B9591F1" w14:textId="77777777" w:rsidR="007A57A1" w:rsidRDefault="007A57A1" w:rsidP="007A57A1">
      <w:pPr>
        <w:spacing w:after="0" w:line="240" w:lineRule="auto"/>
        <w:jc w:val="both"/>
        <w:rPr>
          <w:rFonts w:ascii="TimesNewRomanPSMT" w:hAnsi="TimesNewRomanPSMT"/>
          <w:color w:val="000000"/>
          <w:sz w:val="24"/>
          <w:szCs w:val="24"/>
        </w:rPr>
      </w:pPr>
    </w:p>
    <w:p w14:paraId="640CB34C" w14:textId="77777777" w:rsidR="007A57A1" w:rsidRDefault="007A57A1" w:rsidP="007A57A1">
      <w:pPr>
        <w:spacing w:after="0" w:line="240" w:lineRule="auto"/>
        <w:jc w:val="both"/>
        <w:rPr>
          <w:rFonts w:ascii="Bold" w:hAnsi="Bold"/>
          <w:b/>
          <w:bCs/>
          <w:color w:val="000000"/>
          <w:sz w:val="24"/>
          <w:szCs w:val="24"/>
        </w:rPr>
      </w:pPr>
      <w:r w:rsidRPr="007A57A1">
        <w:rPr>
          <w:rFonts w:ascii="Bold" w:hAnsi="Bold"/>
          <w:b/>
          <w:bCs/>
          <w:color w:val="000000"/>
          <w:sz w:val="24"/>
          <w:szCs w:val="24"/>
        </w:rPr>
        <w:t>Characteristics of LMS</w:t>
      </w:r>
    </w:p>
    <w:p w14:paraId="5647686A" w14:textId="77777777" w:rsidR="007A57A1" w:rsidRPr="007A57A1" w:rsidRDefault="007A57A1" w:rsidP="007A57A1">
      <w:p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The following are some of the general characteristics of an LMS in education:</w:t>
      </w:r>
    </w:p>
    <w:p w14:paraId="0C7D8360" w14:textId="77777777" w:rsidR="007A57A1" w:rsidRPr="007A57A1" w:rsidRDefault="007A57A1" w:rsidP="007A57A1">
      <w:pPr>
        <w:pStyle w:val="ListParagraph"/>
        <w:numPr>
          <w:ilvl w:val="0"/>
          <w:numId w:val="46"/>
        </w:num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instructional objectives are tied to individual lessons;</w:t>
      </w:r>
    </w:p>
    <w:p w14:paraId="4625BDAF" w14:textId="77777777" w:rsidR="007A57A1" w:rsidRPr="007A57A1" w:rsidRDefault="007A57A1" w:rsidP="007A57A1">
      <w:pPr>
        <w:pStyle w:val="ListParagraph"/>
        <w:numPr>
          <w:ilvl w:val="0"/>
          <w:numId w:val="46"/>
        </w:num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lessons are incorporated into the standardized curriculum;</w:t>
      </w:r>
    </w:p>
    <w:p w14:paraId="30EACB2D" w14:textId="77777777" w:rsidR="007A57A1" w:rsidRPr="007A57A1" w:rsidRDefault="007A57A1" w:rsidP="007A57A1">
      <w:pPr>
        <w:pStyle w:val="ListParagraph"/>
        <w:numPr>
          <w:ilvl w:val="0"/>
          <w:numId w:val="46"/>
        </w:num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courseware extends several grade levels in a consistent manner;</w:t>
      </w:r>
    </w:p>
    <w:p w14:paraId="3A8146B4" w14:textId="77777777" w:rsidR="007A57A1" w:rsidRPr="007A57A1" w:rsidRDefault="007A57A1" w:rsidP="007A57A1">
      <w:pPr>
        <w:pStyle w:val="ListParagraph"/>
        <w:numPr>
          <w:ilvl w:val="0"/>
          <w:numId w:val="46"/>
        </w:num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a management system collects the results of student performance; and</w:t>
      </w:r>
    </w:p>
    <w:p w14:paraId="0C823A91" w14:textId="77777777" w:rsidR="009C057F" w:rsidRPr="007A57A1" w:rsidRDefault="007A57A1" w:rsidP="007A57A1">
      <w:pPr>
        <w:pStyle w:val="ListParagraph"/>
        <w:numPr>
          <w:ilvl w:val="0"/>
          <w:numId w:val="46"/>
        </w:numPr>
        <w:spacing w:after="0" w:line="240" w:lineRule="auto"/>
        <w:jc w:val="both"/>
        <w:rPr>
          <w:rFonts w:ascii="Times New Roman" w:hAnsi="Times New Roman" w:cs="Times New Roman"/>
          <w:b/>
          <w:bCs/>
          <w:color w:val="000000"/>
          <w:sz w:val="24"/>
          <w:szCs w:val="24"/>
        </w:rPr>
      </w:pPr>
      <w:r w:rsidRPr="007A57A1">
        <w:rPr>
          <w:rFonts w:ascii="TimesNewRomanPSMT" w:hAnsi="TimesNewRomanPSMT"/>
          <w:color w:val="000000"/>
          <w:sz w:val="24"/>
          <w:szCs w:val="24"/>
        </w:rPr>
        <w:t>lessons are provided based on the individ</w:t>
      </w:r>
      <w:r>
        <w:rPr>
          <w:rFonts w:ascii="TimesNewRomanPSMT" w:hAnsi="TimesNewRomanPSMT"/>
          <w:color w:val="000000"/>
          <w:sz w:val="24"/>
          <w:szCs w:val="24"/>
        </w:rPr>
        <w:t>ual student’s learning progress</w:t>
      </w:r>
    </w:p>
    <w:p w14:paraId="7B0D719D" w14:textId="77777777" w:rsidR="007A57A1" w:rsidRDefault="007A57A1" w:rsidP="007A57A1">
      <w:pPr>
        <w:spacing w:after="0" w:line="240" w:lineRule="auto"/>
        <w:jc w:val="both"/>
        <w:rPr>
          <w:rStyle w:val="fontstyle41"/>
          <w:rFonts w:ascii="Times New Roman" w:hAnsi="Times New Roman" w:cs="Times New Roman"/>
          <w:sz w:val="24"/>
          <w:szCs w:val="24"/>
        </w:rPr>
      </w:pPr>
    </w:p>
    <w:p w14:paraId="4DCC82EE" w14:textId="77777777" w:rsidR="007A57A1" w:rsidRDefault="007A57A1" w:rsidP="007A57A1">
      <w:pPr>
        <w:spacing w:after="0" w:line="240" w:lineRule="auto"/>
        <w:jc w:val="both"/>
        <w:rPr>
          <w:rFonts w:asciiTheme="majorBidi" w:hAnsiTheme="majorBidi" w:cstheme="majorBidi"/>
          <w:b/>
          <w:bCs/>
        </w:rPr>
      </w:pPr>
      <w:r w:rsidRPr="007A57A1">
        <w:rPr>
          <w:rFonts w:asciiTheme="majorBidi" w:hAnsiTheme="majorBidi" w:cstheme="majorBidi"/>
          <w:b/>
          <w:bCs/>
          <w:sz w:val="24"/>
        </w:rPr>
        <w:t>Strategies for LMS Successful Implementation</w:t>
      </w:r>
    </w:p>
    <w:p w14:paraId="39C7B7B5" w14:textId="77777777" w:rsidR="007A57A1" w:rsidRDefault="007A57A1" w:rsidP="007A57A1">
      <w:pPr>
        <w:spacing w:after="0" w:line="240" w:lineRule="auto"/>
        <w:jc w:val="both"/>
        <w:rPr>
          <w:rFonts w:ascii="TimesNewRomanPSMT" w:hAnsi="TimesNewRomanPSMT"/>
          <w:color w:val="000000"/>
          <w:sz w:val="24"/>
          <w:szCs w:val="24"/>
        </w:rPr>
      </w:pPr>
      <w:r w:rsidRPr="007A57A1">
        <w:rPr>
          <w:rFonts w:ascii="TimesNewRomanPSMT" w:hAnsi="TimesNewRomanPSMT"/>
          <w:color w:val="000000"/>
          <w:sz w:val="24"/>
          <w:szCs w:val="24"/>
        </w:rPr>
        <w:t>In order for an LMS to produce the expected benefits, institutions should find various</w:t>
      </w:r>
      <w:r w:rsidRPr="007A57A1">
        <w:rPr>
          <w:rFonts w:ascii="TimesNewRomanPSMT" w:hAnsi="TimesNewRomanPSMT"/>
          <w:color w:val="000000"/>
          <w:sz w:val="24"/>
          <w:szCs w:val="24"/>
        </w:rPr>
        <w:br/>
        <w:t>ways to maximize LMS usage within their institutions. The following are some</w:t>
      </w:r>
      <w:r w:rsidRPr="007A57A1">
        <w:rPr>
          <w:rFonts w:ascii="TimesNewRomanPSMT" w:hAnsi="TimesNewRomanPSMT"/>
          <w:color w:val="000000"/>
          <w:sz w:val="24"/>
          <w:szCs w:val="24"/>
        </w:rPr>
        <w:br/>
        <w:t>strategies that can be used to increase LMS usage:</w:t>
      </w:r>
    </w:p>
    <w:p w14:paraId="3DDF6D07" w14:textId="77777777" w:rsidR="007A57A1" w:rsidRDefault="007A57A1" w:rsidP="007A57A1">
      <w:pPr>
        <w:spacing w:after="0" w:line="240" w:lineRule="auto"/>
        <w:jc w:val="both"/>
        <w:rPr>
          <w:rFonts w:ascii="TimesNewRomanPSMT" w:hAnsi="TimesNewRomanPSMT"/>
          <w:color w:val="000000"/>
          <w:sz w:val="24"/>
          <w:szCs w:val="24"/>
        </w:rPr>
      </w:pPr>
    </w:p>
    <w:p w14:paraId="3F6669F4" w14:textId="77777777" w:rsidR="007A57A1" w:rsidRDefault="007A57A1" w:rsidP="007A57A1">
      <w:pPr>
        <w:spacing w:after="0" w:line="240" w:lineRule="auto"/>
        <w:jc w:val="both"/>
        <w:rPr>
          <w:rFonts w:ascii="TimesNewRomanPSMT" w:hAnsi="TimesNewRomanPSMT"/>
          <w:color w:val="000000"/>
          <w:sz w:val="24"/>
          <w:szCs w:val="24"/>
        </w:rPr>
      </w:pPr>
      <w:r w:rsidRPr="007A57A1">
        <w:rPr>
          <w:rFonts w:ascii="Italic" w:hAnsi="Italic"/>
          <w:i/>
          <w:iCs/>
          <w:color w:val="000000"/>
          <w:sz w:val="24"/>
          <w:szCs w:val="24"/>
        </w:rPr>
        <w:t xml:space="preserve">Improving Usability of LMS: </w:t>
      </w:r>
      <w:r w:rsidRPr="007A57A1">
        <w:rPr>
          <w:rFonts w:ascii="TimesNewRomanPSMT" w:hAnsi="TimesNewRomanPSMT"/>
          <w:color w:val="000000"/>
          <w:sz w:val="24"/>
          <w:szCs w:val="24"/>
        </w:rPr>
        <w:t>Usability is a measure of how users find the LMS easy</w:t>
      </w:r>
      <w:r w:rsidRPr="007A57A1">
        <w:rPr>
          <w:rFonts w:ascii="TimesNewRomanPSMT" w:hAnsi="TimesNewRomanPSMT"/>
          <w:color w:val="000000"/>
          <w:sz w:val="24"/>
          <w:szCs w:val="24"/>
        </w:rPr>
        <w:br/>
        <w:t>to learn, easy to use, and user-friendly. This is an important aspect of LMS design as</w:t>
      </w:r>
      <w:r w:rsidRPr="007A57A1">
        <w:rPr>
          <w:rFonts w:ascii="TimesNewRomanPSMT" w:hAnsi="TimesNewRomanPSMT"/>
          <w:color w:val="000000"/>
          <w:sz w:val="24"/>
          <w:szCs w:val="24"/>
        </w:rPr>
        <w:br/>
        <w:t>it has direct impact on how users use the system. If the LMS is easy to use and easy to</w:t>
      </w:r>
      <w:r w:rsidRPr="007A57A1">
        <w:rPr>
          <w:rFonts w:ascii="TimesNewRomanPSMT" w:hAnsi="TimesNewRomanPSMT"/>
          <w:color w:val="000000"/>
          <w:sz w:val="24"/>
          <w:szCs w:val="24"/>
        </w:rPr>
        <w:br/>
        <w:t>learn, learners will use the system more often. On the other hand, the LMS which is</w:t>
      </w:r>
      <w:r w:rsidRPr="007A57A1">
        <w:rPr>
          <w:rFonts w:ascii="TimesNewRomanPSMT" w:hAnsi="TimesNewRomanPSMT"/>
          <w:color w:val="000000"/>
          <w:sz w:val="24"/>
          <w:szCs w:val="24"/>
        </w:rPr>
        <w:br/>
        <w:t>perceived to be difficult to use, and is not user-friendly, learners spend</w:t>
      </w:r>
      <w:r w:rsidRPr="007A57A1">
        <w:rPr>
          <w:rFonts w:ascii="TimesNewRomanPSMT" w:hAnsi="TimesNewRomanPSMT"/>
          <w:color w:val="000000"/>
          <w:sz w:val="24"/>
          <w:szCs w:val="24"/>
        </w:rPr>
        <w:br/>
        <w:t>more time learning how to use the system rather than learning the content. In</w:t>
      </w:r>
      <w:r w:rsidRPr="007A57A1">
        <w:rPr>
          <w:rFonts w:ascii="TimesNewRomanPSMT" w:hAnsi="TimesNewRomanPSMT"/>
          <w:color w:val="000000"/>
          <w:sz w:val="24"/>
          <w:szCs w:val="24"/>
        </w:rPr>
        <w:br/>
        <w:t>this case, users might feel lost, confused, or frustrated with the LMS. Generally,</w:t>
      </w:r>
      <w:r w:rsidRPr="007A57A1">
        <w:rPr>
          <w:rFonts w:ascii="TimesNewRomanPSMT" w:hAnsi="TimesNewRomanPSMT"/>
          <w:color w:val="000000"/>
          <w:sz w:val="24"/>
          <w:szCs w:val="24"/>
        </w:rPr>
        <w:br/>
        <w:t>institutions should conduct usability evaluations to find out any usability problems</w:t>
      </w:r>
      <w:r w:rsidRPr="007A57A1">
        <w:rPr>
          <w:rFonts w:ascii="TimesNewRomanPSMT" w:hAnsi="TimesNewRomanPSMT"/>
          <w:color w:val="000000"/>
          <w:sz w:val="24"/>
          <w:szCs w:val="24"/>
        </w:rPr>
        <w:br/>
        <w:t>that might be hindering users from using these systems. Fixing such usability</w:t>
      </w:r>
      <w:r w:rsidRPr="007A57A1">
        <w:rPr>
          <w:rFonts w:ascii="TimesNewRomanPSMT" w:hAnsi="TimesNewRomanPSMT"/>
          <w:color w:val="000000"/>
          <w:sz w:val="24"/>
          <w:szCs w:val="24"/>
        </w:rPr>
        <w:br/>
        <w:t>problems will increase LMS usage due to the fact that many users will find the</w:t>
      </w:r>
      <w:r w:rsidRPr="007A57A1">
        <w:rPr>
          <w:rFonts w:ascii="TimesNewRomanPSMT" w:hAnsi="TimesNewRomanPSMT"/>
          <w:color w:val="000000"/>
          <w:sz w:val="24"/>
          <w:szCs w:val="24"/>
        </w:rPr>
        <w:br/>
        <w:t>systems as easy to learn, easy to use and user-friendly.</w:t>
      </w:r>
    </w:p>
    <w:p w14:paraId="56FB8942" w14:textId="77777777" w:rsidR="007A57A1" w:rsidRDefault="007A57A1" w:rsidP="007A57A1">
      <w:pPr>
        <w:spacing w:after="0" w:line="240" w:lineRule="auto"/>
        <w:jc w:val="both"/>
        <w:rPr>
          <w:rFonts w:ascii="TimesNewRomanPSMT" w:hAnsi="TimesNewRomanPSMT"/>
          <w:color w:val="000000"/>
          <w:sz w:val="24"/>
          <w:szCs w:val="24"/>
        </w:rPr>
      </w:pPr>
    </w:p>
    <w:p w14:paraId="0ACD9E18" w14:textId="77777777" w:rsidR="007A57A1" w:rsidRDefault="007A57A1" w:rsidP="007A57A1">
      <w:pPr>
        <w:spacing w:after="0" w:line="240" w:lineRule="auto"/>
        <w:jc w:val="both"/>
        <w:rPr>
          <w:rFonts w:ascii="TimesNewRomanPSMT" w:hAnsi="TimesNewRomanPSMT"/>
          <w:color w:val="000000"/>
          <w:sz w:val="24"/>
          <w:szCs w:val="24"/>
        </w:rPr>
      </w:pPr>
      <w:r w:rsidRPr="007A57A1">
        <w:rPr>
          <w:rFonts w:ascii="Italic" w:hAnsi="Italic"/>
          <w:i/>
          <w:iCs/>
          <w:color w:val="000000"/>
          <w:sz w:val="24"/>
          <w:szCs w:val="24"/>
        </w:rPr>
        <w:t>Developing and Uploading Quality Learning Materials</w:t>
      </w:r>
      <w:r w:rsidRPr="007A57A1">
        <w:rPr>
          <w:rFonts w:ascii="TimesNewRomanPSMT" w:hAnsi="TimesNewRomanPSMT"/>
          <w:color w:val="000000"/>
          <w:sz w:val="24"/>
          <w:szCs w:val="24"/>
        </w:rPr>
        <w:t>: Most lecturers in higher</w:t>
      </w:r>
      <w:r w:rsidRPr="007A57A1">
        <w:rPr>
          <w:rFonts w:ascii="TimesNewRomanPSMT" w:hAnsi="TimesNewRomanPSMT"/>
          <w:color w:val="000000"/>
          <w:sz w:val="24"/>
          <w:szCs w:val="24"/>
        </w:rPr>
        <w:br/>
        <w:t>institutions lack the tradition and the experience to develop quality materials for their</w:t>
      </w:r>
      <w:r w:rsidRPr="007A57A1">
        <w:rPr>
          <w:rFonts w:ascii="TimesNewRomanPSMT" w:hAnsi="TimesNewRomanPSMT"/>
          <w:color w:val="000000"/>
          <w:sz w:val="24"/>
          <w:szCs w:val="24"/>
        </w:rPr>
        <w:br/>
        <w:t>students and as a result, it not uncommon to find many adopted LMS not having</w:t>
      </w:r>
      <w:r w:rsidRPr="007A57A1">
        <w:rPr>
          <w:rFonts w:ascii="TimesNewRomanPSMT" w:hAnsi="TimesNewRomanPSMT"/>
          <w:color w:val="000000"/>
          <w:sz w:val="24"/>
          <w:szCs w:val="24"/>
        </w:rPr>
        <w:br/>
        <w:t>enough quality learning materials uploaded in it. Learners, in most cases, rely on</w:t>
      </w:r>
      <w:r w:rsidRPr="007A57A1">
        <w:rPr>
          <w:rFonts w:ascii="TimesNewRomanPSMT" w:hAnsi="TimesNewRomanPSMT"/>
          <w:color w:val="000000"/>
          <w:sz w:val="24"/>
          <w:szCs w:val="24"/>
        </w:rPr>
        <w:br/>
        <w:t>learning materials as the major source of information during the learning process.</w:t>
      </w:r>
      <w:r w:rsidRPr="007A57A1">
        <w:rPr>
          <w:rFonts w:ascii="TimesNewRomanPSMT" w:hAnsi="TimesNewRomanPSMT"/>
          <w:color w:val="000000"/>
          <w:sz w:val="24"/>
          <w:szCs w:val="24"/>
        </w:rPr>
        <w:br/>
        <w:t>Consequently, great value is place on content that is well-organized, effectively</w:t>
      </w:r>
      <w:r w:rsidRPr="007A57A1">
        <w:rPr>
          <w:rFonts w:ascii="TimesNewRomanPSMT" w:hAnsi="TimesNewRomanPSMT"/>
          <w:color w:val="000000"/>
          <w:sz w:val="24"/>
          <w:szCs w:val="24"/>
        </w:rPr>
        <w:br/>
        <w:t>presented, interactive, clearly written, in the right length, useful, flexible, and provide</w:t>
      </w:r>
      <w:r w:rsidRPr="007A57A1">
        <w:rPr>
          <w:rFonts w:ascii="TimesNewRomanPSMT" w:hAnsi="TimesNewRomanPSMT"/>
          <w:color w:val="000000"/>
          <w:sz w:val="24"/>
          <w:szCs w:val="24"/>
        </w:rPr>
        <w:br/>
        <w:t>appropriate degree of breath. A strong relationship exists between the quality of</w:t>
      </w:r>
      <w:r w:rsidRPr="007A57A1">
        <w:rPr>
          <w:rFonts w:ascii="TimesNewRomanPSMT" w:hAnsi="TimesNewRomanPSMT"/>
          <w:color w:val="000000"/>
          <w:sz w:val="24"/>
          <w:szCs w:val="24"/>
        </w:rPr>
        <w:br/>
        <w:t>learning materials and learners’ satisfaction with the LMS. Lecturers can also make</w:t>
      </w:r>
      <w:r w:rsidRPr="007A57A1">
        <w:rPr>
          <w:rFonts w:ascii="TimesNewRomanPSMT" w:hAnsi="TimesNewRomanPSMT"/>
          <w:color w:val="000000"/>
          <w:sz w:val="24"/>
          <w:szCs w:val="24"/>
        </w:rPr>
        <w:br/>
        <w:t>use of Open Educational Resources (OER) from repositories to improve the</w:t>
      </w:r>
      <w:r w:rsidRPr="007A57A1">
        <w:rPr>
          <w:rFonts w:ascii="TimesNewRomanPSMT" w:hAnsi="TimesNewRomanPSMT"/>
          <w:color w:val="000000"/>
          <w:sz w:val="24"/>
          <w:szCs w:val="24"/>
        </w:rPr>
        <w:br/>
        <w:t>quality of existing learning materials or to develop new learning materials and make</w:t>
      </w:r>
      <w:r w:rsidRPr="007A57A1">
        <w:rPr>
          <w:rFonts w:ascii="TimesNewRomanPSMT" w:hAnsi="TimesNewRomanPSMT"/>
          <w:color w:val="000000"/>
          <w:sz w:val="24"/>
          <w:szCs w:val="24"/>
        </w:rPr>
        <w:br/>
        <w:t>them available via LMS.</w:t>
      </w:r>
    </w:p>
    <w:p w14:paraId="0D36AE87" w14:textId="77777777" w:rsidR="007A57A1" w:rsidRDefault="007A57A1" w:rsidP="007A57A1">
      <w:pPr>
        <w:spacing w:after="0" w:line="240" w:lineRule="auto"/>
        <w:jc w:val="both"/>
        <w:rPr>
          <w:rFonts w:ascii="TimesNewRomanPSMT" w:hAnsi="TimesNewRomanPSMT"/>
          <w:color w:val="000000"/>
          <w:sz w:val="24"/>
          <w:szCs w:val="24"/>
        </w:rPr>
      </w:pPr>
    </w:p>
    <w:p w14:paraId="05D2202D" w14:textId="77777777" w:rsidR="007A57A1" w:rsidRDefault="007A57A1" w:rsidP="007A57A1">
      <w:pPr>
        <w:spacing w:after="0" w:line="240" w:lineRule="auto"/>
        <w:jc w:val="both"/>
        <w:rPr>
          <w:rFonts w:ascii="TimesNewRomanPSMT" w:hAnsi="TimesNewRomanPSMT"/>
          <w:color w:val="000000"/>
          <w:sz w:val="24"/>
          <w:szCs w:val="24"/>
        </w:rPr>
      </w:pPr>
      <w:r w:rsidRPr="007A57A1">
        <w:rPr>
          <w:rFonts w:ascii="Italic" w:hAnsi="Italic"/>
          <w:i/>
          <w:iCs/>
          <w:color w:val="000000"/>
          <w:sz w:val="24"/>
          <w:szCs w:val="24"/>
        </w:rPr>
        <w:t xml:space="preserve">Enhancing Support </w:t>
      </w:r>
      <w:r w:rsidRPr="007A57A1">
        <w:rPr>
          <w:rFonts w:ascii="TimesNewRomanPSMT" w:hAnsi="TimesNewRomanPSMT"/>
          <w:color w:val="000000"/>
          <w:sz w:val="24"/>
          <w:szCs w:val="24"/>
        </w:rPr>
        <w:t>Services: Majority of the users in higher institution of learning</w:t>
      </w:r>
      <w:r w:rsidRPr="007A57A1">
        <w:rPr>
          <w:rFonts w:ascii="TimesNewRomanPSMT" w:hAnsi="TimesNewRomanPSMT"/>
          <w:color w:val="000000"/>
          <w:sz w:val="24"/>
          <w:szCs w:val="24"/>
        </w:rPr>
        <w:br/>
        <w:t>have not been exposed to the learning management systems which explain the low</w:t>
      </w:r>
      <w:r w:rsidRPr="007A57A1">
        <w:rPr>
          <w:rFonts w:ascii="TimesNewRomanPSMT" w:hAnsi="TimesNewRomanPSMT"/>
          <w:color w:val="000000"/>
          <w:sz w:val="24"/>
          <w:szCs w:val="24"/>
        </w:rPr>
        <w:br/>
      </w:r>
      <w:r w:rsidRPr="007A57A1">
        <w:rPr>
          <w:rFonts w:ascii="TimesNewRomanPSMT" w:hAnsi="TimesNewRomanPSMT"/>
          <w:color w:val="000000"/>
          <w:sz w:val="24"/>
          <w:szCs w:val="24"/>
        </w:rPr>
        <w:lastRenderedPageBreak/>
        <w:t>patronage and confidence To be able to use the LMS effectively, institutions are</w:t>
      </w:r>
      <w:r w:rsidRPr="007A57A1">
        <w:rPr>
          <w:rFonts w:ascii="TimesNewRomanPSMT" w:hAnsi="TimesNewRomanPSMT"/>
          <w:color w:val="000000"/>
          <w:sz w:val="24"/>
          <w:szCs w:val="24"/>
        </w:rPr>
        <w:br/>
        <w:t>required to provide reliable, timely, and effective support services to such users. The</w:t>
      </w:r>
      <w:r w:rsidRPr="007A57A1">
        <w:rPr>
          <w:rFonts w:ascii="TimesNewRomanPSMT" w:hAnsi="TimesNewRomanPSMT"/>
          <w:color w:val="000000"/>
          <w:sz w:val="24"/>
          <w:szCs w:val="24"/>
        </w:rPr>
        <w:br/>
        <w:t>support services such as training, and several on-going support services are very</w:t>
      </w:r>
      <w:r w:rsidRPr="007A57A1">
        <w:rPr>
          <w:rFonts w:ascii="TimesNewRomanPSMT" w:hAnsi="TimesNewRomanPSMT"/>
          <w:color w:val="000000"/>
          <w:sz w:val="24"/>
          <w:szCs w:val="24"/>
        </w:rPr>
        <w:br/>
        <w:t>important in order for users to continue using the LMS in the institutions of learning.</w:t>
      </w:r>
      <w:r w:rsidRPr="007A57A1">
        <w:rPr>
          <w:rFonts w:ascii="TimesNewRomanPSMT" w:hAnsi="TimesNewRomanPSMT"/>
          <w:color w:val="000000"/>
          <w:sz w:val="24"/>
          <w:szCs w:val="24"/>
        </w:rPr>
        <w:br/>
        <w:t>The on-going support services may include live telephone support, email, instant</w:t>
      </w:r>
      <w:r w:rsidRPr="007A57A1">
        <w:rPr>
          <w:rFonts w:ascii="TimesNewRomanPSMT" w:hAnsi="TimesNewRomanPSMT"/>
          <w:color w:val="000000"/>
          <w:sz w:val="24"/>
          <w:szCs w:val="24"/>
        </w:rPr>
        <w:br/>
        <w:t>messaging, informational websites containing documentation or tutorial videos</w:t>
      </w:r>
      <w:r w:rsidRPr="007A57A1">
        <w:rPr>
          <w:rFonts w:ascii="TimesNewRomanPSMT" w:hAnsi="TimesNewRomanPSMT"/>
          <w:color w:val="000000"/>
          <w:sz w:val="24"/>
          <w:szCs w:val="24"/>
        </w:rPr>
        <w:br/>
        <w:t>Therefore, in order to maximize LMS usage, institutions should establish functional</w:t>
      </w:r>
      <w:r w:rsidRPr="007A57A1">
        <w:rPr>
          <w:rFonts w:ascii="TimesNewRomanPSMT" w:hAnsi="TimesNewRomanPSMT"/>
          <w:color w:val="000000"/>
          <w:sz w:val="24"/>
          <w:szCs w:val="24"/>
        </w:rPr>
        <w:br/>
        <w:t>information and communication technology (ICT) Units to provide support services to</w:t>
      </w:r>
      <w:r w:rsidRPr="007A57A1">
        <w:rPr>
          <w:rFonts w:ascii="TimesNewRomanPSMT" w:hAnsi="TimesNewRomanPSMT"/>
          <w:color w:val="000000"/>
          <w:sz w:val="24"/>
          <w:szCs w:val="24"/>
        </w:rPr>
        <w:br/>
        <w:t>both students and lecturers. For institutions with already established ICT Unit, they</w:t>
      </w:r>
      <w:r w:rsidRPr="007A57A1">
        <w:rPr>
          <w:rFonts w:ascii="TimesNewRomanPSMT" w:hAnsi="TimesNewRomanPSMT"/>
          <w:color w:val="000000"/>
          <w:sz w:val="24"/>
          <w:szCs w:val="24"/>
        </w:rPr>
        <w:br/>
        <w:t>should equip them with qualified staff with both technical and pedagogical skills to be</w:t>
      </w:r>
      <w:r w:rsidRPr="007A57A1">
        <w:rPr>
          <w:rFonts w:ascii="TimesNewRomanPSMT" w:hAnsi="TimesNewRomanPSMT"/>
          <w:color w:val="000000"/>
          <w:sz w:val="24"/>
          <w:szCs w:val="24"/>
        </w:rPr>
        <w:br/>
        <w:t>able to provide quality support services.</w:t>
      </w:r>
    </w:p>
    <w:p w14:paraId="69291B7D" w14:textId="77777777" w:rsidR="007A57A1" w:rsidRPr="007A57A1" w:rsidRDefault="007A57A1" w:rsidP="007A57A1">
      <w:pPr>
        <w:spacing w:after="0" w:line="240" w:lineRule="auto"/>
        <w:jc w:val="both"/>
        <w:rPr>
          <w:rStyle w:val="fontstyle41"/>
          <w:rFonts w:ascii="Times New Roman" w:hAnsi="Times New Roman" w:cs="Times New Roman"/>
          <w:sz w:val="24"/>
          <w:szCs w:val="24"/>
        </w:rPr>
      </w:pPr>
    </w:p>
    <w:p w14:paraId="69106CA4" w14:textId="77777777" w:rsidR="007A57A1" w:rsidRDefault="007A57A1" w:rsidP="007A57A1">
      <w:pPr>
        <w:spacing w:after="0" w:line="240" w:lineRule="auto"/>
        <w:jc w:val="both"/>
        <w:rPr>
          <w:rFonts w:asciiTheme="majorBidi" w:hAnsiTheme="majorBidi" w:cstheme="majorBidi"/>
          <w:color w:val="000000"/>
        </w:rPr>
      </w:pPr>
      <w:r w:rsidRPr="007A57A1">
        <w:rPr>
          <w:rFonts w:asciiTheme="majorBidi" w:hAnsiTheme="majorBidi" w:cstheme="majorBidi"/>
          <w:i/>
          <w:iCs/>
          <w:color w:val="000000"/>
          <w:sz w:val="24"/>
        </w:rPr>
        <w:t xml:space="preserve">Reviewing Relevant Policies: </w:t>
      </w:r>
      <w:r w:rsidRPr="007A57A1">
        <w:rPr>
          <w:rFonts w:asciiTheme="majorBidi" w:hAnsiTheme="majorBidi" w:cstheme="majorBidi"/>
          <w:color w:val="000000"/>
          <w:sz w:val="24"/>
        </w:rPr>
        <w:t>Policies play a significant role in creating environment</w:t>
      </w:r>
      <w:r w:rsidRPr="007A57A1">
        <w:rPr>
          <w:rFonts w:asciiTheme="majorBidi" w:hAnsiTheme="majorBidi" w:cstheme="majorBidi"/>
          <w:color w:val="000000"/>
        </w:rPr>
        <w:br/>
      </w:r>
      <w:r w:rsidRPr="007A57A1">
        <w:rPr>
          <w:rFonts w:asciiTheme="majorBidi" w:hAnsiTheme="majorBidi" w:cstheme="majorBidi"/>
          <w:color w:val="000000"/>
          <w:sz w:val="24"/>
        </w:rPr>
        <w:t>that enable academic members to make use of various eLearning technologies at a</w:t>
      </w:r>
      <w:r w:rsidRPr="007A57A1">
        <w:rPr>
          <w:rFonts w:asciiTheme="majorBidi" w:hAnsiTheme="majorBidi" w:cstheme="majorBidi"/>
          <w:color w:val="000000"/>
        </w:rPr>
        <w:br/>
      </w:r>
      <w:r w:rsidRPr="007A57A1">
        <w:rPr>
          <w:rFonts w:asciiTheme="majorBidi" w:hAnsiTheme="majorBidi" w:cstheme="majorBidi"/>
          <w:color w:val="000000"/>
          <w:sz w:val="24"/>
        </w:rPr>
        <w:t>given institutions. They provide guidelines and strategies on how a certain technology</w:t>
      </w:r>
      <w:r w:rsidRPr="007A57A1">
        <w:rPr>
          <w:rFonts w:asciiTheme="majorBidi" w:hAnsiTheme="majorBidi" w:cstheme="majorBidi"/>
          <w:color w:val="000000"/>
        </w:rPr>
        <w:br/>
      </w:r>
      <w:r w:rsidRPr="007A57A1">
        <w:rPr>
          <w:rFonts w:asciiTheme="majorBidi" w:hAnsiTheme="majorBidi" w:cstheme="majorBidi"/>
          <w:color w:val="000000"/>
          <w:sz w:val="24"/>
        </w:rPr>
        <w:t>should be adopted and used. These policies will not only provide a conducive</w:t>
      </w:r>
      <w:r w:rsidRPr="007A57A1">
        <w:rPr>
          <w:rFonts w:asciiTheme="majorBidi" w:hAnsiTheme="majorBidi" w:cstheme="majorBidi"/>
          <w:color w:val="000000"/>
        </w:rPr>
        <w:br/>
      </w:r>
      <w:r w:rsidRPr="007A57A1">
        <w:rPr>
          <w:rFonts w:asciiTheme="majorBidi" w:hAnsiTheme="majorBidi" w:cstheme="majorBidi"/>
          <w:color w:val="000000"/>
          <w:sz w:val="24"/>
        </w:rPr>
        <w:t>environment for faculty members to be able to develop and upload learning materials</w:t>
      </w:r>
      <w:r w:rsidRPr="007A57A1">
        <w:rPr>
          <w:rFonts w:asciiTheme="majorBidi" w:hAnsiTheme="majorBidi" w:cstheme="majorBidi"/>
          <w:color w:val="000000"/>
        </w:rPr>
        <w:br/>
      </w:r>
      <w:r w:rsidRPr="007A57A1">
        <w:rPr>
          <w:rFonts w:asciiTheme="majorBidi" w:hAnsiTheme="majorBidi" w:cstheme="majorBidi"/>
          <w:color w:val="000000"/>
          <w:sz w:val="24"/>
        </w:rPr>
        <w:t>into the LMS, but also, will increase LMS usage.</w:t>
      </w:r>
    </w:p>
    <w:p w14:paraId="3624AE70" w14:textId="77777777" w:rsidR="007A57A1" w:rsidRDefault="007A57A1" w:rsidP="007A57A1">
      <w:pPr>
        <w:spacing w:after="0" w:line="240" w:lineRule="auto"/>
        <w:jc w:val="both"/>
        <w:rPr>
          <w:rFonts w:asciiTheme="majorBidi" w:hAnsiTheme="majorBidi" w:cstheme="majorBidi"/>
          <w:color w:val="000000"/>
        </w:rPr>
      </w:pPr>
    </w:p>
    <w:p w14:paraId="3844D6E1" w14:textId="77777777" w:rsidR="007A57A1" w:rsidRDefault="007A57A1" w:rsidP="007A57A1">
      <w:pPr>
        <w:spacing w:after="0" w:line="240" w:lineRule="auto"/>
        <w:jc w:val="both"/>
        <w:rPr>
          <w:rFonts w:asciiTheme="majorBidi" w:hAnsiTheme="majorBidi" w:cstheme="majorBidi"/>
          <w:color w:val="000000"/>
        </w:rPr>
      </w:pPr>
      <w:r w:rsidRPr="007A57A1">
        <w:rPr>
          <w:rFonts w:asciiTheme="majorBidi" w:hAnsiTheme="majorBidi" w:cstheme="majorBidi"/>
          <w:i/>
          <w:iCs/>
          <w:color w:val="000000"/>
          <w:sz w:val="24"/>
        </w:rPr>
        <w:t>Increase Awareness of LMS</w:t>
      </w:r>
      <w:r w:rsidRPr="007A57A1">
        <w:rPr>
          <w:rFonts w:asciiTheme="majorBidi" w:hAnsiTheme="majorBidi" w:cstheme="majorBidi"/>
          <w:color w:val="000000"/>
          <w:sz w:val="24"/>
        </w:rPr>
        <w:t>: Lack of awareness amongst users on the existence or</w:t>
      </w:r>
      <w:r w:rsidRPr="007A57A1">
        <w:rPr>
          <w:rFonts w:asciiTheme="majorBidi" w:hAnsiTheme="majorBidi" w:cstheme="majorBidi"/>
          <w:color w:val="000000"/>
        </w:rPr>
        <w:br/>
      </w:r>
      <w:r w:rsidRPr="007A57A1">
        <w:rPr>
          <w:rFonts w:asciiTheme="majorBidi" w:hAnsiTheme="majorBidi" w:cstheme="majorBidi"/>
          <w:color w:val="000000"/>
          <w:sz w:val="24"/>
        </w:rPr>
        <w:t>value of LMS has impact on LMS usage within the institutions. If users are not aware</w:t>
      </w:r>
      <w:r w:rsidRPr="007A57A1">
        <w:rPr>
          <w:rFonts w:asciiTheme="majorBidi" w:hAnsiTheme="majorBidi" w:cstheme="majorBidi"/>
          <w:color w:val="000000"/>
        </w:rPr>
        <w:br/>
      </w:r>
      <w:r w:rsidRPr="007A57A1">
        <w:rPr>
          <w:rFonts w:asciiTheme="majorBidi" w:hAnsiTheme="majorBidi" w:cstheme="majorBidi"/>
          <w:color w:val="000000"/>
          <w:sz w:val="24"/>
        </w:rPr>
        <w:t>of LMS existence, it is obvious that they are not going to use it. The lack of awareness</w:t>
      </w:r>
      <w:r w:rsidRPr="007A57A1">
        <w:rPr>
          <w:rFonts w:asciiTheme="majorBidi" w:hAnsiTheme="majorBidi" w:cstheme="majorBidi"/>
          <w:color w:val="000000"/>
        </w:rPr>
        <w:br/>
      </w:r>
      <w:r w:rsidRPr="007A57A1">
        <w:rPr>
          <w:rFonts w:asciiTheme="majorBidi" w:hAnsiTheme="majorBidi" w:cstheme="majorBidi"/>
          <w:color w:val="000000"/>
          <w:sz w:val="24"/>
        </w:rPr>
        <w:t>amongst users might be attributed to the fact that many LMS initiatives are normally</w:t>
      </w:r>
      <w:r w:rsidRPr="007A57A1">
        <w:rPr>
          <w:rFonts w:asciiTheme="majorBidi" w:hAnsiTheme="majorBidi" w:cstheme="majorBidi"/>
          <w:color w:val="000000"/>
        </w:rPr>
        <w:br/>
      </w:r>
      <w:r w:rsidRPr="007A57A1">
        <w:rPr>
          <w:rFonts w:asciiTheme="majorBidi" w:hAnsiTheme="majorBidi" w:cstheme="majorBidi"/>
          <w:color w:val="000000"/>
          <w:sz w:val="24"/>
        </w:rPr>
        <w:t>introduced from top to bottom. Such kinds of initiatives face more resistance than</w:t>
      </w:r>
      <w:r w:rsidRPr="007A57A1">
        <w:rPr>
          <w:rFonts w:asciiTheme="majorBidi" w:hAnsiTheme="majorBidi" w:cstheme="majorBidi"/>
          <w:color w:val="000000"/>
        </w:rPr>
        <w:br/>
      </w:r>
      <w:r w:rsidRPr="007A57A1">
        <w:rPr>
          <w:rFonts w:asciiTheme="majorBidi" w:hAnsiTheme="majorBidi" w:cstheme="majorBidi"/>
          <w:color w:val="000000"/>
          <w:sz w:val="24"/>
        </w:rPr>
        <w:t>initiatives started by departments or small units within the institution.</w:t>
      </w:r>
      <w:r w:rsidRPr="007A57A1">
        <w:rPr>
          <w:rFonts w:asciiTheme="majorBidi" w:hAnsiTheme="majorBidi" w:cstheme="majorBidi"/>
          <w:color w:val="000000"/>
        </w:rPr>
        <w:br/>
      </w:r>
      <w:r w:rsidRPr="007A57A1">
        <w:rPr>
          <w:rFonts w:asciiTheme="majorBidi" w:hAnsiTheme="majorBidi" w:cstheme="majorBidi"/>
          <w:color w:val="000000"/>
          <w:sz w:val="24"/>
        </w:rPr>
        <w:t>Institutions should find various mechanisms to increase awareness not only on the</w:t>
      </w:r>
      <w:r w:rsidRPr="007A57A1">
        <w:rPr>
          <w:rFonts w:asciiTheme="majorBidi" w:hAnsiTheme="majorBidi" w:cstheme="majorBidi"/>
          <w:color w:val="000000"/>
        </w:rPr>
        <w:br/>
      </w:r>
      <w:r w:rsidRPr="007A57A1">
        <w:rPr>
          <w:rFonts w:asciiTheme="majorBidi" w:hAnsiTheme="majorBidi" w:cstheme="majorBidi"/>
          <w:color w:val="000000"/>
          <w:sz w:val="24"/>
        </w:rPr>
        <w:t>existence of LMS but also on the advantages of the LMS in teaching and learning.</w:t>
      </w:r>
      <w:r w:rsidRPr="007A57A1">
        <w:rPr>
          <w:rFonts w:asciiTheme="majorBidi" w:hAnsiTheme="majorBidi" w:cstheme="majorBidi"/>
          <w:color w:val="000000"/>
        </w:rPr>
        <w:br/>
      </w:r>
      <w:r w:rsidRPr="007A57A1">
        <w:rPr>
          <w:rFonts w:asciiTheme="majorBidi" w:hAnsiTheme="majorBidi" w:cstheme="majorBidi"/>
          <w:color w:val="000000"/>
          <w:sz w:val="24"/>
        </w:rPr>
        <w:t>This can be done through conducting awareness workshops within their department,</w:t>
      </w:r>
      <w:r w:rsidRPr="007A57A1">
        <w:rPr>
          <w:rFonts w:asciiTheme="majorBidi" w:hAnsiTheme="majorBidi" w:cstheme="majorBidi"/>
          <w:color w:val="000000"/>
        </w:rPr>
        <w:br/>
      </w:r>
      <w:r w:rsidRPr="007A57A1">
        <w:rPr>
          <w:rFonts w:asciiTheme="majorBidi" w:hAnsiTheme="majorBidi" w:cstheme="majorBidi"/>
          <w:color w:val="000000"/>
          <w:sz w:val="24"/>
        </w:rPr>
        <w:t>disseminating brochures and flyers that provide information about LMS. Moreover,</w:t>
      </w:r>
      <w:r w:rsidRPr="007A57A1">
        <w:rPr>
          <w:rFonts w:asciiTheme="majorBidi" w:hAnsiTheme="majorBidi" w:cstheme="majorBidi"/>
          <w:color w:val="000000"/>
        </w:rPr>
        <w:br/>
      </w:r>
      <w:r w:rsidRPr="007A57A1">
        <w:rPr>
          <w:rFonts w:asciiTheme="majorBidi" w:hAnsiTheme="majorBidi" w:cstheme="majorBidi"/>
          <w:color w:val="000000"/>
          <w:sz w:val="24"/>
        </w:rPr>
        <w:t>departmental group emails and information websites can be used.</w:t>
      </w:r>
    </w:p>
    <w:p w14:paraId="43F4478F" w14:textId="77777777" w:rsidR="007A57A1" w:rsidRDefault="007A57A1" w:rsidP="007A57A1">
      <w:pPr>
        <w:spacing w:after="0" w:line="240" w:lineRule="auto"/>
        <w:jc w:val="both"/>
        <w:rPr>
          <w:rFonts w:asciiTheme="majorBidi" w:hAnsiTheme="majorBidi" w:cstheme="majorBidi"/>
          <w:color w:val="000000"/>
        </w:rPr>
      </w:pPr>
    </w:p>
    <w:p w14:paraId="0D6A2047" w14:textId="77777777" w:rsidR="007A57A1" w:rsidRDefault="007A57A1" w:rsidP="007A57A1">
      <w:pPr>
        <w:spacing w:after="0" w:line="240" w:lineRule="auto"/>
        <w:jc w:val="both"/>
        <w:rPr>
          <w:rFonts w:asciiTheme="majorBidi" w:hAnsiTheme="majorBidi" w:cstheme="majorBidi"/>
          <w:color w:val="000000"/>
        </w:rPr>
      </w:pPr>
      <w:r w:rsidRPr="007A57A1">
        <w:rPr>
          <w:rFonts w:asciiTheme="majorBidi" w:hAnsiTheme="majorBidi" w:cstheme="majorBidi"/>
          <w:i/>
          <w:iCs/>
          <w:color w:val="000000"/>
          <w:sz w:val="24"/>
        </w:rPr>
        <w:t xml:space="preserve">Making Use of Mobile </w:t>
      </w:r>
      <w:r w:rsidRPr="007A57A1">
        <w:rPr>
          <w:rFonts w:asciiTheme="majorBidi" w:hAnsiTheme="majorBidi" w:cstheme="majorBidi"/>
          <w:color w:val="000000"/>
          <w:sz w:val="24"/>
        </w:rPr>
        <w:t>Applications: While access to computers and the Internet is</w:t>
      </w:r>
      <w:r w:rsidRPr="007A57A1">
        <w:rPr>
          <w:rFonts w:asciiTheme="majorBidi" w:hAnsiTheme="majorBidi" w:cstheme="majorBidi"/>
          <w:color w:val="000000"/>
        </w:rPr>
        <w:br/>
      </w:r>
      <w:r w:rsidRPr="007A57A1">
        <w:rPr>
          <w:rFonts w:asciiTheme="majorBidi" w:hAnsiTheme="majorBidi" w:cstheme="majorBidi"/>
          <w:color w:val="000000"/>
          <w:sz w:val="24"/>
        </w:rPr>
        <w:t>still a challenge in many institutions, the emergence of mobile devices brings a new</w:t>
      </w:r>
      <w:r w:rsidRPr="007A57A1">
        <w:rPr>
          <w:rFonts w:asciiTheme="majorBidi" w:hAnsiTheme="majorBidi" w:cstheme="majorBidi"/>
          <w:color w:val="000000"/>
        </w:rPr>
        <w:br/>
      </w:r>
      <w:r w:rsidRPr="007A57A1">
        <w:rPr>
          <w:rFonts w:asciiTheme="majorBidi" w:hAnsiTheme="majorBidi" w:cstheme="majorBidi"/>
          <w:color w:val="000000"/>
          <w:sz w:val="24"/>
        </w:rPr>
        <w:t xml:space="preserve">hope. According to </w:t>
      </w:r>
      <w:proofErr w:type="spellStart"/>
      <w:r w:rsidRPr="007A57A1">
        <w:rPr>
          <w:rFonts w:asciiTheme="majorBidi" w:hAnsiTheme="majorBidi" w:cstheme="majorBidi"/>
          <w:color w:val="000000"/>
          <w:sz w:val="24"/>
        </w:rPr>
        <w:t>eTransform</w:t>
      </w:r>
      <w:proofErr w:type="spellEnd"/>
      <w:r w:rsidRPr="007A57A1">
        <w:rPr>
          <w:rFonts w:asciiTheme="majorBidi" w:hAnsiTheme="majorBidi" w:cstheme="majorBidi"/>
          <w:color w:val="000000"/>
          <w:sz w:val="24"/>
        </w:rPr>
        <w:t xml:space="preserve"> Africa Report of 2012 produced by the World Bank</w:t>
      </w:r>
      <w:r w:rsidRPr="007A57A1">
        <w:rPr>
          <w:rFonts w:asciiTheme="majorBidi" w:hAnsiTheme="majorBidi" w:cstheme="majorBidi"/>
          <w:color w:val="000000"/>
        </w:rPr>
        <w:br/>
      </w:r>
      <w:r w:rsidRPr="007A57A1">
        <w:rPr>
          <w:rFonts w:asciiTheme="majorBidi" w:hAnsiTheme="majorBidi" w:cstheme="majorBidi"/>
          <w:color w:val="000000"/>
          <w:sz w:val="24"/>
        </w:rPr>
        <w:t xml:space="preserve">and the African Development Bank, there were almost 650 million </w:t>
      </w:r>
      <w:proofErr w:type="gramStart"/>
      <w:r w:rsidRPr="007A57A1">
        <w:rPr>
          <w:rFonts w:asciiTheme="majorBidi" w:hAnsiTheme="majorBidi" w:cstheme="majorBidi"/>
          <w:color w:val="000000"/>
          <w:sz w:val="24"/>
        </w:rPr>
        <w:t>mobile</w:t>
      </w:r>
      <w:proofErr w:type="gramEnd"/>
      <w:r w:rsidRPr="007A57A1">
        <w:rPr>
          <w:rFonts w:asciiTheme="majorBidi" w:hAnsiTheme="majorBidi" w:cstheme="majorBidi"/>
          <w:color w:val="000000"/>
        </w:rPr>
        <w:br/>
      </w:r>
      <w:r w:rsidRPr="007A57A1">
        <w:rPr>
          <w:rFonts w:asciiTheme="majorBidi" w:hAnsiTheme="majorBidi" w:cstheme="majorBidi"/>
          <w:color w:val="000000"/>
          <w:sz w:val="24"/>
        </w:rPr>
        <w:t>subscriptions in Africa, more than in the United States or the European Union making</w:t>
      </w:r>
      <w:r w:rsidRPr="007A57A1">
        <w:rPr>
          <w:rFonts w:asciiTheme="majorBidi" w:hAnsiTheme="majorBidi" w:cstheme="majorBidi"/>
          <w:color w:val="000000"/>
        </w:rPr>
        <w:br/>
      </w:r>
      <w:r w:rsidRPr="007A57A1">
        <w:rPr>
          <w:rFonts w:asciiTheme="majorBidi" w:hAnsiTheme="majorBidi" w:cstheme="majorBidi"/>
          <w:color w:val="000000"/>
          <w:sz w:val="24"/>
        </w:rPr>
        <w:t>Africa the second fastest growing region in the world in mobile phone penetration</w:t>
      </w:r>
      <w:r w:rsidRPr="007A57A1">
        <w:rPr>
          <w:rFonts w:asciiTheme="majorBidi" w:hAnsiTheme="majorBidi" w:cstheme="majorBidi"/>
          <w:color w:val="000000"/>
        </w:rPr>
        <w:br/>
      </w:r>
      <w:r w:rsidRPr="007A57A1">
        <w:rPr>
          <w:rFonts w:asciiTheme="majorBidi" w:hAnsiTheme="majorBidi" w:cstheme="majorBidi"/>
          <w:color w:val="000000"/>
          <w:sz w:val="24"/>
        </w:rPr>
        <w:t>(World Bank 2012). Additionally, the most recent report by Ericsson of 2013</w:t>
      </w:r>
      <w:r w:rsidRPr="007A57A1">
        <w:rPr>
          <w:rFonts w:asciiTheme="majorBidi" w:hAnsiTheme="majorBidi" w:cstheme="majorBidi"/>
          <w:color w:val="000000"/>
        </w:rPr>
        <w:br/>
      </w:r>
      <w:r w:rsidRPr="007A57A1">
        <w:rPr>
          <w:rFonts w:asciiTheme="majorBidi" w:hAnsiTheme="majorBidi" w:cstheme="majorBidi"/>
          <w:color w:val="000000"/>
          <w:sz w:val="24"/>
        </w:rPr>
        <w:t>indicated that 70% of users in sub-Saharan Africa browse the web on mobile devices,</w:t>
      </w:r>
      <w:r w:rsidRPr="007A57A1">
        <w:rPr>
          <w:rFonts w:asciiTheme="majorBidi" w:hAnsiTheme="majorBidi" w:cstheme="majorBidi"/>
          <w:color w:val="000000"/>
        </w:rPr>
        <w:br/>
      </w:r>
      <w:r w:rsidRPr="007A57A1">
        <w:rPr>
          <w:rFonts w:asciiTheme="majorBidi" w:hAnsiTheme="majorBidi" w:cstheme="majorBidi"/>
          <w:color w:val="000000"/>
          <w:sz w:val="24"/>
        </w:rPr>
        <w:t>compared with just 6% who use desktop computers. Given these developments,</w:t>
      </w:r>
      <w:r w:rsidRPr="007A57A1">
        <w:rPr>
          <w:rFonts w:asciiTheme="majorBidi" w:hAnsiTheme="majorBidi" w:cstheme="majorBidi"/>
          <w:color w:val="000000"/>
        </w:rPr>
        <w:br/>
      </w:r>
      <w:r w:rsidRPr="007A57A1">
        <w:rPr>
          <w:rFonts w:asciiTheme="majorBidi" w:hAnsiTheme="majorBidi" w:cstheme="majorBidi"/>
          <w:color w:val="000000"/>
          <w:sz w:val="24"/>
        </w:rPr>
        <w:t>mobile devices have become an integral part of many users’ everyday lives. Taking</w:t>
      </w:r>
      <w:r w:rsidRPr="007A57A1">
        <w:rPr>
          <w:rFonts w:asciiTheme="majorBidi" w:hAnsiTheme="majorBidi" w:cstheme="majorBidi"/>
          <w:color w:val="000000"/>
        </w:rPr>
        <w:br/>
      </w:r>
      <w:r w:rsidRPr="007A57A1">
        <w:rPr>
          <w:rFonts w:asciiTheme="majorBidi" w:hAnsiTheme="majorBidi" w:cstheme="majorBidi"/>
          <w:color w:val="000000"/>
          <w:sz w:val="24"/>
        </w:rPr>
        <w:t>advantages of advancement of mobile penetrations, institutions should develop mobile</w:t>
      </w:r>
      <w:r w:rsidRPr="007A57A1">
        <w:rPr>
          <w:rFonts w:asciiTheme="majorBidi" w:hAnsiTheme="majorBidi" w:cstheme="majorBidi"/>
          <w:color w:val="000000"/>
        </w:rPr>
        <w:br/>
      </w:r>
      <w:r w:rsidRPr="007A57A1">
        <w:rPr>
          <w:rFonts w:asciiTheme="majorBidi" w:hAnsiTheme="majorBidi" w:cstheme="majorBidi"/>
          <w:color w:val="000000"/>
          <w:sz w:val="24"/>
        </w:rPr>
        <w:t>interfaces that encourage enable users to be able to access LMS via their mobile</w:t>
      </w:r>
      <w:r w:rsidRPr="007A57A1">
        <w:rPr>
          <w:rFonts w:asciiTheme="majorBidi" w:hAnsiTheme="majorBidi" w:cstheme="majorBidi"/>
          <w:color w:val="000000"/>
        </w:rPr>
        <w:br/>
      </w:r>
      <w:r w:rsidRPr="007A57A1">
        <w:rPr>
          <w:rFonts w:asciiTheme="majorBidi" w:hAnsiTheme="majorBidi" w:cstheme="majorBidi"/>
          <w:color w:val="000000"/>
          <w:sz w:val="24"/>
        </w:rPr>
        <w:t>devices.</w:t>
      </w:r>
    </w:p>
    <w:p w14:paraId="3B6509C7" w14:textId="77777777" w:rsidR="007A57A1" w:rsidRDefault="007A57A1" w:rsidP="007A57A1">
      <w:pPr>
        <w:spacing w:after="0" w:line="240" w:lineRule="auto"/>
        <w:jc w:val="both"/>
        <w:rPr>
          <w:rFonts w:asciiTheme="majorBidi" w:hAnsiTheme="majorBidi" w:cstheme="majorBidi"/>
          <w:color w:val="000000"/>
        </w:rPr>
      </w:pPr>
    </w:p>
    <w:p w14:paraId="2E34E3CC" w14:textId="77777777" w:rsidR="007A57A1" w:rsidRDefault="007A57A1" w:rsidP="007A57A1">
      <w:pPr>
        <w:spacing w:after="0" w:line="240" w:lineRule="auto"/>
        <w:jc w:val="both"/>
        <w:rPr>
          <w:rFonts w:asciiTheme="majorBidi" w:hAnsiTheme="majorBidi" w:cstheme="majorBidi"/>
          <w:color w:val="000000"/>
          <w:sz w:val="24"/>
        </w:rPr>
      </w:pPr>
      <w:r w:rsidRPr="007A57A1">
        <w:rPr>
          <w:rFonts w:asciiTheme="majorBidi" w:hAnsiTheme="majorBidi" w:cstheme="majorBidi"/>
          <w:i/>
          <w:iCs/>
          <w:color w:val="000000"/>
          <w:sz w:val="24"/>
        </w:rPr>
        <w:t>Complementing with Social Media</w:t>
      </w:r>
      <w:r w:rsidRPr="007A57A1">
        <w:rPr>
          <w:rFonts w:asciiTheme="majorBidi" w:hAnsiTheme="majorBidi" w:cstheme="majorBidi"/>
          <w:color w:val="000000"/>
          <w:sz w:val="24"/>
        </w:rPr>
        <w:t>: There is a growing adoption and use of various</w:t>
      </w:r>
      <w:r w:rsidRPr="007A57A1">
        <w:rPr>
          <w:rFonts w:asciiTheme="majorBidi" w:hAnsiTheme="majorBidi" w:cstheme="majorBidi"/>
          <w:color w:val="000000"/>
        </w:rPr>
        <w:br/>
      </w:r>
      <w:r w:rsidRPr="007A57A1">
        <w:rPr>
          <w:rFonts w:asciiTheme="majorBidi" w:hAnsiTheme="majorBidi" w:cstheme="majorBidi"/>
          <w:color w:val="000000"/>
          <w:sz w:val="24"/>
        </w:rPr>
        <w:t>social media services by both student and lecturers in higher institution of learning.</w:t>
      </w:r>
      <w:r w:rsidRPr="007A57A1">
        <w:rPr>
          <w:rFonts w:asciiTheme="majorBidi" w:hAnsiTheme="majorBidi" w:cstheme="majorBidi"/>
          <w:color w:val="000000"/>
        </w:rPr>
        <w:br/>
      </w:r>
      <w:r w:rsidRPr="007A57A1">
        <w:rPr>
          <w:rFonts w:asciiTheme="majorBidi" w:hAnsiTheme="majorBidi" w:cstheme="majorBidi"/>
          <w:color w:val="000000"/>
          <w:sz w:val="24"/>
        </w:rPr>
        <w:t>In order to increase LMS usage, institutions could make use of social media services</w:t>
      </w:r>
      <w:r w:rsidRPr="007A57A1">
        <w:rPr>
          <w:rFonts w:asciiTheme="majorBidi" w:hAnsiTheme="majorBidi" w:cstheme="majorBidi"/>
          <w:color w:val="000000"/>
        </w:rPr>
        <w:br/>
      </w:r>
      <w:r w:rsidRPr="007A57A1">
        <w:rPr>
          <w:rFonts w:asciiTheme="majorBidi" w:hAnsiTheme="majorBidi" w:cstheme="majorBidi"/>
          <w:color w:val="000000"/>
          <w:sz w:val="24"/>
        </w:rPr>
        <w:t>to complement LMS features. For example, lecturers could share learning materials</w:t>
      </w:r>
      <w:r w:rsidRPr="007A57A1">
        <w:rPr>
          <w:rFonts w:asciiTheme="majorBidi" w:hAnsiTheme="majorBidi" w:cstheme="majorBidi"/>
          <w:color w:val="000000"/>
        </w:rPr>
        <w:br/>
      </w:r>
      <w:r w:rsidRPr="007A57A1">
        <w:rPr>
          <w:rFonts w:asciiTheme="majorBidi" w:hAnsiTheme="majorBidi" w:cstheme="majorBidi"/>
          <w:color w:val="000000"/>
          <w:sz w:val="24"/>
        </w:rPr>
        <w:t>via the LMS while using social media for communication purposes. The majority of</w:t>
      </w:r>
      <w:r w:rsidRPr="007A57A1">
        <w:rPr>
          <w:rFonts w:asciiTheme="majorBidi" w:hAnsiTheme="majorBidi" w:cstheme="majorBidi"/>
          <w:color w:val="000000"/>
        </w:rPr>
        <w:br/>
      </w:r>
      <w:r w:rsidRPr="007A57A1">
        <w:rPr>
          <w:rFonts w:asciiTheme="majorBidi" w:hAnsiTheme="majorBidi" w:cstheme="majorBidi"/>
          <w:color w:val="000000"/>
          <w:sz w:val="24"/>
        </w:rPr>
        <w:t>social media services have rich and friendly tools for communication. Integrating</w:t>
      </w:r>
      <w:r w:rsidRPr="007A57A1">
        <w:rPr>
          <w:rFonts w:asciiTheme="majorBidi" w:hAnsiTheme="majorBidi" w:cstheme="majorBidi"/>
          <w:color w:val="000000"/>
        </w:rPr>
        <w:br/>
      </w:r>
      <w:r w:rsidRPr="007A57A1">
        <w:rPr>
          <w:rFonts w:asciiTheme="majorBidi" w:hAnsiTheme="majorBidi" w:cstheme="majorBidi"/>
          <w:color w:val="000000"/>
          <w:sz w:val="24"/>
        </w:rPr>
        <w:lastRenderedPageBreak/>
        <w:t>LMS with audio and video conferencing features can concretize learning and Such</w:t>
      </w:r>
      <w:r w:rsidRPr="007A57A1">
        <w:rPr>
          <w:rFonts w:asciiTheme="majorBidi" w:hAnsiTheme="majorBidi" w:cstheme="majorBidi"/>
          <w:color w:val="000000"/>
        </w:rPr>
        <w:br/>
      </w:r>
      <w:r w:rsidRPr="007A57A1">
        <w:rPr>
          <w:rFonts w:asciiTheme="majorBidi" w:hAnsiTheme="majorBidi" w:cstheme="majorBidi"/>
          <w:color w:val="000000"/>
          <w:sz w:val="24"/>
        </w:rPr>
        <w:t>features can easily be complemented by the use of social media facilities.</w:t>
      </w:r>
    </w:p>
    <w:p w14:paraId="3E13CE0B" w14:textId="77777777" w:rsidR="007A57A1" w:rsidRPr="007A57A1" w:rsidRDefault="007A57A1" w:rsidP="007A57A1">
      <w:pPr>
        <w:spacing w:after="0" w:line="240" w:lineRule="auto"/>
        <w:jc w:val="both"/>
        <w:rPr>
          <w:rStyle w:val="fontstyle41"/>
          <w:rFonts w:asciiTheme="majorBidi" w:hAnsiTheme="majorBidi" w:cstheme="majorBidi"/>
          <w:sz w:val="24"/>
          <w:szCs w:val="24"/>
        </w:rPr>
      </w:pPr>
    </w:p>
    <w:p w14:paraId="18D45A09" w14:textId="77777777" w:rsidR="009C057F" w:rsidRPr="00AC593C" w:rsidRDefault="009C057F" w:rsidP="007A57A1">
      <w:pPr>
        <w:spacing w:after="0"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258EBD2C"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6FFC19C6" w14:textId="77777777" w:rsidR="009C057F" w:rsidRPr="00AC593C" w:rsidRDefault="009C057F" w:rsidP="009C057F">
      <w:pPr>
        <w:pStyle w:val="ListParagraph"/>
        <w:numPr>
          <w:ilvl w:val="0"/>
          <w:numId w:val="1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3575A423" w14:textId="77777777" w:rsidR="009C057F" w:rsidRPr="00AC593C" w:rsidRDefault="009C057F" w:rsidP="009C057F">
      <w:pPr>
        <w:pStyle w:val="ListParagraph"/>
        <w:numPr>
          <w:ilvl w:val="0"/>
          <w:numId w:val="16"/>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7D269912" w14:textId="77777777" w:rsidR="009C057F" w:rsidRPr="00AC593C" w:rsidRDefault="009C057F" w:rsidP="009C057F">
      <w:pPr>
        <w:pStyle w:val="ListParagraph"/>
        <w:numPr>
          <w:ilvl w:val="0"/>
          <w:numId w:val="16"/>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4CCB36E2" w14:textId="77777777" w:rsidR="009C057F" w:rsidRPr="00AC593C" w:rsidRDefault="009C057F" w:rsidP="007A57A1">
      <w:pPr>
        <w:ind w:right="27"/>
        <w:jc w:val="both"/>
        <w:rPr>
          <w:rStyle w:val="fontstyle41"/>
          <w:rFonts w:ascii="Times New Roman" w:hAnsi="Times New Roman" w:cs="Times New Roman"/>
          <w:b w:val="0"/>
          <w:bCs w:val="0"/>
          <w:noProof/>
          <w:color w:val="auto"/>
          <w:sz w:val="24"/>
          <w:szCs w:val="24"/>
        </w:rPr>
      </w:pPr>
      <w:r>
        <w:rPr>
          <w:rFonts w:ascii="Times New Roman" w:hAnsi="Times New Roman" w:cs="Times New Roman"/>
          <w:b/>
          <w:noProof/>
          <w:sz w:val="24"/>
          <w:szCs w:val="24"/>
        </w:rPr>
        <w:t>Learning Section</w:t>
      </w:r>
      <w:r w:rsidR="007A57A1">
        <w:rPr>
          <w:rFonts w:ascii="Times New Roman" w:hAnsi="Times New Roman" w:cs="Times New Roman"/>
          <w:b/>
          <w:noProof/>
          <w:sz w:val="24"/>
          <w:szCs w:val="24"/>
        </w:rPr>
        <w:t xml:space="preserve"> 12</w:t>
      </w:r>
      <w:r w:rsidRPr="00AC593C">
        <w:rPr>
          <w:rFonts w:ascii="Times New Roman" w:hAnsi="Times New Roman" w:cs="Times New Roman"/>
          <w:b/>
          <w:noProof/>
          <w:sz w:val="24"/>
          <w:szCs w:val="24"/>
        </w:rPr>
        <w:t xml:space="preserve">: </w:t>
      </w:r>
      <w:hyperlink w:anchor="_Toc468790518" w:history="1">
        <w:r w:rsidR="007A57A1" w:rsidRPr="002324F6">
          <w:rPr>
            <w:rStyle w:val="Hyperlink"/>
            <w:rFonts w:ascii="Times New Roman" w:hAnsi="Times New Roman" w:cs="Times New Roman"/>
            <w:noProof/>
            <w:color w:val="auto"/>
            <w:sz w:val="24"/>
            <w:szCs w:val="24"/>
            <w:u w:val="none"/>
          </w:rPr>
          <w:t>Change Process for Implementing Instructional Technologies in Higher Education</w:t>
        </w:r>
      </w:hyperlink>
    </w:p>
    <w:p w14:paraId="2B0552F2" w14:textId="77777777" w:rsidR="009C057F" w:rsidRPr="007A57A1" w:rsidRDefault="007A57A1" w:rsidP="007A57A1">
      <w:pPr>
        <w:spacing w:line="360" w:lineRule="auto"/>
        <w:jc w:val="both"/>
        <w:rPr>
          <w:rStyle w:val="fontstyle41"/>
          <w:rFonts w:ascii="Times New Roman" w:hAnsi="Times New Roman" w:cs="Times New Roman"/>
          <w:b w:val="0"/>
          <w:bCs w:val="0"/>
          <w:sz w:val="24"/>
          <w:szCs w:val="24"/>
        </w:rPr>
      </w:pPr>
      <w:r>
        <w:rPr>
          <w:rStyle w:val="fontstyle41"/>
          <w:rFonts w:ascii="Times New Roman" w:hAnsi="Times New Roman" w:cs="Times New Roman"/>
          <w:sz w:val="24"/>
          <w:szCs w:val="24"/>
        </w:rPr>
        <w:t>Learning</w:t>
      </w:r>
      <w:r w:rsidR="009C057F" w:rsidRPr="00AC593C">
        <w:rPr>
          <w:rStyle w:val="fontstyle41"/>
          <w:rFonts w:ascii="Times New Roman" w:hAnsi="Times New Roman" w:cs="Times New Roman"/>
          <w:sz w:val="24"/>
          <w:szCs w:val="24"/>
        </w:rPr>
        <w:t xml:space="preserve"> Objective(s):</w:t>
      </w:r>
      <w:r>
        <w:rPr>
          <w:rStyle w:val="fontstyle41"/>
          <w:rFonts w:ascii="Times New Roman" w:hAnsi="Times New Roman" w:cs="Times New Roman"/>
          <w:sz w:val="24"/>
          <w:szCs w:val="24"/>
        </w:rPr>
        <w:t xml:space="preserve"> </w:t>
      </w:r>
      <w:r>
        <w:rPr>
          <w:rStyle w:val="fontstyle41"/>
          <w:rFonts w:ascii="Times New Roman" w:hAnsi="Times New Roman" w:cs="Times New Roman"/>
          <w:b w:val="0"/>
          <w:bCs w:val="0"/>
          <w:sz w:val="24"/>
          <w:szCs w:val="24"/>
        </w:rPr>
        <w:t>At the end of the lecture, students should be able define change within the context of instructional technology, describe technology acceptance model</w:t>
      </w:r>
    </w:p>
    <w:p w14:paraId="064BD566" w14:textId="77777777" w:rsidR="009C057F" w:rsidRPr="00AC593C" w:rsidRDefault="009C057F" w:rsidP="009C057F">
      <w:p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Topic Outline:</w:t>
      </w:r>
      <w:r w:rsidR="007A57A1">
        <w:rPr>
          <w:rStyle w:val="fontstyle41"/>
          <w:rFonts w:ascii="Times New Roman" w:hAnsi="Times New Roman" w:cs="Times New Roman"/>
          <w:sz w:val="24"/>
          <w:szCs w:val="24"/>
        </w:rPr>
        <w:t xml:space="preserve"> </w:t>
      </w:r>
      <w:r w:rsidR="007A57A1">
        <w:rPr>
          <w:rStyle w:val="fontstyle41"/>
          <w:rFonts w:ascii="Times New Roman" w:hAnsi="Times New Roman" w:cs="Times New Roman"/>
          <w:b w:val="0"/>
          <w:bCs w:val="0"/>
          <w:sz w:val="24"/>
          <w:szCs w:val="24"/>
        </w:rPr>
        <w:t xml:space="preserve">Definition of change, </w:t>
      </w:r>
      <w:r w:rsidR="00830C86">
        <w:rPr>
          <w:rStyle w:val="fontstyle41"/>
          <w:rFonts w:ascii="Times New Roman" w:hAnsi="Times New Roman" w:cs="Times New Roman"/>
          <w:b w:val="0"/>
          <w:bCs w:val="0"/>
          <w:sz w:val="24"/>
          <w:szCs w:val="24"/>
        </w:rPr>
        <w:t xml:space="preserve">model on behavioural change; </w:t>
      </w:r>
      <w:r w:rsidR="007A57A1">
        <w:rPr>
          <w:rStyle w:val="fontstyle41"/>
          <w:rFonts w:ascii="Times New Roman" w:hAnsi="Times New Roman" w:cs="Times New Roman"/>
          <w:b w:val="0"/>
          <w:bCs w:val="0"/>
          <w:sz w:val="24"/>
          <w:szCs w:val="24"/>
        </w:rPr>
        <w:t>technology acceptance model</w:t>
      </w:r>
      <w:r w:rsidRPr="00AC593C">
        <w:rPr>
          <w:rStyle w:val="fontstyle41"/>
          <w:rFonts w:ascii="Times New Roman" w:hAnsi="Times New Roman" w:cs="Times New Roman"/>
          <w:sz w:val="24"/>
          <w:szCs w:val="24"/>
        </w:rPr>
        <w:tab/>
      </w:r>
    </w:p>
    <w:p w14:paraId="26466879" w14:textId="77777777" w:rsidR="007A57A1" w:rsidRDefault="007A57A1" w:rsidP="007A57A1">
      <w:pPr>
        <w:spacing w:after="0" w:line="240" w:lineRule="auto"/>
        <w:rPr>
          <w:rStyle w:val="fontstyle41"/>
          <w:rFonts w:ascii="Times New Roman" w:hAnsi="Times New Roman" w:cs="Times New Roman"/>
          <w:sz w:val="24"/>
          <w:szCs w:val="24"/>
        </w:rPr>
      </w:pPr>
      <w:r>
        <w:rPr>
          <w:rStyle w:val="fontstyle41"/>
          <w:rFonts w:ascii="Times New Roman" w:hAnsi="Times New Roman" w:cs="Times New Roman"/>
          <w:sz w:val="24"/>
          <w:szCs w:val="24"/>
        </w:rPr>
        <w:t>Lecture Note</w:t>
      </w:r>
    </w:p>
    <w:p w14:paraId="7622A932" w14:textId="77777777" w:rsidR="007A57A1" w:rsidRDefault="007A57A1" w:rsidP="007A57A1">
      <w:pPr>
        <w:spacing w:after="0" w:line="240" w:lineRule="auto"/>
        <w:jc w:val="both"/>
        <w:rPr>
          <w:rFonts w:ascii="TimesNewRomanPSMT" w:hAnsi="TimesNewRomanPSMT"/>
          <w:color w:val="000000"/>
          <w:sz w:val="24"/>
        </w:rPr>
      </w:pPr>
      <w:r>
        <w:rPr>
          <w:rFonts w:ascii="TimesNewRomanPSMT" w:hAnsi="TimesNewRomanPSMT"/>
          <w:color w:val="000000"/>
          <w:sz w:val="24"/>
        </w:rPr>
        <w:t>T</w:t>
      </w:r>
      <w:r w:rsidRPr="007A57A1">
        <w:rPr>
          <w:rFonts w:ascii="TimesNewRomanPSMT" w:hAnsi="TimesNewRomanPSMT"/>
          <w:color w:val="000000"/>
          <w:sz w:val="24"/>
        </w:rPr>
        <w:t>heories and models of human behaviour emanate from all disciplines of the social</w:t>
      </w:r>
      <w:r w:rsidRPr="007A57A1">
        <w:rPr>
          <w:rFonts w:ascii="TimesNewRomanPSMT" w:hAnsi="TimesNewRomanPSMT"/>
          <w:color w:val="000000"/>
        </w:rPr>
        <w:br/>
      </w:r>
      <w:r w:rsidRPr="007A57A1">
        <w:rPr>
          <w:rFonts w:ascii="TimesNewRomanPSMT" w:hAnsi="TimesNewRomanPSMT"/>
          <w:color w:val="000000"/>
          <w:sz w:val="24"/>
        </w:rPr>
        <w:t>sciences. Indeed, in many ways disciplinary boundaries simply serve to demarcate the</w:t>
      </w:r>
      <w:r w:rsidR="00830C86">
        <w:rPr>
          <w:rFonts w:ascii="TimesNewRomanPSMT" w:hAnsi="TimesNewRomanPSMT"/>
          <w:color w:val="000000"/>
          <w:sz w:val="24"/>
        </w:rPr>
        <w:t xml:space="preserve"> </w:t>
      </w:r>
      <w:r w:rsidR="00830C86" w:rsidRPr="00830C86">
        <w:rPr>
          <w:rFonts w:ascii="TimesNewRomanPSMT" w:hAnsi="TimesNewRomanPSMT"/>
          <w:color w:val="000000"/>
          <w:sz w:val="24"/>
        </w:rPr>
        <w:t>types and contexts of human behaviour in which scholars are interested, how</w:t>
      </w:r>
      <w:r w:rsidR="00830C86" w:rsidRPr="00830C86">
        <w:rPr>
          <w:rFonts w:ascii="TimesNewRomanPSMT" w:hAnsi="TimesNewRomanPSMT"/>
          <w:color w:val="000000"/>
        </w:rPr>
        <w:br/>
      </w:r>
      <w:r w:rsidR="00830C86" w:rsidRPr="00830C86">
        <w:rPr>
          <w:rFonts w:ascii="TimesNewRomanPSMT" w:hAnsi="TimesNewRomanPSMT"/>
          <w:color w:val="000000"/>
          <w:sz w:val="24"/>
        </w:rPr>
        <w:t>behaviour is defined, and the methods via which it might be studied. In this sense,</w:t>
      </w:r>
      <w:r w:rsidR="00830C86" w:rsidRPr="00830C86">
        <w:rPr>
          <w:rFonts w:ascii="TimesNewRomanPSMT" w:hAnsi="TimesNewRomanPSMT"/>
          <w:color w:val="000000"/>
        </w:rPr>
        <w:br/>
      </w:r>
      <w:r w:rsidR="00830C86" w:rsidRPr="00830C86">
        <w:rPr>
          <w:rFonts w:ascii="TimesNewRomanPSMT" w:hAnsi="TimesNewRomanPSMT"/>
          <w:color w:val="000000"/>
          <w:sz w:val="24"/>
        </w:rPr>
        <w:t>attempting a comprehensive review of theories of behaviour would not be possible.</w:t>
      </w:r>
      <w:r w:rsidR="00830C86" w:rsidRPr="00830C86">
        <w:rPr>
          <w:rFonts w:ascii="TimesNewRomanPSMT" w:hAnsi="TimesNewRomanPSMT"/>
          <w:color w:val="000000"/>
        </w:rPr>
        <w:br/>
      </w:r>
      <w:r w:rsidR="00830C86" w:rsidRPr="00830C86">
        <w:rPr>
          <w:rFonts w:ascii="TimesNewRomanPSMT" w:hAnsi="TimesNewRomanPSMT"/>
          <w:color w:val="000000"/>
          <w:sz w:val="24"/>
        </w:rPr>
        <w:t>Having said this, attempts have been made to develop theories and models of human</w:t>
      </w:r>
      <w:r w:rsidR="00830C86" w:rsidRPr="00830C86">
        <w:rPr>
          <w:rFonts w:ascii="TimesNewRomanPSMT" w:hAnsi="TimesNewRomanPSMT"/>
          <w:color w:val="000000"/>
        </w:rPr>
        <w:br/>
      </w:r>
      <w:r w:rsidR="00830C86" w:rsidRPr="00830C86">
        <w:rPr>
          <w:rFonts w:ascii="TimesNewRomanPSMT" w:hAnsi="TimesNewRomanPSMT"/>
          <w:color w:val="000000"/>
          <w:sz w:val="24"/>
        </w:rPr>
        <w:t>behaviour which transcend specific contexts. This attempt to isolate the key</w:t>
      </w:r>
      <w:r w:rsidR="00830C86" w:rsidRPr="00830C86">
        <w:rPr>
          <w:rFonts w:ascii="TimesNewRomanPSMT" w:hAnsi="TimesNewRomanPSMT"/>
          <w:color w:val="000000"/>
        </w:rPr>
        <w:br/>
      </w:r>
      <w:r w:rsidR="00830C86" w:rsidRPr="00830C86">
        <w:rPr>
          <w:rFonts w:ascii="TimesNewRomanPSMT" w:hAnsi="TimesNewRomanPSMT"/>
          <w:color w:val="000000"/>
          <w:sz w:val="24"/>
        </w:rPr>
        <w:t>controlling factors, processes or causes of behaviour, and most originated from within</w:t>
      </w:r>
      <w:r w:rsidR="00830C86" w:rsidRPr="00830C86">
        <w:rPr>
          <w:rFonts w:ascii="TimesNewRomanPSMT" w:hAnsi="TimesNewRomanPSMT"/>
          <w:color w:val="000000"/>
        </w:rPr>
        <w:br/>
      </w:r>
      <w:r w:rsidR="00830C86" w:rsidRPr="00830C86">
        <w:rPr>
          <w:rFonts w:ascii="TimesNewRomanPSMT" w:hAnsi="TimesNewRomanPSMT"/>
          <w:color w:val="000000"/>
          <w:sz w:val="24"/>
        </w:rPr>
        <w:t>psychology (particularly social psychology) and sociology. Anthropology also offers</w:t>
      </w:r>
      <w:r w:rsidR="00830C86" w:rsidRPr="00830C86">
        <w:rPr>
          <w:rFonts w:ascii="TimesNewRomanPSMT" w:hAnsi="TimesNewRomanPSMT"/>
          <w:color w:val="000000"/>
        </w:rPr>
        <w:br/>
      </w:r>
      <w:r w:rsidR="00830C86" w:rsidRPr="00830C86">
        <w:rPr>
          <w:rFonts w:ascii="TimesNewRomanPSMT" w:hAnsi="TimesNewRomanPSMT"/>
          <w:color w:val="000000"/>
          <w:sz w:val="24"/>
        </w:rPr>
        <w:t>considerable insight, especially in relation to factors such as habit and ritual, and</w:t>
      </w:r>
      <w:r w:rsidR="00830C86" w:rsidRPr="00830C86">
        <w:rPr>
          <w:rFonts w:ascii="TimesNewRomanPSMT" w:hAnsi="TimesNewRomanPSMT"/>
          <w:color w:val="000000"/>
        </w:rPr>
        <w:br/>
      </w:r>
      <w:r w:rsidR="00830C86" w:rsidRPr="00830C86">
        <w:rPr>
          <w:rFonts w:ascii="TimesNewRomanPSMT" w:hAnsi="TimesNewRomanPSMT"/>
          <w:color w:val="000000"/>
          <w:sz w:val="24"/>
        </w:rPr>
        <w:t>politics provides a focus on power and institutional structures. Some theories of</w:t>
      </w:r>
      <w:r w:rsidR="00830C86" w:rsidRPr="00830C86">
        <w:rPr>
          <w:rFonts w:ascii="TimesNewRomanPSMT" w:hAnsi="TimesNewRomanPSMT"/>
          <w:color w:val="000000"/>
        </w:rPr>
        <w:br/>
      </w:r>
      <w:r w:rsidR="00830C86" w:rsidRPr="00830C86">
        <w:rPr>
          <w:rFonts w:ascii="TimesNewRomanPSMT" w:hAnsi="TimesNewRomanPSMT"/>
          <w:color w:val="000000"/>
          <w:sz w:val="24"/>
        </w:rPr>
        <w:t>behaviour and behaviour change emphasize the impact of technology on behaviour</w:t>
      </w:r>
      <w:r w:rsidR="00830C86" w:rsidRPr="00830C86">
        <w:rPr>
          <w:rFonts w:ascii="TimesNewRomanPSMT" w:hAnsi="TimesNewRomanPSMT"/>
          <w:color w:val="000000"/>
        </w:rPr>
        <w:br/>
      </w:r>
      <w:r w:rsidR="00830C86" w:rsidRPr="00830C86">
        <w:rPr>
          <w:rFonts w:ascii="TimesNewRomanPSMT" w:hAnsi="TimesNewRomanPSMT"/>
          <w:color w:val="000000"/>
          <w:sz w:val="24"/>
        </w:rPr>
        <w:t>and the role of innovation as an agent of change. In essence, established technology</w:t>
      </w:r>
      <w:r w:rsidR="00830C86" w:rsidRPr="00830C86">
        <w:rPr>
          <w:rFonts w:ascii="TimesNewRomanPSMT" w:hAnsi="TimesNewRomanPSMT"/>
          <w:color w:val="000000"/>
        </w:rPr>
        <w:br/>
      </w:r>
      <w:r w:rsidR="00830C86" w:rsidRPr="00830C86">
        <w:rPr>
          <w:rFonts w:ascii="TimesNewRomanPSMT" w:hAnsi="TimesNewRomanPSMT"/>
          <w:color w:val="000000"/>
          <w:sz w:val="24"/>
        </w:rPr>
        <w:t>can in some instances perpetuate unsustainable behaviours and adherence to particular</w:t>
      </w:r>
      <w:r w:rsidR="00830C86" w:rsidRPr="00830C86">
        <w:rPr>
          <w:rFonts w:ascii="TimesNewRomanPSMT" w:hAnsi="TimesNewRomanPSMT"/>
          <w:color w:val="000000"/>
        </w:rPr>
        <w:br/>
      </w:r>
      <w:r w:rsidR="00830C86" w:rsidRPr="00830C86">
        <w:rPr>
          <w:rFonts w:ascii="TimesNewRomanPSMT" w:hAnsi="TimesNewRomanPSMT"/>
          <w:color w:val="000000"/>
          <w:sz w:val="24"/>
        </w:rPr>
        <w:t>economic models and scales. Innovation can facilitate alternative behaviours, some of</w:t>
      </w:r>
      <w:r w:rsidR="00830C86" w:rsidRPr="00830C86">
        <w:rPr>
          <w:rFonts w:ascii="TimesNewRomanPSMT" w:hAnsi="TimesNewRomanPSMT"/>
          <w:color w:val="000000"/>
        </w:rPr>
        <w:br/>
      </w:r>
      <w:r w:rsidR="00830C86" w:rsidRPr="00830C86">
        <w:rPr>
          <w:rFonts w:ascii="TimesNewRomanPSMT" w:hAnsi="TimesNewRomanPSMT"/>
          <w:color w:val="000000"/>
          <w:sz w:val="24"/>
        </w:rPr>
        <w:t>which may initially fill a particular niche requirement but subsequently spread to</w:t>
      </w:r>
      <w:r w:rsidR="00830C86" w:rsidRPr="00830C86">
        <w:rPr>
          <w:rFonts w:ascii="TimesNewRomanPSMT" w:hAnsi="TimesNewRomanPSMT"/>
          <w:color w:val="000000"/>
        </w:rPr>
        <w:br/>
      </w:r>
      <w:r w:rsidR="00830C86" w:rsidRPr="00830C86">
        <w:rPr>
          <w:rFonts w:ascii="TimesNewRomanPSMT" w:hAnsi="TimesNewRomanPSMT"/>
          <w:color w:val="000000"/>
          <w:sz w:val="24"/>
        </w:rPr>
        <w:t>challenge or replace dominant technologies (so-called ‘disruptive’ innovation).</w:t>
      </w:r>
      <w:r w:rsidR="00830C86" w:rsidRPr="00830C86">
        <w:rPr>
          <w:rFonts w:ascii="TimesNewRomanPSMT" w:hAnsi="TimesNewRomanPSMT"/>
          <w:color w:val="000000"/>
        </w:rPr>
        <w:br/>
      </w:r>
      <w:r w:rsidR="00830C86" w:rsidRPr="00830C86">
        <w:rPr>
          <w:rFonts w:ascii="TimesNewRomanPSMT" w:hAnsi="TimesNewRomanPSMT"/>
          <w:color w:val="000000"/>
          <w:sz w:val="24"/>
        </w:rPr>
        <w:t>Responses must promote technological innovation and its spread and challenge</w:t>
      </w:r>
      <w:r w:rsidR="00830C86" w:rsidRPr="00830C86">
        <w:rPr>
          <w:rFonts w:ascii="TimesNewRomanPSMT" w:hAnsi="TimesNewRomanPSMT"/>
          <w:color w:val="000000"/>
        </w:rPr>
        <w:br/>
      </w:r>
      <w:r w:rsidR="00830C86" w:rsidRPr="00830C86">
        <w:rPr>
          <w:rFonts w:ascii="TimesNewRomanPSMT" w:hAnsi="TimesNewRomanPSMT"/>
          <w:color w:val="000000"/>
          <w:sz w:val="24"/>
        </w:rPr>
        <w:t>entrenched technology use which perpetuates unsustainable behaviour.</w:t>
      </w:r>
    </w:p>
    <w:p w14:paraId="2AC1C8B2" w14:textId="77777777" w:rsidR="00830C86" w:rsidRDefault="00830C86" w:rsidP="007A57A1">
      <w:pPr>
        <w:spacing w:after="0" w:line="240" w:lineRule="auto"/>
        <w:jc w:val="both"/>
        <w:rPr>
          <w:rFonts w:ascii="TimesNewRomanPSMT" w:hAnsi="TimesNewRomanPSMT"/>
          <w:color w:val="000000"/>
          <w:sz w:val="24"/>
        </w:rPr>
      </w:pPr>
    </w:p>
    <w:p w14:paraId="673D0CEF" w14:textId="77777777" w:rsidR="00830C86" w:rsidRDefault="00830C86" w:rsidP="007A57A1">
      <w:pPr>
        <w:spacing w:after="0" w:line="240" w:lineRule="auto"/>
        <w:jc w:val="both"/>
        <w:rPr>
          <w:rFonts w:ascii="Bold" w:hAnsi="Bold"/>
          <w:b/>
          <w:bCs/>
          <w:color w:val="000000"/>
          <w:sz w:val="24"/>
        </w:rPr>
      </w:pPr>
      <w:r>
        <w:rPr>
          <w:rFonts w:ascii="Bold" w:hAnsi="Bold"/>
          <w:b/>
          <w:bCs/>
          <w:color w:val="000000"/>
          <w:sz w:val="24"/>
        </w:rPr>
        <w:t>Model</w:t>
      </w:r>
      <w:r w:rsidRPr="00830C86">
        <w:rPr>
          <w:rFonts w:ascii="Bold" w:hAnsi="Bold"/>
          <w:b/>
          <w:bCs/>
          <w:color w:val="000000"/>
          <w:sz w:val="24"/>
        </w:rPr>
        <w:t xml:space="preserve"> on Behavioural Change for Technology Integration</w:t>
      </w:r>
    </w:p>
    <w:p w14:paraId="2C26167A" w14:textId="77777777" w:rsidR="00830C86" w:rsidRDefault="00830C86" w:rsidP="00830C86">
      <w:pPr>
        <w:spacing w:after="0" w:line="240" w:lineRule="auto"/>
        <w:jc w:val="both"/>
        <w:rPr>
          <w:rFonts w:ascii="TimesNewRomanPSMT" w:hAnsi="TimesNewRomanPSMT"/>
          <w:color w:val="000000"/>
        </w:rPr>
      </w:pPr>
      <w:r w:rsidRPr="00830C86">
        <w:rPr>
          <w:rFonts w:ascii="TimesNewRomanPSMT" w:hAnsi="TimesNewRomanPSMT"/>
          <w:color w:val="000000"/>
          <w:sz w:val="24"/>
        </w:rPr>
        <w:t>Technology Acceptance Model such as Unified Theory of Acceptance Use of</w:t>
      </w:r>
      <w:r w:rsidRPr="00830C86">
        <w:rPr>
          <w:rFonts w:ascii="TimesNewRomanPSMT" w:hAnsi="TimesNewRomanPSMT"/>
          <w:color w:val="000000"/>
        </w:rPr>
        <w:br/>
      </w:r>
      <w:r w:rsidRPr="00830C86">
        <w:rPr>
          <w:rFonts w:ascii="TimesNewRomanPSMT" w:hAnsi="TimesNewRomanPSMT"/>
          <w:color w:val="000000"/>
          <w:sz w:val="24"/>
        </w:rPr>
        <w:t>Technology (UTAUT) try to explain the degree of acceptance of the use of</w:t>
      </w:r>
      <w:r w:rsidRPr="00830C86">
        <w:rPr>
          <w:rFonts w:ascii="TimesNewRomanPSMT" w:hAnsi="TimesNewRomanPSMT"/>
          <w:color w:val="000000"/>
        </w:rPr>
        <w:br/>
      </w:r>
      <w:r w:rsidRPr="00830C86">
        <w:rPr>
          <w:rFonts w:ascii="TimesNewRomanPSMT" w:hAnsi="TimesNewRomanPSMT"/>
          <w:color w:val="000000"/>
          <w:sz w:val="24"/>
        </w:rPr>
        <w:t>information technology. These theories assess whether the user will be able to accept</w:t>
      </w:r>
      <w:r w:rsidRPr="00830C86">
        <w:rPr>
          <w:rFonts w:ascii="TimesNewRomanPSMT" w:hAnsi="TimesNewRomanPSMT"/>
          <w:color w:val="000000"/>
        </w:rPr>
        <w:br/>
      </w:r>
      <w:r w:rsidRPr="00830C86">
        <w:rPr>
          <w:rFonts w:ascii="TimesNewRomanPSMT" w:hAnsi="TimesNewRomanPSMT"/>
          <w:color w:val="000000"/>
          <w:sz w:val="24"/>
        </w:rPr>
        <w:t>the new technologies and user’s ability to deal with it. The Technology Acceptance</w:t>
      </w:r>
      <w:r w:rsidRPr="00830C86">
        <w:rPr>
          <w:rFonts w:ascii="TimesNewRomanPSMT" w:hAnsi="TimesNewRomanPSMT"/>
          <w:color w:val="000000"/>
        </w:rPr>
        <w:br/>
      </w:r>
      <w:r w:rsidRPr="00830C86">
        <w:rPr>
          <w:rFonts w:ascii="TimesNewRomanPSMT" w:hAnsi="TimesNewRomanPSMT"/>
          <w:color w:val="000000"/>
          <w:sz w:val="24"/>
        </w:rPr>
        <w:t>Model helps managers and decision makers to assess the success of the introduction</w:t>
      </w:r>
      <w:r w:rsidRPr="00830C86">
        <w:rPr>
          <w:rFonts w:ascii="TimesNewRomanPSMT" w:hAnsi="TimesNewRomanPSMT"/>
          <w:color w:val="000000"/>
        </w:rPr>
        <w:br/>
      </w:r>
      <w:r w:rsidRPr="00830C86">
        <w:rPr>
          <w:rFonts w:ascii="TimesNewRomanPSMT" w:hAnsi="TimesNewRomanPSMT"/>
          <w:color w:val="000000"/>
          <w:sz w:val="24"/>
        </w:rPr>
        <w:t>of technology to the organization, and motivate users to accept the systems</w:t>
      </w:r>
      <w:r>
        <w:rPr>
          <w:rFonts w:ascii="TimesNewRomanPSMT" w:hAnsi="TimesNewRomanPSMT"/>
          <w:color w:val="000000"/>
          <w:sz w:val="24"/>
        </w:rPr>
        <w:t xml:space="preserve"> </w:t>
      </w:r>
      <w:r w:rsidRPr="00830C86">
        <w:rPr>
          <w:rFonts w:ascii="TimesNewRomanPSMT" w:hAnsi="TimesNewRomanPSMT"/>
          <w:color w:val="000000"/>
          <w:sz w:val="24"/>
        </w:rPr>
        <w:t>UTAUT has been used and applied by many educational institutions and research to</w:t>
      </w:r>
      <w:r>
        <w:rPr>
          <w:rFonts w:ascii="TimesNewRomanPSMT" w:hAnsi="TimesNewRomanPSMT"/>
          <w:color w:val="000000"/>
        </w:rPr>
        <w:t xml:space="preserve"> </w:t>
      </w:r>
      <w:r w:rsidRPr="00830C86">
        <w:rPr>
          <w:rFonts w:ascii="TimesNewRomanPSMT" w:hAnsi="TimesNewRomanPSMT"/>
          <w:color w:val="000000"/>
          <w:sz w:val="24"/>
        </w:rPr>
        <w:t>answer one of the most critical questions: What are the user's attitudes towards</w:t>
      </w:r>
      <w:r>
        <w:rPr>
          <w:rFonts w:ascii="TimesNewRomanPSMT" w:hAnsi="TimesNewRomanPSMT"/>
          <w:color w:val="000000"/>
        </w:rPr>
        <w:t xml:space="preserve"> </w:t>
      </w:r>
      <w:r w:rsidRPr="00830C86">
        <w:rPr>
          <w:rFonts w:ascii="TimesNewRomanPSMT" w:hAnsi="TimesNewRomanPSMT"/>
          <w:color w:val="000000"/>
          <w:sz w:val="24"/>
        </w:rPr>
        <w:t xml:space="preserve">accepting ICT solution? Regardless of </w:t>
      </w:r>
      <w:r w:rsidRPr="00830C86">
        <w:rPr>
          <w:rFonts w:ascii="TimesNewRomanPSMT" w:hAnsi="TimesNewRomanPSMT"/>
          <w:color w:val="000000"/>
          <w:sz w:val="24"/>
        </w:rPr>
        <w:lastRenderedPageBreak/>
        <w:t>the level of available infrastructures and</w:t>
      </w:r>
      <w:r>
        <w:rPr>
          <w:rFonts w:ascii="TimesNewRomanPSMT" w:hAnsi="TimesNewRomanPSMT"/>
          <w:color w:val="000000"/>
        </w:rPr>
        <w:t xml:space="preserve"> </w:t>
      </w:r>
      <w:r w:rsidRPr="00830C86">
        <w:rPr>
          <w:rFonts w:ascii="TimesNewRomanPSMT" w:hAnsi="TimesNewRomanPSMT"/>
          <w:color w:val="000000"/>
          <w:sz w:val="24"/>
        </w:rPr>
        <w:t>support administrations, there is a concern as to whether teachers are prepared to</w:t>
      </w:r>
      <w:r>
        <w:rPr>
          <w:rFonts w:ascii="TimesNewRomanPSMT" w:hAnsi="TimesNewRomanPSMT"/>
          <w:color w:val="000000"/>
        </w:rPr>
        <w:t xml:space="preserve"> </w:t>
      </w:r>
      <w:r w:rsidRPr="00830C86">
        <w:rPr>
          <w:rFonts w:ascii="TimesNewRomanPSMT" w:hAnsi="TimesNewRomanPSMT"/>
          <w:color w:val="000000"/>
          <w:sz w:val="24"/>
        </w:rPr>
        <w:t>integrate available technology into effective lessons for their students. UTAUT was</w:t>
      </w:r>
      <w:r>
        <w:rPr>
          <w:rFonts w:ascii="TimesNewRomanPSMT" w:hAnsi="TimesNewRomanPSMT"/>
          <w:color w:val="000000"/>
        </w:rPr>
        <w:t xml:space="preserve"> </w:t>
      </w:r>
      <w:r w:rsidRPr="00830C86">
        <w:rPr>
          <w:rFonts w:ascii="TimesNewRomanPSMT" w:hAnsi="TimesNewRomanPSMT"/>
          <w:color w:val="000000"/>
          <w:sz w:val="24"/>
        </w:rPr>
        <w:t>formulated by Venkatesh et al (2003), which consists of four main concepts,</w:t>
      </w:r>
      <w:r>
        <w:rPr>
          <w:rFonts w:ascii="TimesNewRomanPSMT" w:hAnsi="TimesNewRomanPSMT"/>
          <w:color w:val="000000"/>
        </w:rPr>
        <w:t xml:space="preserve"> </w:t>
      </w:r>
      <w:r w:rsidRPr="00830C86">
        <w:rPr>
          <w:rFonts w:ascii="TimesNewRomanPSMT" w:hAnsi="TimesNewRomanPSMT"/>
          <w:color w:val="000000"/>
          <w:sz w:val="24"/>
        </w:rPr>
        <w:t>Performance Expectancy (PE), Effort Expectancy (EE), Social Influence (SI), and</w:t>
      </w:r>
      <w:r w:rsidRPr="00830C86">
        <w:rPr>
          <w:rFonts w:ascii="TimesNewRomanPSMT" w:hAnsi="TimesNewRomanPSMT"/>
          <w:color w:val="000000"/>
        </w:rPr>
        <w:br/>
      </w:r>
      <w:r w:rsidRPr="00830C86">
        <w:rPr>
          <w:rFonts w:ascii="TimesNewRomanPSMT" w:hAnsi="TimesNewRomanPSMT"/>
          <w:color w:val="000000"/>
          <w:sz w:val="24"/>
        </w:rPr>
        <w:t>Facilitating Conditions (FC). These four main concepts are independent variables</w:t>
      </w:r>
      <w:r w:rsidRPr="00830C86">
        <w:rPr>
          <w:rFonts w:ascii="TimesNewRomanPSMT" w:hAnsi="TimesNewRomanPSMT"/>
          <w:color w:val="000000"/>
        </w:rPr>
        <w:br/>
      </w:r>
      <w:r w:rsidRPr="00830C86">
        <w:rPr>
          <w:rFonts w:ascii="TimesNewRomanPSMT" w:hAnsi="TimesNewRomanPSMT"/>
          <w:color w:val="000000"/>
          <w:sz w:val="24"/>
        </w:rPr>
        <w:t xml:space="preserve">which influence dependent variables, </w:t>
      </w:r>
      <w:proofErr w:type="spellStart"/>
      <w:r w:rsidRPr="00830C86">
        <w:rPr>
          <w:rFonts w:ascii="TimesNewRomanPSMT" w:hAnsi="TimesNewRomanPSMT"/>
          <w:color w:val="000000"/>
          <w:sz w:val="24"/>
        </w:rPr>
        <w:t>behaviorals</w:t>
      </w:r>
      <w:proofErr w:type="spellEnd"/>
      <w:r w:rsidRPr="00830C86">
        <w:rPr>
          <w:rFonts w:ascii="TimesNewRomanPSMT" w:hAnsi="TimesNewRomanPSMT"/>
          <w:color w:val="000000"/>
          <w:sz w:val="24"/>
        </w:rPr>
        <w:t xml:space="preserve"> and usage. Gender, age, experience,</w:t>
      </w:r>
      <w:r w:rsidRPr="00830C86">
        <w:rPr>
          <w:rFonts w:ascii="TimesNewRomanPSMT" w:hAnsi="TimesNewRomanPSMT"/>
          <w:color w:val="000000"/>
        </w:rPr>
        <w:br/>
      </w:r>
      <w:r w:rsidRPr="00830C86">
        <w:rPr>
          <w:rFonts w:ascii="TimesNewRomanPSMT" w:hAnsi="TimesNewRomanPSMT"/>
          <w:color w:val="000000"/>
          <w:sz w:val="24"/>
        </w:rPr>
        <w:t>and volunteers of system use have indirectly influenced the dependent variables via</w:t>
      </w:r>
      <w:r w:rsidRPr="00830C86">
        <w:rPr>
          <w:rFonts w:ascii="TimesNewRomanPSMT" w:hAnsi="TimesNewRomanPSMT"/>
          <w:color w:val="000000"/>
        </w:rPr>
        <w:br/>
      </w:r>
      <w:r w:rsidRPr="00830C86">
        <w:rPr>
          <w:rFonts w:ascii="TimesNewRomanPSMT" w:hAnsi="TimesNewRomanPSMT"/>
          <w:color w:val="000000"/>
          <w:sz w:val="24"/>
        </w:rPr>
        <w:t xml:space="preserve">the four main </w:t>
      </w:r>
      <w:proofErr w:type="gramStart"/>
      <w:r w:rsidRPr="00830C86">
        <w:rPr>
          <w:rFonts w:ascii="TimesNewRomanPSMT" w:hAnsi="TimesNewRomanPSMT"/>
          <w:color w:val="000000"/>
          <w:sz w:val="24"/>
        </w:rPr>
        <w:t>concepts .</w:t>
      </w:r>
      <w:proofErr w:type="gramEnd"/>
      <w:r w:rsidRPr="00830C86">
        <w:rPr>
          <w:rFonts w:ascii="TimesNewRomanPSMT" w:hAnsi="TimesNewRomanPSMT"/>
          <w:color w:val="000000"/>
          <w:sz w:val="24"/>
        </w:rPr>
        <w:t xml:space="preserve"> Behavioral intention is seen as a critical predictor of</w:t>
      </w:r>
      <w:r w:rsidRPr="00830C86">
        <w:rPr>
          <w:rFonts w:ascii="TimesNewRomanPSMT" w:hAnsi="TimesNewRomanPSMT"/>
          <w:color w:val="000000"/>
        </w:rPr>
        <w:br/>
      </w:r>
      <w:r w:rsidRPr="00830C86">
        <w:rPr>
          <w:rFonts w:ascii="TimesNewRomanPSMT" w:hAnsi="TimesNewRomanPSMT"/>
          <w:color w:val="000000"/>
          <w:sz w:val="24"/>
        </w:rPr>
        <w:t>technology use (Venkatesh et al., 2003).</w:t>
      </w:r>
    </w:p>
    <w:p w14:paraId="4C38FE24" w14:textId="77777777" w:rsidR="00830C86" w:rsidRDefault="00830C86" w:rsidP="00830C86">
      <w:pPr>
        <w:spacing w:after="0" w:line="240" w:lineRule="auto"/>
        <w:jc w:val="both"/>
        <w:rPr>
          <w:rFonts w:ascii="TimesNewRomanPSMT" w:hAnsi="TimesNewRomanPSMT"/>
          <w:color w:val="000000"/>
        </w:rPr>
      </w:pPr>
    </w:p>
    <w:p w14:paraId="417A9148" w14:textId="77777777" w:rsidR="00830C86" w:rsidRDefault="00830C86" w:rsidP="00830C86">
      <w:pPr>
        <w:spacing w:after="0" w:line="240" w:lineRule="auto"/>
        <w:jc w:val="both"/>
        <w:rPr>
          <w:rFonts w:ascii="TimesNewRomanPSMT" w:hAnsi="TimesNewRomanPSMT"/>
          <w:color w:val="000000"/>
        </w:rPr>
      </w:pPr>
      <w:r w:rsidRPr="00830C86">
        <w:rPr>
          <w:rFonts w:ascii="Bold" w:hAnsi="Bold"/>
          <w:b/>
          <w:bCs/>
          <w:color w:val="000000"/>
          <w:sz w:val="24"/>
        </w:rPr>
        <w:t xml:space="preserve">Performance expectancy: </w:t>
      </w:r>
      <w:r w:rsidRPr="00830C86">
        <w:rPr>
          <w:rFonts w:ascii="TimesNewRomanPSMT" w:hAnsi="TimesNewRomanPSMT"/>
          <w:color w:val="000000"/>
          <w:sz w:val="24"/>
        </w:rPr>
        <w:t>“The degree to which an individual believes that using the</w:t>
      </w:r>
      <w:r w:rsidRPr="00830C86">
        <w:rPr>
          <w:rFonts w:ascii="TimesNewRomanPSMT" w:hAnsi="TimesNewRomanPSMT"/>
          <w:color w:val="000000"/>
        </w:rPr>
        <w:br/>
      </w:r>
      <w:r w:rsidRPr="00830C86">
        <w:rPr>
          <w:rFonts w:ascii="TimesNewRomanPSMT" w:hAnsi="TimesNewRomanPSMT"/>
          <w:color w:val="000000"/>
          <w:sz w:val="24"/>
        </w:rPr>
        <w:t>system will help him or her to attain gains in job performance” (Venkatesh et al.,</w:t>
      </w:r>
      <w:r w:rsidRPr="00830C86">
        <w:rPr>
          <w:rFonts w:ascii="TimesNewRomanPSMT" w:hAnsi="TimesNewRomanPSMT"/>
          <w:color w:val="000000"/>
        </w:rPr>
        <w:br/>
      </w:r>
      <w:r w:rsidRPr="00830C86">
        <w:rPr>
          <w:rFonts w:ascii="TimesNewRomanPSMT" w:hAnsi="TimesNewRomanPSMT"/>
          <w:color w:val="000000"/>
          <w:sz w:val="24"/>
        </w:rPr>
        <w:t>2003). Performance expectancy is hypothesized to moderate the influence on</w:t>
      </w:r>
      <w:r w:rsidRPr="00830C86">
        <w:rPr>
          <w:rFonts w:ascii="TimesNewRomanPSMT" w:hAnsi="TimesNewRomanPSMT"/>
          <w:color w:val="000000"/>
        </w:rPr>
        <w:br/>
      </w:r>
      <w:r w:rsidRPr="00830C86">
        <w:rPr>
          <w:rFonts w:ascii="TimesNewRomanPSMT" w:hAnsi="TimesNewRomanPSMT"/>
          <w:color w:val="000000"/>
          <w:sz w:val="24"/>
        </w:rPr>
        <w:t>behavioral intention by gender and age.</w:t>
      </w:r>
    </w:p>
    <w:p w14:paraId="162447B5" w14:textId="77777777" w:rsidR="00830C86" w:rsidRDefault="00830C86" w:rsidP="00830C86">
      <w:pPr>
        <w:spacing w:after="0" w:line="240" w:lineRule="auto"/>
        <w:jc w:val="both"/>
        <w:rPr>
          <w:rFonts w:ascii="TimesNewRomanPSMT" w:hAnsi="TimesNewRomanPSMT"/>
          <w:color w:val="000000"/>
        </w:rPr>
      </w:pPr>
    </w:p>
    <w:p w14:paraId="08DFA859" w14:textId="77777777" w:rsidR="00830C86" w:rsidRDefault="00830C86" w:rsidP="00830C86">
      <w:pPr>
        <w:spacing w:after="0" w:line="240" w:lineRule="auto"/>
        <w:jc w:val="both"/>
        <w:rPr>
          <w:rFonts w:ascii="TimesNewRomanPSMT" w:hAnsi="TimesNewRomanPSMT"/>
          <w:color w:val="000000"/>
        </w:rPr>
      </w:pPr>
      <w:r w:rsidRPr="00830C86">
        <w:rPr>
          <w:rFonts w:ascii="Bold" w:hAnsi="Bold"/>
          <w:b/>
          <w:bCs/>
          <w:color w:val="000000"/>
          <w:sz w:val="24"/>
        </w:rPr>
        <w:t xml:space="preserve">Effort expectancy: </w:t>
      </w:r>
      <w:r w:rsidRPr="00830C86">
        <w:rPr>
          <w:rFonts w:ascii="TimesNewRomanPSMT" w:hAnsi="TimesNewRomanPSMT"/>
          <w:color w:val="000000"/>
          <w:sz w:val="24"/>
        </w:rPr>
        <w:t>“The degree of ease associated with the use of the system”</w:t>
      </w:r>
      <w:r w:rsidRPr="00830C86">
        <w:rPr>
          <w:rFonts w:ascii="TimesNewRomanPSMT" w:hAnsi="TimesNewRomanPSMT"/>
          <w:color w:val="000000"/>
        </w:rPr>
        <w:br/>
      </w:r>
      <w:r w:rsidRPr="00830C86">
        <w:rPr>
          <w:rFonts w:ascii="TimesNewRomanPSMT" w:hAnsi="TimesNewRomanPSMT"/>
          <w:color w:val="000000"/>
          <w:sz w:val="24"/>
        </w:rPr>
        <w:t>(Venkatesh et al., 2003). Effort expectancy hypothesized to moderate the influence on</w:t>
      </w:r>
      <w:r w:rsidRPr="00830C86">
        <w:rPr>
          <w:rFonts w:ascii="TimesNewRomanPSMT" w:hAnsi="TimesNewRomanPSMT"/>
          <w:color w:val="000000"/>
        </w:rPr>
        <w:br/>
      </w:r>
      <w:r w:rsidRPr="00830C86">
        <w:rPr>
          <w:rFonts w:ascii="TimesNewRomanPSMT" w:hAnsi="TimesNewRomanPSMT"/>
          <w:color w:val="000000"/>
          <w:sz w:val="24"/>
        </w:rPr>
        <w:t>behavioral intention by gender and age, and experience.</w:t>
      </w:r>
    </w:p>
    <w:p w14:paraId="074A1DA6" w14:textId="77777777" w:rsidR="00830C86" w:rsidRDefault="00830C86" w:rsidP="00830C86">
      <w:pPr>
        <w:spacing w:after="0" w:line="240" w:lineRule="auto"/>
        <w:jc w:val="both"/>
        <w:rPr>
          <w:rFonts w:ascii="TimesNewRomanPSMT" w:hAnsi="TimesNewRomanPSMT"/>
          <w:color w:val="000000"/>
        </w:rPr>
      </w:pPr>
    </w:p>
    <w:p w14:paraId="41602F70" w14:textId="77777777" w:rsidR="00830C86" w:rsidRDefault="00830C86" w:rsidP="00830C86">
      <w:pPr>
        <w:spacing w:after="0" w:line="240" w:lineRule="auto"/>
        <w:jc w:val="both"/>
        <w:rPr>
          <w:rFonts w:ascii="TimesNewRomanPSMT" w:hAnsi="TimesNewRomanPSMT"/>
          <w:color w:val="000000"/>
        </w:rPr>
      </w:pPr>
      <w:r w:rsidRPr="00830C86">
        <w:rPr>
          <w:rFonts w:ascii="Bold" w:hAnsi="Bold"/>
          <w:b/>
          <w:bCs/>
          <w:color w:val="000000"/>
          <w:sz w:val="24"/>
        </w:rPr>
        <w:t xml:space="preserve">Social influence: </w:t>
      </w:r>
      <w:r w:rsidRPr="00830C86">
        <w:rPr>
          <w:rFonts w:ascii="TimesNewRomanPSMT" w:hAnsi="TimesNewRomanPSMT"/>
          <w:color w:val="000000"/>
          <w:sz w:val="24"/>
        </w:rPr>
        <w:t>“The degree to which an individual perceives that important others</w:t>
      </w:r>
      <w:r w:rsidRPr="00830C86">
        <w:rPr>
          <w:rFonts w:ascii="TimesNewRomanPSMT" w:hAnsi="TimesNewRomanPSMT"/>
          <w:color w:val="000000"/>
        </w:rPr>
        <w:br/>
      </w:r>
      <w:r w:rsidRPr="00830C86">
        <w:rPr>
          <w:rFonts w:ascii="TimesNewRomanPSMT" w:hAnsi="TimesNewRomanPSMT"/>
          <w:color w:val="000000"/>
          <w:sz w:val="24"/>
        </w:rPr>
        <w:t>believe he or she should use the new system” (Venkatesh et al., 2003). Social</w:t>
      </w:r>
      <w:r w:rsidRPr="00830C86">
        <w:rPr>
          <w:rFonts w:ascii="TimesNewRomanPSMT" w:hAnsi="TimesNewRomanPSMT"/>
          <w:color w:val="000000"/>
        </w:rPr>
        <w:br/>
      </w:r>
      <w:r w:rsidRPr="00830C86">
        <w:rPr>
          <w:rFonts w:ascii="TimesNewRomanPSMT" w:hAnsi="TimesNewRomanPSMT"/>
          <w:color w:val="000000"/>
          <w:sz w:val="24"/>
        </w:rPr>
        <w:t>influence, hypothesized to moderate the influence on behavioral intention by gender</w:t>
      </w:r>
      <w:r w:rsidRPr="00830C86">
        <w:rPr>
          <w:rFonts w:ascii="TimesNewRomanPSMT" w:hAnsi="TimesNewRomanPSMT"/>
          <w:color w:val="000000"/>
        </w:rPr>
        <w:br/>
      </w:r>
      <w:r w:rsidRPr="00830C86">
        <w:rPr>
          <w:rFonts w:ascii="TimesNewRomanPSMT" w:hAnsi="TimesNewRomanPSMT"/>
          <w:color w:val="000000"/>
          <w:sz w:val="24"/>
        </w:rPr>
        <w:t>and age, and experience, and volunteers of system.</w:t>
      </w:r>
    </w:p>
    <w:p w14:paraId="2208B621" w14:textId="77777777" w:rsidR="00830C86" w:rsidRDefault="00830C86" w:rsidP="00830C86">
      <w:pPr>
        <w:spacing w:after="0" w:line="240" w:lineRule="auto"/>
        <w:jc w:val="both"/>
        <w:rPr>
          <w:rFonts w:ascii="TimesNewRomanPSMT" w:hAnsi="TimesNewRomanPSMT"/>
          <w:color w:val="000000"/>
        </w:rPr>
      </w:pPr>
    </w:p>
    <w:p w14:paraId="433FCCAE" w14:textId="77777777" w:rsidR="00830C86" w:rsidRDefault="00830C86" w:rsidP="00830C86">
      <w:pPr>
        <w:spacing w:after="0" w:line="240" w:lineRule="auto"/>
        <w:jc w:val="both"/>
        <w:rPr>
          <w:rFonts w:ascii="TimesNewRomanPSMT" w:hAnsi="TimesNewRomanPSMT"/>
          <w:color w:val="000000"/>
          <w:sz w:val="24"/>
        </w:rPr>
      </w:pPr>
      <w:r w:rsidRPr="00830C86">
        <w:rPr>
          <w:rFonts w:ascii="Bold" w:hAnsi="Bold"/>
          <w:b/>
          <w:bCs/>
          <w:color w:val="000000"/>
          <w:sz w:val="24"/>
        </w:rPr>
        <w:t xml:space="preserve">Facilitating conditions: </w:t>
      </w:r>
      <w:r w:rsidRPr="00830C86">
        <w:rPr>
          <w:rFonts w:ascii="TimesNewRomanPSMT" w:hAnsi="TimesNewRomanPSMT"/>
          <w:color w:val="000000"/>
          <w:sz w:val="24"/>
        </w:rPr>
        <w:t>“The degree to which an individual believes that an</w:t>
      </w:r>
      <w:r w:rsidRPr="00830C86">
        <w:rPr>
          <w:rFonts w:ascii="TimesNewRomanPSMT" w:hAnsi="TimesNewRomanPSMT"/>
          <w:color w:val="000000"/>
        </w:rPr>
        <w:br/>
      </w:r>
      <w:r w:rsidRPr="00830C86">
        <w:rPr>
          <w:rFonts w:ascii="TimesNewRomanPSMT" w:hAnsi="TimesNewRomanPSMT"/>
          <w:color w:val="000000"/>
          <w:sz w:val="24"/>
        </w:rPr>
        <w:t>organizational and technical infrastructure exists to support use of the system”</w:t>
      </w:r>
      <w:r w:rsidRPr="00830C86">
        <w:rPr>
          <w:rFonts w:ascii="TimesNewRomanPSMT" w:hAnsi="TimesNewRomanPSMT"/>
          <w:color w:val="000000"/>
        </w:rPr>
        <w:br/>
      </w:r>
      <w:r w:rsidRPr="00830C86">
        <w:rPr>
          <w:rFonts w:ascii="TimesNewRomanPSMT" w:hAnsi="TimesNewRomanPSMT"/>
          <w:color w:val="000000"/>
          <w:sz w:val="24"/>
        </w:rPr>
        <w:t>(Venkatesh et al., p. 2003). Hypothesized to moderate the influence on behavioral</w:t>
      </w:r>
      <w:r w:rsidRPr="00830C86">
        <w:rPr>
          <w:rFonts w:ascii="TimesNewRomanPSMT" w:hAnsi="TimesNewRomanPSMT"/>
          <w:color w:val="000000"/>
        </w:rPr>
        <w:br/>
      </w:r>
      <w:r w:rsidRPr="00830C86">
        <w:rPr>
          <w:rFonts w:ascii="TimesNewRomanPSMT" w:hAnsi="TimesNewRomanPSMT"/>
          <w:color w:val="000000"/>
          <w:sz w:val="24"/>
        </w:rPr>
        <w:t>intention by age, and exp</w:t>
      </w:r>
    </w:p>
    <w:p w14:paraId="019C0E00" w14:textId="77777777" w:rsidR="00830C86" w:rsidRPr="007A57A1" w:rsidRDefault="00830C86" w:rsidP="007A57A1">
      <w:pPr>
        <w:spacing w:after="0" w:line="240" w:lineRule="auto"/>
        <w:jc w:val="both"/>
        <w:rPr>
          <w:rStyle w:val="fontstyle41"/>
          <w:rFonts w:ascii="Times New Roman" w:hAnsi="Times New Roman" w:cs="Times New Roman"/>
          <w:b w:val="0"/>
          <w:bCs w:val="0"/>
          <w:sz w:val="24"/>
          <w:szCs w:val="24"/>
        </w:rPr>
      </w:pPr>
    </w:p>
    <w:p w14:paraId="5AD1C0DC" w14:textId="77777777" w:rsidR="009C057F" w:rsidRPr="00AC593C" w:rsidRDefault="009C057F" w:rsidP="009C057F">
      <w:p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Study Questions</w:t>
      </w:r>
    </w:p>
    <w:p w14:paraId="3BE08DDE" w14:textId="77777777" w:rsidR="009C057F" w:rsidRPr="00AC593C" w:rsidRDefault="009C057F" w:rsidP="009C057F">
      <w:pPr>
        <w:spacing w:after="0" w:line="24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Reference Materials:</w:t>
      </w:r>
    </w:p>
    <w:p w14:paraId="30AF49B4" w14:textId="77777777" w:rsidR="009C057F" w:rsidRPr="00AC593C" w:rsidRDefault="009C057F" w:rsidP="009C057F">
      <w:pPr>
        <w:pStyle w:val="ListParagraph"/>
        <w:numPr>
          <w:ilvl w:val="0"/>
          <w:numId w:val="1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Reading List</w:t>
      </w:r>
    </w:p>
    <w:p w14:paraId="4FAB3FE1" w14:textId="77777777" w:rsidR="009C057F" w:rsidRPr="00AC593C" w:rsidRDefault="009C057F" w:rsidP="009C057F">
      <w:pPr>
        <w:pStyle w:val="ListParagraph"/>
        <w:numPr>
          <w:ilvl w:val="0"/>
          <w:numId w:val="18"/>
        </w:numPr>
        <w:spacing w:line="360" w:lineRule="auto"/>
        <w:rPr>
          <w:rStyle w:val="fontstyle41"/>
          <w:rFonts w:ascii="Times New Roman" w:hAnsi="Times New Roman" w:cs="Times New Roman"/>
          <w:sz w:val="24"/>
          <w:szCs w:val="24"/>
        </w:rPr>
      </w:pPr>
      <w:r w:rsidRPr="00AC593C">
        <w:rPr>
          <w:rStyle w:val="fontstyle41"/>
          <w:rFonts w:ascii="Times New Roman" w:hAnsi="Times New Roman" w:cs="Times New Roman"/>
          <w:sz w:val="24"/>
          <w:szCs w:val="24"/>
        </w:rPr>
        <w:t xml:space="preserve">Web Materials </w:t>
      </w:r>
    </w:p>
    <w:p w14:paraId="77BE6B22" w14:textId="77777777" w:rsidR="009C057F" w:rsidRPr="00AC593C" w:rsidRDefault="009C057F" w:rsidP="009C057F">
      <w:pPr>
        <w:pStyle w:val="ListParagraph"/>
        <w:numPr>
          <w:ilvl w:val="0"/>
          <w:numId w:val="18"/>
        </w:numPr>
        <w:spacing w:line="360" w:lineRule="auto"/>
        <w:rPr>
          <w:rFonts w:ascii="Times New Roman" w:hAnsi="Times New Roman" w:cs="Times New Roman"/>
          <w:b/>
          <w:bCs/>
          <w:color w:val="000000"/>
          <w:sz w:val="24"/>
          <w:szCs w:val="24"/>
        </w:rPr>
      </w:pPr>
      <w:r w:rsidRPr="00AC593C">
        <w:rPr>
          <w:rStyle w:val="fontstyle41"/>
          <w:rFonts w:ascii="Times New Roman" w:hAnsi="Times New Roman" w:cs="Times New Roman"/>
          <w:sz w:val="24"/>
          <w:szCs w:val="24"/>
        </w:rPr>
        <w:t>YouTube Directory</w:t>
      </w:r>
    </w:p>
    <w:p w14:paraId="1DC05749" w14:textId="77777777" w:rsidR="009C057F" w:rsidRDefault="009C057F" w:rsidP="00830C86">
      <w:pPr>
        <w:ind w:right="-720"/>
        <w:rPr>
          <w:rStyle w:val="fontstyle41"/>
          <w:rFonts w:ascii="Times New Roman" w:hAnsi="Times New Roman" w:cs="Times New Roman"/>
          <w:sz w:val="24"/>
          <w:szCs w:val="24"/>
        </w:rPr>
      </w:pPr>
      <w:r>
        <w:rPr>
          <w:rFonts w:ascii="Times New Roman" w:hAnsi="Times New Roman" w:cs="Times New Roman"/>
          <w:b/>
          <w:noProof/>
          <w:sz w:val="24"/>
          <w:szCs w:val="24"/>
        </w:rPr>
        <w:t>Learning Section</w:t>
      </w:r>
      <w:r w:rsidRPr="00AC593C">
        <w:rPr>
          <w:rFonts w:ascii="Times New Roman" w:hAnsi="Times New Roman" w:cs="Times New Roman"/>
          <w:b/>
          <w:noProof/>
          <w:sz w:val="24"/>
          <w:szCs w:val="24"/>
        </w:rPr>
        <w:t xml:space="preserve"> 1</w:t>
      </w:r>
      <w:r w:rsidR="007A57A1">
        <w:rPr>
          <w:rFonts w:ascii="Times New Roman" w:hAnsi="Times New Roman" w:cs="Times New Roman"/>
          <w:b/>
          <w:noProof/>
          <w:sz w:val="24"/>
          <w:szCs w:val="24"/>
        </w:rPr>
        <w:t>3</w:t>
      </w:r>
      <w:r w:rsidRPr="00AC593C">
        <w:rPr>
          <w:rFonts w:ascii="Times New Roman" w:hAnsi="Times New Roman" w:cs="Times New Roman"/>
          <w:b/>
          <w:noProof/>
          <w:sz w:val="24"/>
          <w:szCs w:val="24"/>
        </w:rPr>
        <w:t xml:space="preserve">: </w:t>
      </w:r>
      <w:r w:rsidR="00830C86">
        <w:rPr>
          <w:rStyle w:val="fontstyle41"/>
          <w:rFonts w:ascii="Times New Roman" w:hAnsi="Times New Roman" w:cs="Times New Roman"/>
          <w:sz w:val="24"/>
          <w:szCs w:val="24"/>
        </w:rPr>
        <w:t>Revision</w:t>
      </w:r>
    </w:p>
    <w:p w14:paraId="1AE1E636" w14:textId="77777777" w:rsidR="009C694F" w:rsidRDefault="009C694F" w:rsidP="00830C86">
      <w:pPr>
        <w:ind w:right="-720"/>
        <w:rPr>
          <w:rStyle w:val="fontstyle41"/>
          <w:rFonts w:ascii="Times New Roman" w:hAnsi="Times New Roman" w:cs="Times New Roman"/>
          <w:sz w:val="24"/>
          <w:szCs w:val="24"/>
        </w:rPr>
      </w:pPr>
    </w:p>
    <w:p w14:paraId="0513D213" w14:textId="77777777" w:rsidR="009C694F" w:rsidRDefault="009C694F" w:rsidP="00830C86">
      <w:pPr>
        <w:ind w:right="-720"/>
        <w:rPr>
          <w:rStyle w:val="fontstyle41"/>
          <w:rFonts w:ascii="Times New Roman" w:hAnsi="Times New Roman" w:cs="Times New Roman"/>
          <w:sz w:val="24"/>
          <w:szCs w:val="24"/>
        </w:rPr>
      </w:pPr>
    </w:p>
    <w:p w14:paraId="0E333ADB" w14:textId="77777777" w:rsidR="00CE20FB" w:rsidRPr="00AC593C" w:rsidRDefault="00CE20FB" w:rsidP="009C694F">
      <w:pPr>
        <w:spacing w:after="0" w:line="240" w:lineRule="auto"/>
        <w:rPr>
          <w:rFonts w:ascii="Times New Roman" w:hAnsi="Times New Roman" w:cs="Times New Roman"/>
          <w:sz w:val="24"/>
          <w:szCs w:val="24"/>
        </w:rPr>
      </w:pPr>
    </w:p>
    <w:sectPr w:rsidR="00CE20FB" w:rsidRPr="00AC593C" w:rsidSect="00EC3C5A">
      <w:footerReference w:type="default" r:id="rId9"/>
      <w:pgSz w:w="11907" w:h="16839" w:code="9"/>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FD72" w14:textId="77777777" w:rsidR="00732753" w:rsidRDefault="00732753" w:rsidP="00636858">
      <w:pPr>
        <w:spacing w:after="0" w:line="240" w:lineRule="auto"/>
      </w:pPr>
      <w:r>
        <w:separator/>
      </w:r>
    </w:p>
  </w:endnote>
  <w:endnote w:type="continuationSeparator" w:id="0">
    <w:p w14:paraId="5B3C7B54" w14:textId="77777777" w:rsidR="00732753" w:rsidRDefault="00732753" w:rsidP="0063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Italic">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2112"/>
      <w:docPartObj>
        <w:docPartGallery w:val="Page Numbers (Bottom of Page)"/>
        <w:docPartUnique/>
      </w:docPartObj>
    </w:sdtPr>
    <w:sdtEndPr>
      <w:rPr>
        <w:color w:val="808080" w:themeColor="background1" w:themeShade="80"/>
        <w:spacing w:val="60"/>
      </w:rPr>
    </w:sdtEndPr>
    <w:sdtContent>
      <w:p w14:paraId="3E97983C" w14:textId="77777777" w:rsidR="007A57A1" w:rsidRDefault="007A57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0C86" w:rsidRPr="00830C86">
          <w:rPr>
            <w:b/>
            <w:bCs/>
            <w:noProof/>
          </w:rPr>
          <w:t>4</w:t>
        </w:r>
        <w:r>
          <w:rPr>
            <w:b/>
            <w:bCs/>
            <w:noProof/>
          </w:rPr>
          <w:fldChar w:fldCharType="end"/>
        </w:r>
        <w:r>
          <w:rPr>
            <w:b/>
            <w:bCs/>
          </w:rPr>
          <w:t xml:space="preserve"> | </w:t>
        </w:r>
        <w:r>
          <w:rPr>
            <w:color w:val="808080" w:themeColor="background1" w:themeShade="80"/>
            <w:spacing w:val="60"/>
          </w:rPr>
          <w:t>Page</w:t>
        </w:r>
      </w:p>
    </w:sdtContent>
  </w:sdt>
  <w:p w14:paraId="58B81A46" w14:textId="77777777" w:rsidR="007A57A1" w:rsidRDefault="007A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1350" w14:textId="77777777" w:rsidR="00732753" w:rsidRDefault="00732753" w:rsidP="00636858">
      <w:pPr>
        <w:spacing w:after="0" w:line="240" w:lineRule="auto"/>
      </w:pPr>
      <w:r>
        <w:separator/>
      </w:r>
    </w:p>
  </w:footnote>
  <w:footnote w:type="continuationSeparator" w:id="0">
    <w:p w14:paraId="6475CD01" w14:textId="77777777" w:rsidR="00732753" w:rsidRDefault="00732753" w:rsidP="0063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913"/>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5DE2"/>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611A5"/>
    <w:multiLevelType w:val="multilevel"/>
    <w:tmpl w:val="4E4ADF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2DD1691"/>
    <w:multiLevelType w:val="hybridMultilevel"/>
    <w:tmpl w:val="C4880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54C"/>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D5963"/>
    <w:multiLevelType w:val="hybridMultilevel"/>
    <w:tmpl w:val="EB66642E"/>
    <w:lvl w:ilvl="0" w:tplc="7AB29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47CF"/>
    <w:multiLevelType w:val="multilevel"/>
    <w:tmpl w:val="C93A443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D605968"/>
    <w:multiLevelType w:val="multilevel"/>
    <w:tmpl w:val="CCE4C550"/>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36C440D"/>
    <w:multiLevelType w:val="hybridMultilevel"/>
    <w:tmpl w:val="E50E0582"/>
    <w:lvl w:ilvl="0" w:tplc="0409001B">
      <w:start w:val="1"/>
      <w:numFmt w:val="lowerRoman"/>
      <w:lvlText w:val="%1."/>
      <w:lvlJc w:val="righ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D63"/>
    <w:multiLevelType w:val="multilevel"/>
    <w:tmpl w:val="C59A48E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6544521"/>
    <w:multiLevelType w:val="hybridMultilevel"/>
    <w:tmpl w:val="901A9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14675"/>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947C33"/>
    <w:multiLevelType w:val="hybridMultilevel"/>
    <w:tmpl w:val="71B23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E277F"/>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349D2"/>
    <w:multiLevelType w:val="multilevel"/>
    <w:tmpl w:val="4D345D1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0676B5"/>
    <w:multiLevelType w:val="hybridMultilevel"/>
    <w:tmpl w:val="94784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A33D7"/>
    <w:multiLevelType w:val="multilevel"/>
    <w:tmpl w:val="131C890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BAC3102"/>
    <w:multiLevelType w:val="hybridMultilevel"/>
    <w:tmpl w:val="9070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C6AE8"/>
    <w:multiLevelType w:val="hybridMultilevel"/>
    <w:tmpl w:val="0E7E6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81CE5"/>
    <w:multiLevelType w:val="hybridMultilevel"/>
    <w:tmpl w:val="10C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A70F1"/>
    <w:multiLevelType w:val="hybridMultilevel"/>
    <w:tmpl w:val="930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92DAD"/>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E95377"/>
    <w:multiLevelType w:val="multilevel"/>
    <w:tmpl w:val="36BEA20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B73747D"/>
    <w:multiLevelType w:val="hybridMultilevel"/>
    <w:tmpl w:val="4EE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C6E06"/>
    <w:multiLevelType w:val="hybridMultilevel"/>
    <w:tmpl w:val="E52454BC"/>
    <w:lvl w:ilvl="0" w:tplc="91B69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B6D90"/>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AA6B94"/>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549A5"/>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CD704B"/>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DC32B4"/>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C193F"/>
    <w:multiLevelType w:val="hybridMultilevel"/>
    <w:tmpl w:val="DA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63527"/>
    <w:multiLevelType w:val="hybridMultilevel"/>
    <w:tmpl w:val="D87C8482"/>
    <w:lvl w:ilvl="0" w:tplc="D0D8813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D1627"/>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E61FE"/>
    <w:multiLevelType w:val="hybridMultilevel"/>
    <w:tmpl w:val="20220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74CFE"/>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D54C67"/>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04362B"/>
    <w:multiLevelType w:val="multilevel"/>
    <w:tmpl w:val="194A76E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AFE5641"/>
    <w:multiLevelType w:val="hybridMultilevel"/>
    <w:tmpl w:val="0FAA2C0E"/>
    <w:lvl w:ilvl="0" w:tplc="BF5CC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A9086E"/>
    <w:multiLevelType w:val="hybridMultilevel"/>
    <w:tmpl w:val="A93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854A0"/>
    <w:multiLevelType w:val="hybridMultilevel"/>
    <w:tmpl w:val="29D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815DC"/>
    <w:multiLevelType w:val="multilevel"/>
    <w:tmpl w:val="90AEEC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C620D6A"/>
    <w:multiLevelType w:val="hybridMultilevel"/>
    <w:tmpl w:val="6EDA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A7F1E"/>
    <w:multiLevelType w:val="hybridMultilevel"/>
    <w:tmpl w:val="01D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53298"/>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067086"/>
    <w:multiLevelType w:val="hybridMultilevel"/>
    <w:tmpl w:val="CC4AE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B2C31"/>
    <w:multiLevelType w:val="hybridMultilevel"/>
    <w:tmpl w:val="E9AC03DC"/>
    <w:lvl w:ilvl="0" w:tplc="8ECE19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4"/>
  </w:num>
  <w:num w:numId="3">
    <w:abstractNumId w:val="8"/>
  </w:num>
  <w:num w:numId="4">
    <w:abstractNumId w:val="17"/>
  </w:num>
  <w:num w:numId="5">
    <w:abstractNumId w:val="25"/>
  </w:num>
  <w:num w:numId="6">
    <w:abstractNumId w:val="13"/>
  </w:num>
  <w:num w:numId="7">
    <w:abstractNumId w:val="32"/>
  </w:num>
  <w:num w:numId="8">
    <w:abstractNumId w:val="43"/>
  </w:num>
  <w:num w:numId="9">
    <w:abstractNumId w:val="28"/>
  </w:num>
  <w:num w:numId="10">
    <w:abstractNumId w:val="31"/>
  </w:num>
  <w:num w:numId="11">
    <w:abstractNumId w:val="27"/>
  </w:num>
  <w:num w:numId="12">
    <w:abstractNumId w:val="21"/>
  </w:num>
  <w:num w:numId="13">
    <w:abstractNumId w:val="26"/>
  </w:num>
  <w:num w:numId="14">
    <w:abstractNumId w:val="0"/>
  </w:num>
  <w:num w:numId="15">
    <w:abstractNumId w:val="29"/>
  </w:num>
  <w:num w:numId="16">
    <w:abstractNumId w:val="35"/>
  </w:num>
  <w:num w:numId="17">
    <w:abstractNumId w:val="45"/>
  </w:num>
  <w:num w:numId="18">
    <w:abstractNumId w:val="1"/>
  </w:num>
  <w:num w:numId="19">
    <w:abstractNumId w:val="4"/>
  </w:num>
  <w:num w:numId="20">
    <w:abstractNumId w:val="22"/>
  </w:num>
  <w:num w:numId="21">
    <w:abstractNumId w:val="9"/>
  </w:num>
  <w:num w:numId="22">
    <w:abstractNumId w:val="14"/>
  </w:num>
  <w:num w:numId="23">
    <w:abstractNumId w:val="16"/>
  </w:num>
  <w:num w:numId="24">
    <w:abstractNumId w:val="36"/>
  </w:num>
  <w:num w:numId="25">
    <w:abstractNumId w:val="2"/>
  </w:num>
  <w:num w:numId="26">
    <w:abstractNumId w:val="6"/>
  </w:num>
  <w:num w:numId="27">
    <w:abstractNumId w:val="40"/>
  </w:num>
  <w:num w:numId="28">
    <w:abstractNumId w:val="19"/>
  </w:num>
  <w:num w:numId="29">
    <w:abstractNumId w:val="23"/>
  </w:num>
  <w:num w:numId="30">
    <w:abstractNumId w:val="30"/>
  </w:num>
  <w:num w:numId="31">
    <w:abstractNumId w:val="38"/>
  </w:num>
  <w:num w:numId="32">
    <w:abstractNumId w:val="20"/>
  </w:num>
  <w:num w:numId="33">
    <w:abstractNumId w:val="3"/>
  </w:num>
  <w:num w:numId="34">
    <w:abstractNumId w:val="44"/>
  </w:num>
  <w:num w:numId="35">
    <w:abstractNumId w:val="18"/>
  </w:num>
  <w:num w:numId="36">
    <w:abstractNumId w:val="10"/>
  </w:num>
  <w:num w:numId="37">
    <w:abstractNumId w:val="7"/>
  </w:num>
  <w:num w:numId="38">
    <w:abstractNumId w:val="24"/>
  </w:num>
  <w:num w:numId="39">
    <w:abstractNumId w:val="37"/>
  </w:num>
  <w:num w:numId="40">
    <w:abstractNumId w:val="42"/>
  </w:num>
  <w:num w:numId="41">
    <w:abstractNumId w:val="5"/>
  </w:num>
  <w:num w:numId="42">
    <w:abstractNumId w:val="41"/>
  </w:num>
  <w:num w:numId="43">
    <w:abstractNumId w:val="39"/>
  </w:num>
  <w:num w:numId="44">
    <w:abstractNumId w:val="12"/>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93C"/>
    <w:rsid w:val="000D2381"/>
    <w:rsid w:val="0018064C"/>
    <w:rsid w:val="002058B2"/>
    <w:rsid w:val="002324F6"/>
    <w:rsid w:val="00333656"/>
    <w:rsid w:val="003D0870"/>
    <w:rsid w:val="003F07CF"/>
    <w:rsid w:val="00485567"/>
    <w:rsid w:val="005252B2"/>
    <w:rsid w:val="00636858"/>
    <w:rsid w:val="00732753"/>
    <w:rsid w:val="007A57A1"/>
    <w:rsid w:val="00830C86"/>
    <w:rsid w:val="008C4405"/>
    <w:rsid w:val="008E1552"/>
    <w:rsid w:val="009C057F"/>
    <w:rsid w:val="009C694F"/>
    <w:rsid w:val="00A0313C"/>
    <w:rsid w:val="00AC593C"/>
    <w:rsid w:val="00B24326"/>
    <w:rsid w:val="00B652B9"/>
    <w:rsid w:val="00C26A46"/>
    <w:rsid w:val="00CB3FCF"/>
    <w:rsid w:val="00CE20FB"/>
    <w:rsid w:val="00CE32D2"/>
    <w:rsid w:val="00D65DC9"/>
    <w:rsid w:val="00EC3C5A"/>
    <w:rsid w:val="00F831F7"/>
    <w:rsid w:val="00FE18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E2B"/>
  <w15:docId w15:val="{25B5AC87-8C2A-8242-90C8-F2A8BFC2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3C"/>
    <w:pPr>
      <w:spacing w:after="200" w:line="276" w:lineRule="auto"/>
    </w:pPr>
  </w:style>
  <w:style w:type="paragraph" w:styleId="Heading1">
    <w:name w:val="heading 1"/>
    <w:basedOn w:val="Normal"/>
    <w:next w:val="Normal"/>
    <w:link w:val="Heading1Char"/>
    <w:uiPriority w:val="9"/>
    <w:qFormat/>
    <w:rsid w:val="00AC59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C593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3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C593C"/>
    <w:rPr>
      <w:rFonts w:asciiTheme="majorHAnsi" w:eastAsiaTheme="majorEastAsia" w:hAnsiTheme="majorHAnsi" w:cstheme="majorBidi"/>
      <w:b/>
      <w:bCs/>
      <w:color w:val="4472C4" w:themeColor="accent1"/>
      <w:sz w:val="26"/>
      <w:szCs w:val="26"/>
    </w:rPr>
  </w:style>
  <w:style w:type="character" w:customStyle="1" w:styleId="fontstyle01">
    <w:name w:val="fontstyle01"/>
    <w:basedOn w:val="DefaultParagraphFont"/>
    <w:rsid w:val="00AC593C"/>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C593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C593C"/>
    <w:rPr>
      <w:rFonts w:ascii="Calibri" w:hAnsi="Calibri" w:hint="default"/>
      <w:b w:val="0"/>
      <w:bCs w:val="0"/>
      <w:i w:val="0"/>
      <w:iCs w:val="0"/>
      <w:color w:val="000000"/>
      <w:sz w:val="22"/>
      <w:szCs w:val="22"/>
    </w:rPr>
  </w:style>
  <w:style w:type="character" w:customStyle="1" w:styleId="fontstyle41">
    <w:name w:val="fontstyle41"/>
    <w:basedOn w:val="DefaultParagraphFont"/>
    <w:rsid w:val="00AC593C"/>
    <w:rPr>
      <w:rFonts w:ascii="Calibri" w:hAnsi="Calibri" w:hint="default"/>
      <w:b/>
      <w:bCs/>
      <w:i w:val="0"/>
      <w:iCs w:val="0"/>
      <w:color w:val="000000"/>
      <w:sz w:val="22"/>
      <w:szCs w:val="22"/>
    </w:rPr>
  </w:style>
  <w:style w:type="paragraph" w:styleId="ListParagraph">
    <w:name w:val="List Paragraph"/>
    <w:basedOn w:val="Normal"/>
    <w:uiPriority w:val="34"/>
    <w:qFormat/>
    <w:rsid w:val="00AC593C"/>
    <w:pPr>
      <w:ind w:left="720"/>
      <w:contextualSpacing/>
    </w:pPr>
  </w:style>
  <w:style w:type="character" w:styleId="Hyperlink">
    <w:name w:val="Hyperlink"/>
    <w:basedOn w:val="DefaultParagraphFont"/>
    <w:uiPriority w:val="99"/>
    <w:unhideWhenUsed/>
    <w:rsid w:val="00AC593C"/>
    <w:rPr>
      <w:color w:val="0563C1" w:themeColor="hyperlink"/>
      <w:u w:val="single"/>
    </w:rPr>
  </w:style>
  <w:style w:type="paragraph" w:styleId="TOC2">
    <w:name w:val="toc 2"/>
    <w:basedOn w:val="Normal"/>
    <w:next w:val="Normal"/>
    <w:autoRedefine/>
    <w:uiPriority w:val="39"/>
    <w:unhideWhenUsed/>
    <w:rsid w:val="00AC593C"/>
    <w:pPr>
      <w:tabs>
        <w:tab w:val="right" w:leader="dot" w:pos="9017"/>
      </w:tabs>
      <w:spacing w:after="100"/>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AC593C"/>
    <w:pPr>
      <w:spacing w:after="100"/>
      <w:ind w:left="440"/>
    </w:pPr>
  </w:style>
  <w:style w:type="paragraph" w:styleId="NormalWeb">
    <w:name w:val="Normal (Web)"/>
    <w:basedOn w:val="Normal"/>
    <w:uiPriority w:val="99"/>
    <w:semiHidden/>
    <w:unhideWhenUsed/>
    <w:rsid w:val="00AC59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3C"/>
    <w:rPr>
      <w:rFonts w:ascii="Tahoma" w:hAnsi="Tahoma" w:cs="Tahoma"/>
      <w:sz w:val="16"/>
      <w:szCs w:val="16"/>
    </w:rPr>
  </w:style>
  <w:style w:type="table" w:customStyle="1" w:styleId="LightShading1">
    <w:name w:val="Light Shading1"/>
    <w:basedOn w:val="TableNormal"/>
    <w:uiPriority w:val="60"/>
    <w:rsid w:val="00AC59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C593C"/>
    <w:rPr>
      <w:i/>
      <w:iCs/>
    </w:rPr>
  </w:style>
  <w:style w:type="paragraph" w:styleId="Header">
    <w:name w:val="header"/>
    <w:basedOn w:val="Normal"/>
    <w:link w:val="HeaderChar"/>
    <w:uiPriority w:val="99"/>
    <w:unhideWhenUsed/>
    <w:rsid w:val="00AC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93C"/>
  </w:style>
  <w:style w:type="paragraph" w:styleId="Footer">
    <w:name w:val="footer"/>
    <w:basedOn w:val="Normal"/>
    <w:link w:val="FooterChar"/>
    <w:uiPriority w:val="99"/>
    <w:unhideWhenUsed/>
    <w:rsid w:val="00AC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93C"/>
  </w:style>
  <w:style w:type="character" w:customStyle="1" w:styleId="fontstyle51">
    <w:name w:val="fontstyle51"/>
    <w:basedOn w:val="DefaultParagraphFont"/>
    <w:rsid w:val="00C26A46"/>
    <w:rPr>
      <w:rFonts w:ascii="Bold" w:hAnsi="Bold" w:hint="default"/>
      <w:b/>
      <w:bCs/>
      <w:i w:val="0"/>
      <w:iCs w:val="0"/>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bolaji@alhikmah.edu.n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24</Pages>
  <Words>10033</Words>
  <Characters>57193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cp:revision>
  <dcterms:created xsi:type="dcterms:W3CDTF">2018-12-17T08:54:00Z</dcterms:created>
  <dcterms:modified xsi:type="dcterms:W3CDTF">2022-02-07T10:20:00Z</dcterms:modified>
</cp:coreProperties>
</file>