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953" w:rsidRPr="001F4206" w:rsidRDefault="00660953" w:rsidP="00660953">
      <w:pPr>
        <w:spacing w:line="276" w:lineRule="auto"/>
        <w:jc w:val="center"/>
        <w:rPr>
          <w:b/>
          <w:bCs/>
          <w:sz w:val="36"/>
          <w:szCs w:val="36"/>
        </w:rPr>
      </w:pPr>
      <w:r w:rsidRPr="001F4206">
        <w:rPr>
          <w:b/>
          <w:bCs/>
          <w:sz w:val="36"/>
          <w:szCs w:val="36"/>
        </w:rPr>
        <w:t>CURRICULUM VITAE</w:t>
      </w:r>
    </w:p>
    <w:p w:rsidR="00660953" w:rsidRDefault="00660953" w:rsidP="00660953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I. PERSONAL </w:t>
      </w:r>
      <w:r w:rsidRPr="001F4206">
        <w:rPr>
          <w:b/>
          <w:bCs/>
        </w:rPr>
        <w:t>DATA</w:t>
      </w:r>
      <w:r>
        <w:rPr>
          <w:b/>
          <w:bCs/>
        </w:rPr>
        <w:t>:</w:t>
      </w:r>
    </w:p>
    <w:p w:rsidR="00660953" w:rsidRPr="000307DC" w:rsidRDefault="00660953" w:rsidP="00660953">
      <w:pPr>
        <w:spacing w:line="276" w:lineRule="auto"/>
        <w:rPr>
          <w:b/>
          <w:bCs/>
        </w:rPr>
      </w:pPr>
      <w:r>
        <w:rPr>
          <w:b/>
          <w:bCs/>
        </w:rPr>
        <w:t>(a)</w:t>
      </w:r>
      <w:r w:rsidRPr="000307DC">
        <w:rPr>
          <w:b/>
          <w:bCs/>
        </w:rPr>
        <w:t>Name:</w:t>
      </w:r>
      <w:r w:rsidRPr="000307DC">
        <w:rPr>
          <w:b/>
          <w:bCs/>
        </w:rPr>
        <w:tab/>
      </w:r>
      <w:r w:rsidRPr="000307DC">
        <w:rPr>
          <w:b/>
          <w:bCs/>
        </w:rPr>
        <w:tab/>
      </w:r>
      <w:r w:rsidRPr="000307DC">
        <w:rPr>
          <w:b/>
          <w:bCs/>
        </w:rPr>
        <w:tab/>
      </w:r>
      <w:r w:rsidRPr="000307DC">
        <w:rPr>
          <w:b/>
          <w:bCs/>
        </w:rPr>
        <w:tab/>
      </w:r>
      <w:r>
        <w:rPr>
          <w:b/>
          <w:bCs/>
        </w:rPr>
        <w:t xml:space="preserve">     </w:t>
      </w:r>
      <w:r w:rsidRPr="000307DC">
        <w:rPr>
          <w:bCs/>
        </w:rPr>
        <w:t>SALAMI, Abdulai Agbaje</w:t>
      </w:r>
      <w:r w:rsidRPr="000307DC">
        <w:rPr>
          <w:b/>
          <w:bCs/>
        </w:rPr>
        <w:t xml:space="preserve"> </w:t>
      </w:r>
    </w:p>
    <w:p w:rsidR="00660953" w:rsidRDefault="00660953" w:rsidP="00660953">
      <w:pPr>
        <w:spacing w:line="276" w:lineRule="auto"/>
        <w:jc w:val="both"/>
      </w:pPr>
      <w:r>
        <w:rPr>
          <w:b/>
          <w:bCs/>
        </w:rPr>
        <w:t>(b)</w:t>
      </w:r>
      <w:r w:rsidRPr="001F4206">
        <w:rPr>
          <w:b/>
          <w:bCs/>
        </w:rPr>
        <w:t>Date of Birth</w:t>
      </w:r>
      <w:r>
        <w:rPr>
          <w:b/>
          <w:bCs/>
        </w:rPr>
        <w:t>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 w:rsidRPr="001F4206">
        <w:t>1</w:t>
      </w:r>
      <w:r w:rsidRPr="001F4206">
        <w:rPr>
          <w:vertAlign w:val="superscript"/>
        </w:rPr>
        <w:t>st</w:t>
      </w:r>
      <w:r>
        <w:t xml:space="preserve"> February, 1980</w:t>
      </w:r>
      <w:r w:rsidRPr="001F4206">
        <w:t>.</w:t>
      </w:r>
    </w:p>
    <w:p w:rsidR="00660953" w:rsidRDefault="00660953" w:rsidP="00660953">
      <w:pPr>
        <w:spacing w:line="276" w:lineRule="auto"/>
        <w:jc w:val="both"/>
      </w:pPr>
      <w:r>
        <w:rPr>
          <w:b/>
        </w:rPr>
        <w:t xml:space="preserve">(c)Current Postal Address: </w:t>
      </w:r>
      <w:r>
        <w:rPr>
          <w:b/>
        </w:rPr>
        <w:tab/>
      </w:r>
      <w:r>
        <w:rPr>
          <w:b/>
        </w:rPr>
        <w:tab/>
        <w:t xml:space="preserve">     </w:t>
      </w:r>
      <w:r>
        <w:t xml:space="preserve">C/O Alh. M. L. Afolayan, P. O. Box 225, MRS </w:t>
      </w:r>
    </w:p>
    <w:p w:rsidR="00660953" w:rsidRDefault="00660953" w:rsidP="00660953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Filling Station, Taiwo/Unity Road Junction, </w:t>
      </w:r>
    </w:p>
    <w:p w:rsidR="00660953" w:rsidRDefault="00660953" w:rsidP="00660953">
      <w:pPr>
        <w:spacing w:line="276" w:lineRule="auto"/>
        <w:jc w:val="both"/>
      </w:pPr>
      <w:r>
        <w:tab/>
      </w:r>
      <w:r>
        <w:tab/>
      </w:r>
      <w:r>
        <w:tab/>
      </w:r>
      <w:r>
        <w:tab/>
      </w:r>
      <w:r>
        <w:tab/>
        <w:t xml:space="preserve">     Ilorin Kwara State.</w:t>
      </w:r>
    </w:p>
    <w:p w:rsidR="00660953" w:rsidRDefault="00660953" w:rsidP="00660953">
      <w:pPr>
        <w:spacing w:line="276" w:lineRule="auto"/>
        <w:jc w:val="both"/>
      </w:pPr>
      <w:r>
        <w:rPr>
          <w:b/>
          <w:bCs/>
        </w:rPr>
        <w:t>(d)</w:t>
      </w:r>
      <w:r w:rsidRPr="001F4206">
        <w:rPr>
          <w:b/>
          <w:bCs/>
        </w:rPr>
        <w:t>Marital Status: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</w:t>
      </w:r>
      <w:r>
        <w:t>Married</w:t>
      </w:r>
    </w:p>
    <w:p w:rsidR="005E0CFD" w:rsidRDefault="00660953" w:rsidP="00660953">
      <w:pPr>
        <w:spacing w:line="276" w:lineRule="auto"/>
        <w:jc w:val="both"/>
        <w:rPr>
          <w:b/>
          <w:bCs/>
        </w:rPr>
      </w:pPr>
      <w:r>
        <w:rPr>
          <w:b/>
          <w:bCs/>
        </w:rPr>
        <w:t>(e)</w:t>
      </w:r>
      <w:r w:rsidRPr="001F4206">
        <w:rPr>
          <w:b/>
          <w:bCs/>
        </w:rPr>
        <w:t>Phone Number</w:t>
      </w:r>
      <w:r>
        <w:rPr>
          <w:b/>
          <w:bCs/>
        </w:rPr>
        <w:t xml:space="preserve"> &amp; </w:t>
      </w:r>
      <w:r w:rsidRPr="001F4206">
        <w:rPr>
          <w:b/>
          <w:bCs/>
        </w:rPr>
        <w:t>E-mail Address:</w:t>
      </w:r>
      <w:r>
        <w:rPr>
          <w:b/>
          <w:bCs/>
        </w:rPr>
        <w:t xml:space="preserve">  </w:t>
      </w:r>
      <w:r w:rsidRPr="001F4206">
        <w:rPr>
          <w:b/>
          <w:bCs/>
        </w:rPr>
        <w:t>08064386468</w:t>
      </w:r>
      <w:r>
        <w:rPr>
          <w:b/>
          <w:bCs/>
        </w:rPr>
        <w:t xml:space="preserve"> &amp; </w:t>
      </w:r>
      <w:hyperlink r:id="rId7" w:history="1">
        <w:r w:rsidR="005E0CFD" w:rsidRPr="006B5DB9">
          <w:rPr>
            <w:rStyle w:val="Hyperlink"/>
            <w:b/>
            <w:bCs/>
          </w:rPr>
          <w:t>abdagbaje1@gmail.com</w:t>
        </w:r>
        <w:r w:rsidR="005E0CFD" w:rsidRPr="006B5DB9">
          <w:rPr>
            <w:rStyle w:val="Hyperlink"/>
          </w:rPr>
          <w:t>/</w:t>
        </w:r>
      </w:hyperlink>
    </w:p>
    <w:p w:rsidR="005E0CFD" w:rsidRPr="005E0CFD" w:rsidRDefault="005E0CFD" w:rsidP="005E0CFD">
      <w:pPr>
        <w:spacing w:line="276" w:lineRule="auto"/>
        <w:ind w:left="720" w:firstLine="720"/>
        <w:jc w:val="both"/>
        <w:rPr>
          <w:b/>
          <w:bCs/>
        </w:rPr>
      </w:pPr>
      <w:r>
        <w:t xml:space="preserve">                                         </w:t>
      </w:r>
      <w:hyperlink r:id="rId8" w:history="1">
        <w:r w:rsidRPr="005E0CFD">
          <w:rPr>
            <w:rStyle w:val="Hyperlink"/>
            <w:b/>
          </w:rPr>
          <w:t>aasalami@alhikmah.edu.ng</w:t>
        </w:r>
      </w:hyperlink>
      <w:r w:rsidRPr="005E0CFD">
        <w:rPr>
          <w:b/>
        </w:rPr>
        <w:t xml:space="preserve">  </w:t>
      </w:r>
    </w:p>
    <w:p w:rsidR="00660953" w:rsidRPr="000B537C" w:rsidRDefault="00660953" w:rsidP="00660953">
      <w:pPr>
        <w:spacing w:line="276" w:lineRule="auto"/>
        <w:jc w:val="both"/>
        <w:rPr>
          <w:bCs/>
        </w:rPr>
      </w:pPr>
      <w:r>
        <w:rPr>
          <w:b/>
          <w:bCs/>
        </w:rPr>
        <w:t xml:space="preserve">(f) Date of First Appointment:              </w:t>
      </w:r>
      <w:r w:rsidRPr="000B537C">
        <w:rPr>
          <w:bCs/>
        </w:rPr>
        <w:t>June 2</w:t>
      </w:r>
      <w:r w:rsidRPr="000B537C">
        <w:rPr>
          <w:bCs/>
          <w:vertAlign w:val="superscript"/>
        </w:rPr>
        <w:t>nd</w:t>
      </w:r>
      <w:r w:rsidRPr="000B537C">
        <w:rPr>
          <w:bCs/>
        </w:rPr>
        <w:t xml:space="preserve"> 2015</w:t>
      </w:r>
    </w:p>
    <w:p w:rsidR="00660953" w:rsidRDefault="00660953" w:rsidP="00660953">
      <w:pPr>
        <w:spacing w:line="276" w:lineRule="auto"/>
        <w:jc w:val="both"/>
        <w:rPr>
          <w:bCs/>
        </w:rPr>
      </w:pPr>
      <w:r>
        <w:rPr>
          <w:b/>
          <w:bCs/>
        </w:rPr>
        <w:t xml:space="preserve">(g) Status of First Appointment: </w:t>
      </w:r>
      <w:r w:rsidRPr="000B537C">
        <w:rPr>
          <w:bCs/>
        </w:rPr>
        <w:tab/>
      </w:r>
      <w:r>
        <w:rPr>
          <w:bCs/>
        </w:rPr>
        <w:t xml:space="preserve">     Regular</w:t>
      </w:r>
    </w:p>
    <w:p w:rsidR="00660953" w:rsidRDefault="00660953" w:rsidP="00660953">
      <w:pPr>
        <w:spacing w:line="276" w:lineRule="auto"/>
        <w:jc w:val="both"/>
        <w:rPr>
          <w:bCs/>
        </w:rPr>
      </w:pPr>
      <w:r>
        <w:rPr>
          <w:b/>
          <w:bCs/>
        </w:rPr>
        <w:t>(h) Present Status &amp; Institution:</w:t>
      </w:r>
      <w:r>
        <w:rPr>
          <w:bCs/>
        </w:rPr>
        <w:t xml:space="preserve">           AHUASS 04 (LI), Al-Hikmah University Ilorin</w:t>
      </w:r>
    </w:p>
    <w:p w:rsidR="00660953" w:rsidRDefault="00660953" w:rsidP="00660953">
      <w:pPr>
        <w:spacing w:line="276" w:lineRule="auto"/>
        <w:jc w:val="both"/>
      </w:pPr>
      <w:r>
        <w:rPr>
          <w:b/>
        </w:rPr>
        <w:t xml:space="preserve">(i) Department: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t>Accounting</w:t>
      </w:r>
    </w:p>
    <w:p w:rsidR="00660953" w:rsidRPr="00E31BD7" w:rsidRDefault="00660953" w:rsidP="00660953">
      <w:pPr>
        <w:spacing w:line="276" w:lineRule="auto"/>
        <w:jc w:val="both"/>
      </w:pPr>
      <w:r>
        <w:rPr>
          <w:b/>
        </w:rPr>
        <w:t xml:space="preserve">(j) Faculty: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t>Management Sciences</w:t>
      </w:r>
    </w:p>
    <w:p w:rsidR="00660953" w:rsidRDefault="00660953" w:rsidP="00660953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II. </w:t>
      </w:r>
      <w:r w:rsidRPr="001F4206">
        <w:rPr>
          <w:b/>
          <w:bCs/>
        </w:rPr>
        <w:t xml:space="preserve">EDUCATIONAL INSTITUTIONS ATTENDED WITH DATES: </w:t>
      </w:r>
    </w:p>
    <w:p w:rsidR="00660953" w:rsidRPr="006D1314" w:rsidRDefault="00660953" w:rsidP="00660953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bCs/>
        </w:rPr>
      </w:pPr>
      <w:r>
        <w:rPr>
          <w:bCs/>
        </w:rPr>
        <w:t xml:space="preserve">Kwara State University, Malete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2017-2021</w:t>
      </w:r>
    </w:p>
    <w:p w:rsidR="00660953" w:rsidRPr="00303793" w:rsidRDefault="00660953" w:rsidP="00660953">
      <w:pPr>
        <w:pStyle w:val="ListParagraph"/>
        <w:numPr>
          <w:ilvl w:val="0"/>
          <w:numId w:val="1"/>
        </w:numPr>
        <w:spacing w:line="276" w:lineRule="auto"/>
        <w:jc w:val="both"/>
        <w:rPr>
          <w:b/>
          <w:bCs/>
        </w:rPr>
      </w:pPr>
      <w:r>
        <w:rPr>
          <w:bCs/>
        </w:rPr>
        <w:t xml:space="preserve">Al-Hikmah University Ilorin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    2016 -2017</w:t>
      </w:r>
    </w:p>
    <w:p w:rsidR="00660953" w:rsidRPr="00C31CD9" w:rsidRDefault="00660953" w:rsidP="00660953">
      <w:pPr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1F4206">
        <w:t xml:space="preserve">University of Lagos                         </w:t>
      </w:r>
      <w:r>
        <w:t xml:space="preserve">                               2010-2015</w:t>
      </w:r>
    </w:p>
    <w:p w:rsidR="00660953" w:rsidRPr="001F4206" w:rsidRDefault="00660953" w:rsidP="00660953">
      <w:pPr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1F4206">
        <w:t>University of Ilorin, Ilorin, Nigeria</w:t>
      </w:r>
      <w:r w:rsidRPr="001F4206">
        <w:tab/>
      </w:r>
      <w:r w:rsidRPr="001F4206">
        <w:tab/>
      </w:r>
      <w:r w:rsidRPr="001F4206">
        <w:tab/>
      </w:r>
      <w:r>
        <w:rPr>
          <w:lang w:eastAsia="ko-KR"/>
        </w:rPr>
        <w:t xml:space="preserve">    </w:t>
      </w:r>
      <w:r w:rsidRPr="001F4206">
        <w:t>2000-2004</w:t>
      </w:r>
    </w:p>
    <w:p w:rsidR="00660953" w:rsidRPr="001F4206" w:rsidRDefault="00660953" w:rsidP="00660953">
      <w:pPr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1F4206">
        <w:t>University of Ilorin Computer Training Centre</w:t>
      </w:r>
      <w:r w:rsidRPr="001F4206">
        <w:tab/>
      </w:r>
      <w:r>
        <w:rPr>
          <w:lang w:eastAsia="ko-KR"/>
        </w:rPr>
        <w:t xml:space="preserve">    </w:t>
      </w:r>
      <w:r w:rsidRPr="001F4206">
        <w:t>2007</w:t>
      </w:r>
    </w:p>
    <w:p w:rsidR="00660953" w:rsidRPr="001F4206" w:rsidRDefault="00660953" w:rsidP="00660953">
      <w:pPr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1F4206">
        <w:t xml:space="preserve">Kwara State Polytechnic, Ilorin </w:t>
      </w:r>
      <w:r w:rsidRPr="001F4206">
        <w:tab/>
        <w:t xml:space="preserve">          </w:t>
      </w:r>
      <w:r>
        <w:rPr>
          <w:lang w:eastAsia="ko-KR"/>
        </w:rPr>
        <w:t xml:space="preserve">                  </w:t>
      </w:r>
      <w:r w:rsidRPr="001F4206">
        <w:t>1998-2000</w:t>
      </w:r>
    </w:p>
    <w:p w:rsidR="00660953" w:rsidRPr="004F5349" w:rsidRDefault="00660953" w:rsidP="00660953">
      <w:pPr>
        <w:numPr>
          <w:ilvl w:val="0"/>
          <w:numId w:val="1"/>
        </w:numPr>
        <w:spacing w:line="276" w:lineRule="auto"/>
        <w:jc w:val="both"/>
        <w:rPr>
          <w:b/>
          <w:bCs/>
        </w:rPr>
      </w:pPr>
      <w:r w:rsidRPr="001F4206">
        <w:t>Army Barracks Grammar School Ibadan                       1990-1995</w:t>
      </w:r>
    </w:p>
    <w:p w:rsidR="00660953" w:rsidRDefault="00660953" w:rsidP="00660953">
      <w:pPr>
        <w:spacing w:line="276" w:lineRule="auto"/>
        <w:jc w:val="both"/>
        <w:rPr>
          <w:b/>
          <w:bCs/>
        </w:rPr>
      </w:pPr>
      <w:r>
        <w:rPr>
          <w:b/>
          <w:bCs/>
        </w:rPr>
        <w:t>III. ACADEMIC AND PROFESSIONAL</w:t>
      </w:r>
      <w:r w:rsidRPr="001F4206">
        <w:rPr>
          <w:b/>
          <w:bCs/>
        </w:rPr>
        <w:t xml:space="preserve"> QUALIFICATIONS OBTAINED WITH DATE</w:t>
      </w:r>
      <w:r>
        <w:rPr>
          <w:b/>
          <w:bCs/>
        </w:rPr>
        <w:t>S AND APPROVING BODIES:</w:t>
      </w:r>
    </w:p>
    <w:p w:rsidR="00660953" w:rsidRPr="00923FA9" w:rsidRDefault="00660953" w:rsidP="00660953">
      <w:pPr>
        <w:numPr>
          <w:ilvl w:val="0"/>
          <w:numId w:val="2"/>
        </w:numPr>
        <w:spacing w:line="276" w:lineRule="auto"/>
        <w:jc w:val="both"/>
        <w:rPr>
          <w:b/>
          <w:bCs/>
        </w:rPr>
      </w:pPr>
      <w:r>
        <w:t>PhD awaiting</w:t>
      </w:r>
      <w:r w:rsidR="00F55A8A">
        <w:t xml:space="preserve"> Senate Approved Result</w:t>
      </w:r>
    </w:p>
    <w:p w:rsidR="00660953" w:rsidRPr="00923FA9" w:rsidRDefault="00660953" w:rsidP="00660953">
      <w:pPr>
        <w:numPr>
          <w:ilvl w:val="0"/>
          <w:numId w:val="2"/>
        </w:numPr>
        <w:spacing w:line="276" w:lineRule="auto"/>
        <w:jc w:val="both"/>
        <w:rPr>
          <w:b/>
          <w:bCs/>
        </w:rPr>
      </w:pPr>
      <w:r>
        <w:t>Postgraduate Diploma in Education (PGDE)    2017              Senate</w:t>
      </w:r>
    </w:p>
    <w:p w:rsidR="00660953" w:rsidRPr="00923FA9" w:rsidRDefault="00660953" w:rsidP="00660953">
      <w:pPr>
        <w:numPr>
          <w:ilvl w:val="0"/>
          <w:numId w:val="2"/>
        </w:numPr>
        <w:spacing w:line="276" w:lineRule="auto"/>
        <w:jc w:val="both"/>
        <w:rPr>
          <w:b/>
          <w:bCs/>
        </w:rPr>
      </w:pPr>
      <w:r>
        <w:t>Master of Science in</w:t>
      </w:r>
      <w:r w:rsidRPr="001F4206">
        <w:t xml:space="preserve"> Accounting  </w:t>
      </w:r>
      <w:r>
        <w:t xml:space="preserve">                     2015  </w:t>
      </w:r>
      <w:r>
        <w:tab/>
        <w:t xml:space="preserve"> Senate</w:t>
      </w:r>
    </w:p>
    <w:p w:rsidR="00660953" w:rsidRPr="00923FA9" w:rsidRDefault="00660953" w:rsidP="00660953">
      <w:pPr>
        <w:numPr>
          <w:ilvl w:val="0"/>
          <w:numId w:val="2"/>
        </w:numPr>
        <w:spacing w:line="276" w:lineRule="auto"/>
        <w:jc w:val="both"/>
        <w:rPr>
          <w:b/>
          <w:bCs/>
        </w:rPr>
      </w:pPr>
      <w:r w:rsidRPr="001F4206">
        <w:t>Bachelor of Science (Hons) in  Acco</w:t>
      </w:r>
      <w:r w:rsidRPr="001F4206">
        <w:rPr>
          <w:lang w:eastAsia="ko-KR"/>
        </w:rPr>
        <w:t>unt</w:t>
      </w:r>
      <w:r>
        <w:t xml:space="preserve">ing      2004 </w:t>
      </w:r>
      <w:r>
        <w:tab/>
        <w:t xml:space="preserve"> Senate</w:t>
      </w:r>
    </w:p>
    <w:p w:rsidR="00660953" w:rsidRPr="00923FA9" w:rsidRDefault="00660953" w:rsidP="00660953">
      <w:pPr>
        <w:numPr>
          <w:ilvl w:val="0"/>
          <w:numId w:val="2"/>
        </w:numPr>
        <w:spacing w:line="276" w:lineRule="auto"/>
        <w:jc w:val="both"/>
        <w:rPr>
          <w:b/>
          <w:bCs/>
        </w:rPr>
      </w:pPr>
      <w:r w:rsidRPr="001F4206">
        <w:t>Certificate in Computing for Acco</w:t>
      </w:r>
      <w:r w:rsidRPr="001F4206">
        <w:rPr>
          <w:lang w:eastAsia="ko-KR"/>
        </w:rPr>
        <w:t xml:space="preserve">untants  </w:t>
      </w:r>
      <w:r>
        <w:t xml:space="preserve">      </w:t>
      </w:r>
      <w:r w:rsidRPr="001F4206">
        <w:t>2007</w:t>
      </w:r>
      <w:r>
        <w:t xml:space="preserve">              UNILORIN COMSIT</w:t>
      </w:r>
    </w:p>
    <w:p w:rsidR="00660953" w:rsidRPr="001F4206" w:rsidRDefault="00660953" w:rsidP="00660953">
      <w:pPr>
        <w:numPr>
          <w:ilvl w:val="0"/>
          <w:numId w:val="3"/>
        </w:numPr>
        <w:spacing w:line="276" w:lineRule="auto"/>
        <w:jc w:val="both"/>
        <w:rPr>
          <w:b/>
          <w:bCs/>
        </w:rPr>
      </w:pPr>
      <w:r w:rsidRPr="001F4206">
        <w:t>National Diploma in Business Ad</w:t>
      </w:r>
      <w:r>
        <w:t xml:space="preserve">ministration  </w:t>
      </w:r>
      <w:r w:rsidRPr="001F4206">
        <w:t>2000</w:t>
      </w:r>
      <w:r>
        <w:t xml:space="preserve">              Academic Board</w:t>
      </w:r>
    </w:p>
    <w:p w:rsidR="00660953" w:rsidRPr="00923FA9" w:rsidRDefault="00660953" w:rsidP="00660953">
      <w:pPr>
        <w:numPr>
          <w:ilvl w:val="0"/>
          <w:numId w:val="2"/>
        </w:numPr>
        <w:spacing w:line="276" w:lineRule="auto"/>
        <w:jc w:val="both"/>
        <w:rPr>
          <w:b/>
          <w:bCs/>
        </w:rPr>
      </w:pPr>
      <w:r>
        <w:t>Senior School Certificate</w:t>
      </w:r>
      <w:r>
        <w:tab/>
        <w:t xml:space="preserve">                           </w:t>
      </w:r>
      <w:r w:rsidRPr="001F4206">
        <w:t>1995</w:t>
      </w:r>
      <w:r>
        <w:t xml:space="preserve">              WAEC</w:t>
      </w:r>
    </w:p>
    <w:p w:rsidR="00660953" w:rsidRPr="00303793" w:rsidRDefault="00660953" w:rsidP="00660953">
      <w:pPr>
        <w:numPr>
          <w:ilvl w:val="0"/>
          <w:numId w:val="2"/>
        </w:numPr>
        <w:spacing w:line="276" w:lineRule="auto"/>
        <w:jc w:val="both"/>
        <w:rPr>
          <w:b/>
          <w:bCs/>
        </w:rPr>
      </w:pPr>
      <w:r w:rsidRPr="001F4206">
        <w:rPr>
          <w:lang w:eastAsia="ko-KR"/>
        </w:rPr>
        <w:t xml:space="preserve">Associate Member, </w:t>
      </w:r>
      <w:r w:rsidRPr="001F4206">
        <w:t xml:space="preserve">Institute of Chartered Accountants </w:t>
      </w:r>
    </w:p>
    <w:p w:rsidR="00660953" w:rsidRPr="00923FA9" w:rsidRDefault="00660953" w:rsidP="00660953">
      <w:pPr>
        <w:spacing w:line="276" w:lineRule="auto"/>
        <w:ind w:left="720"/>
        <w:jc w:val="both"/>
        <w:rPr>
          <w:b/>
          <w:bCs/>
        </w:rPr>
      </w:pPr>
      <w:r w:rsidRPr="001F4206">
        <w:t>of Nigeria (ICAN)</w:t>
      </w:r>
      <w:r>
        <w:tab/>
      </w:r>
      <w:r>
        <w:tab/>
      </w:r>
      <w:r>
        <w:tab/>
      </w:r>
      <w:r>
        <w:tab/>
        <w:t xml:space="preserve">  2009 </w:t>
      </w:r>
      <w:r>
        <w:tab/>
      </w:r>
      <w:r>
        <w:tab/>
        <w:t xml:space="preserve"> ICAN</w:t>
      </w:r>
    </w:p>
    <w:p w:rsidR="00660953" w:rsidRDefault="00660953" w:rsidP="00660953">
      <w:pPr>
        <w:spacing w:line="276" w:lineRule="auto"/>
        <w:jc w:val="both"/>
      </w:pPr>
      <w:r>
        <w:rPr>
          <w:b/>
        </w:rPr>
        <w:t xml:space="preserve">IV. SCHOLARSHIPS, PRIZES AND FELLOWSHIPS:             </w:t>
      </w:r>
      <w:r>
        <w:t>Nil</w:t>
      </w:r>
    </w:p>
    <w:p w:rsidR="00660953" w:rsidRPr="00990BCB" w:rsidRDefault="00660953" w:rsidP="00660953">
      <w:pPr>
        <w:spacing w:line="276" w:lineRule="auto"/>
        <w:jc w:val="both"/>
        <w:rPr>
          <w:bCs/>
        </w:rPr>
      </w:pPr>
      <w:r>
        <w:rPr>
          <w:b/>
        </w:rPr>
        <w:t xml:space="preserve">V HONOURS, DISTINCTIONS AND FELLOWSHIPS:            </w:t>
      </w:r>
      <w:r>
        <w:t>Nil</w:t>
      </w:r>
    </w:p>
    <w:p w:rsidR="00660953" w:rsidRDefault="00660953" w:rsidP="00660953">
      <w:pPr>
        <w:spacing w:line="276" w:lineRule="auto"/>
        <w:jc w:val="both"/>
      </w:pPr>
      <w:r>
        <w:rPr>
          <w:b/>
        </w:rPr>
        <w:t>VI. MEMBERSHIP OF LEARNED SOCIETY:</w:t>
      </w:r>
    </w:p>
    <w:p w:rsidR="00660953" w:rsidRDefault="00660953" w:rsidP="00660953">
      <w:pPr>
        <w:spacing w:line="276" w:lineRule="auto"/>
        <w:jc w:val="both"/>
      </w:pPr>
      <w:r>
        <w:t>Associate Member: The Institute of Chartered Accountants of Nigeria (ICAN)</w:t>
      </w:r>
    </w:p>
    <w:p w:rsidR="00660953" w:rsidRPr="003949EE" w:rsidRDefault="00660953" w:rsidP="00660953">
      <w:pPr>
        <w:spacing w:line="276" w:lineRule="auto"/>
        <w:jc w:val="both"/>
      </w:pPr>
      <w:r>
        <w:rPr>
          <w:b/>
        </w:rPr>
        <w:t>VII. LENGTH OF TEACHING:</w:t>
      </w:r>
      <w:r w:rsidR="0014794B">
        <w:tab/>
      </w:r>
      <w:r w:rsidR="0014794B">
        <w:tab/>
      </w:r>
      <w:r w:rsidR="0014794B">
        <w:tab/>
      </w:r>
      <w:r w:rsidR="0014794B">
        <w:tab/>
        <w:t xml:space="preserve">    6</w:t>
      </w:r>
      <w:r>
        <w:t xml:space="preserve"> Years</w:t>
      </w:r>
    </w:p>
    <w:p w:rsidR="00660953" w:rsidRDefault="00660953" w:rsidP="00660953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VIII. </w:t>
      </w:r>
      <w:r w:rsidRPr="001F4206">
        <w:rPr>
          <w:b/>
          <w:bCs/>
        </w:rPr>
        <w:t>EXPERIENCE</w:t>
      </w:r>
      <w:r>
        <w:rPr>
          <w:b/>
          <w:bCs/>
        </w:rPr>
        <w:t xml:space="preserve"> SINCE BASIC QUALIFICATIONS</w:t>
      </w:r>
    </w:p>
    <w:p w:rsidR="00660953" w:rsidRPr="001F4206" w:rsidRDefault="00660953" w:rsidP="00660953">
      <w:pPr>
        <w:numPr>
          <w:ilvl w:val="0"/>
          <w:numId w:val="4"/>
        </w:numPr>
        <w:spacing w:line="276" w:lineRule="auto"/>
        <w:jc w:val="both"/>
      </w:pPr>
      <w:r w:rsidRPr="008E2CCC">
        <w:rPr>
          <w:b/>
        </w:rPr>
        <w:t>Al</w:t>
      </w:r>
      <w:r>
        <w:rPr>
          <w:b/>
        </w:rPr>
        <w:t>-</w:t>
      </w:r>
      <w:r w:rsidRPr="008E2CCC">
        <w:rPr>
          <w:b/>
        </w:rPr>
        <w:t xml:space="preserve">Hikmah University Ilorin Nigeria </w:t>
      </w:r>
      <w:r>
        <w:t xml:space="preserve">                    June 2015 till Date</w:t>
      </w:r>
    </w:p>
    <w:p w:rsidR="00660953" w:rsidRDefault="00660953" w:rsidP="00660953">
      <w:pPr>
        <w:numPr>
          <w:ilvl w:val="0"/>
          <w:numId w:val="4"/>
        </w:numPr>
        <w:spacing w:line="276" w:lineRule="auto"/>
        <w:jc w:val="both"/>
      </w:pPr>
      <w:r w:rsidRPr="001F4206">
        <w:rPr>
          <w:b/>
        </w:rPr>
        <w:t xml:space="preserve">Educational Legacy College, Ibadan               </w:t>
      </w:r>
      <w:r>
        <w:t xml:space="preserve">       2011-2013</w:t>
      </w:r>
    </w:p>
    <w:p w:rsidR="00660953" w:rsidRPr="00531486" w:rsidRDefault="00660953" w:rsidP="00660953">
      <w:pPr>
        <w:spacing w:line="276" w:lineRule="auto"/>
        <w:ind w:left="720"/>
        <w:jc w:val="both"/>
      </w:pPr>
    </w:p>
    <w:p w:rsidR="00660953" w:rsidRPr="001F4206" w:rsidRDefault="00660953" w:rsidP="00660953">
      <w:pPr>
        <w:numPr>
          <w:ilvl w:val="0"/>
          <w:numId w:val="4"/>
        </w:numPr>
        <w:spacing w:line="276" w:lineRule="auto"/>
        <w:jc w:val="both"/>
      </w:pPr>
      <w:r w:rsidRPr="001F4206">
        <w:rPr>
          <w:b/>
          <w:bCs/>
        </w:rPr>
        <w:t>Dooyer Engineering Nigeria Enterprises, Ilorin</w:t>
      </w:r>
      <w:r w:rsidRPr="001F4206">
        <w:t>, Accounts Officer</w:t>
      </w:r>
    </w:p>
    <w:p w:rsidR="00660953" w:rsidRDefault="00660953" w:rsidP="00660953">
      <w:pPr>
        <w:spacing w:line="276" w:lineRule="auto"/>
        <w:ind w:left="720"/>
        <w:jc w:val="both"/>
      </w:pPr>
      <w:r w:rsidRPr="001F4206">
        <w:t xml:space="preserve">                                                                            </w:t>
      </w:r>
      <w:r>
        <w:t xml:space="preserve">             </w:t>
      </w:r>
      <w:r w:rsidRPr="001F4206">
        <w:t>2007-2010</w:t>
      </w:r>
    </w:p>
    <w:p w:rsidR="00660953" w:rsidRPr="001F4206" w:rsidRDefault="00660953" w:rsidP="00660953">
      <w:pPr>
        <w:numPr>
          <w:ilvl w:val="0"/>
          <w:numId w:val="5"/>
        </w:numPr>
        <w:spacing w:line="276" w:lineRule="auto"/>
        <w:jc w:val="both"/>
        <w:rPr>
          <w:b/>
          <w:bCs/>
        </w:rPr>
      </w:pPr>
      <w:r w:rsidRPr="001F4206">
        <w:rPr>
          <w:b/>
          <w:bCs/>
        </w:rPr>
        <w:t>ENIZIM Secondary School Ekwulumili, Nnewi-South,Anambra</w:t>
      </w:r>
    </w:p>
    <w:p w:rsidR="00660953" w:rsidRDefault="00660953" w:rsidP="00660953">
      <w:pPr>
        <w:spacing w:line="276" w:lineRule="auto"/>
        <w:ind w:left="720"/>
        <w:jc w:val="both"/>
      </w:pPr>
      <w:r>
        <w:t xml:space="preserve">      </w:t>
      </w:r>
      <w:r w:rsidRPr="001F4206">
        <w:t>NYSC School Teacher</w:t>
      </w:r>
      <w:r w:rsidRPr="001F4206">
        <w:tab/>
      </w:r>
      <w:r w:rsidRPr="001F4206">
        <w:tab/>
      </w:r>
      <w:r w:rsidRPr="001F4206">
        <w:tab/>
      </w:r>
      <w:r w:rsidRPr="001F4206">
        <w:tab/>
      </w:r>
      <w:r>
        <w:t xml:space="preserve">   </w:t>
      </w:r>
      <w:r w:rsidRPr="001F4206">
        <w:t xml:space="preserve"> 2005 – 2006</w:t>
      </w:r>
    </w:p>
    <w:p w:rsidR="00660953" w:rsidRDefault="00660953" w:rsidP="00660953">
      <w:pPr>
        <w:spacing w:line="276" w:lineRule="auto"/>
        <w:jc w:val="both"/>
      </w:pPr>
      <w:r>
        <w:rPr>
          <w:b/>
        </w:rPr>
        <w:t>IX. RESEARCH INTERESTS:</w:t>
      </w:r>
      <w:r>
        <w:t xml:space="preserve"> Corporate Reporting, Accounting Education, </w:t>
      </w:r>
    </w:p>
    <w:p w:rsidR="00660953" w:rsidRDefault="00660953" w:rsidP="00660953">
      <w:pPr>
        <w:spacing w:line="276" w:lineRule="auto"/>
        <w:ind w:left="2880" w:firstLine="720"/>
        <w:jc w:val="both"/>
      </w:pPr>
      <w:r>
        <w:t xml:space="preserve">Ethics, Corporate Financial Distress and Going </w:t>
      </w:r>
    </w:p>
    <w:p w:rsidR="00660953" w:rsidRDefault="00660953" w:rsidP="00660953">
      <w:pPr>
        <w:spacing w:line="276" w:lineRule="auto"/>
        <w:ind w:left="2880" w:firstLine="720"/>
        <w:jc w:val="both"/>
      </w:pPr>
      <w:r>
        <w:t>Concern etc</w:t>
      </w:r>
      <w:r w:rsidRPr="001F4206">
        <w:t xml:space="preserve"> </w:t>
      </w:r>
    </w:p>
    <w:p w:rsidR="00660953" w:rsidRDefault="00660953" w:rsidP="00660953">
      <w:pPr>
        <w:spacing w:line="276" w:lineRule="auto"/>
        <w:jc w:val="both"/>
      </w:pPr>
      <w:r>
        <w:rPr>
          <w:b/>
        </w:rPr>
        <w:t>X. COURSES TAUGHT:</w:t>
      </w:r>
    </w:p>
    <w:p w:rsidR="00660953" w:rsidRDefault="00660953" w:rsidP="00660953">
      <w:pPr>
        <w:pStyle w:val="ListParagraph"/>
        <w:numPr>
          <w:ilvl w:val="0"/>
          <w:numId w:val="5"/>
        </w:numPr>
        <w:spacing w:line="276" w:lineRule="auto"/>
        <w:jc w:val="both"/>
      </w:pPr>
      <w:r>
        <w:t>ACC 104: Mathematics for Accounting II</w:t>
      </w:r>
    </w:p>
    <w:p w:rsidR="00660953" w:rsidRDefault="00660953" w:rsidP="00660953">
      <w:pPr>
        <w:pStyle w:val="ListParagraph"/>
        <w:numPr>
          <w:ilvl w:val="0"/>
          <w:numId w:val="5"/>
        </w:numPr>
        <w:spacing w:line="276" w:lineRule="auto"/>
        <w:jc w:val="both"/>
      </w:pPr>
      <w:r>
        <w:t>ACC 105: Mathematics for Accounting I</w:t>
      </w:r>
    </w:p>
    <w:p w:rsidR="007B3210" w:rsidRDefault="007B3210" w:rsidP="00660953">
      <w:pPr>
        <w:pStyle w:val="ListParagraph"/>
        <w:numPr>
          <w:ilvl w:val="0"/>
          <w:numId w:val="5"/>
        </w:numPr>
        <w:spacing w:line="276" w:lineRule="auto"/>
        <w:jc w:val="both"/>
      </w:pPr>
      <w:r>
        <w:t>ACC 201: Financial Accounting I</w:t>
      </w:r>
    </w:p>
    <w:p w:rsidR="00660953" w:rsidRDefault="00660953" w:rsidP="00660953">
      <w:pPr>
        <w:pStyle w:val="ListParagraph"/>
        <w:numPr>
          <w:ilvl w:val="0"/>
          <w:numId w:val="5"/>
        </w:numPr>
        <w:spacing w:line="276" w:lineRule="auto"/>
        <w:jc w:val="both"/>
      </w:pPr>
      <w:r>
        <w:t>ACC 203: Cost Accounting</w:t>
      </w:r>
    </w:p>
    <w:p w:rsidR="00660953" w:rsidRDefault="00660953" w:rsidP="00660953">
      <w:pPr>
        <w:pStyle w:val="ListParagraph"/>
        <w:numPr>
          <w:ilvl w:val="0"/>
          <w:numId w:val="5"/>
        </w:numPr>
        <w:spacing w:line="276" w:lineRule="auto"/>
        <w:jc w:val="both"/>
      </w:pPr>
      <w:r>
        <w:t>ACC 205: Statistics for Accounting II</w:t>
      </w:r>
    </w:p>
    <w:p w:rsidR="00474591" w:rsidRDefault="00474591" w:rsidP="00660953">
      <w:pPr>
        <w:pStyle w:val="ListParagraph"/>
        <w:numPr>
          <w:ilvl w:val="0"/>
          <w:numId w:val="5"/>
        </w:numPr>
        <w:spacing w:line="276" w:lineRule="auto"/>
        <w:jc w:val="both"/>
      </w:pPr>
      <w:r>
        <w:t>ACC 206: Corporate Finance</w:t>
      </w:r>
    </w:p>
    <w:p w:rsidR="00660953" w:rsidRDefault="00660953" w:rsidP="00660953">
      <w:pPr>
        <w:pStyle w:val="ListParagraph"/>
        <w:numPr>
          <w:ilvl w:val="0"/>
          <w:numId w:val="5"/>
        </w:numPr>
        <w:spacing w:line="276" w:lineRule="auto"/>
        <w:jc w:val="both"/>
      </w:pPr>
      <w:r>
        <w:t>ACC 301: Advanced Financial Accounting I</w:t>
      </w:r>
    </w:p>
    <w:p w:rsidR="00660953" w:rsidRDefault="00660953" w:rsidP="00660953">
      <w:pPr>
        <w:pStyle w:val="ListParagraph"/>
        <w:numPr>
          <w:ilvl w:val="0"/>
          <w:numId w:val="5"/>
        </w:numPr>
        <w:spacing w:line="276" w:lineRule="auto"/>
        <w:jc w:val="both"/>
      </w:pPr>
      <w:r>
        <w:t>ACC 307: Statistics for Accounting III</w:t>
      </w:r>
    </w:p>
    <w:p w:rsidR="00660953" w:rsidRDefault="00660953" w:rsidP="00660953">
      <w:pPr>
        <w:pStyle w:val="ListParagraph"/>
        <w:numPr>
          <w:ilvl w:val="0"/>
          <w:numId w:val="5"/>
        </w:numPr>
        <w:spacing w:line="276" w:lineRule="auto"/>
        <w:jc w:val="both"/>
      </w:pPr>
      <w:r>
        <w:t>ACC 308: Mathematics for Accounting III</w:t>
      </w:r>
    </w:p>
    <w:p w:rsidR="00660953" w:rsidRDefault="00660953" w:rsidP="00660953">
      <w:pPr>
        <w:pStyle w:val="ListParagraph"/>
        <w:numPr>
          <w:ilvl w:val="0"/>
          <w:numId w:val="5"/>
        </w:numPr>
        <w:spacing w:line="276" w:lineRule="auto"/>
        <w:jc w:val="both"/>
      </w:pPr>
      <w:r>
        <w:t>ACC 403: Analysis of Business Decisions</w:t>
      </w:r>
    </w:p>
    <w:p w:rsidR="00660953" w:rsidRDefault="0014794B" w:rsidP="00660953">
      <w:pPr>
        <w:pStyle w:val="ListParagraph"/>
        <w:numPr>
          <w:ilvl w:val="0"/>
          <w:numId w:val="5"/>
        </w:numPr>
        <w:spacing w:line="276" w:lineRule="auto"/>
        <w:jc w:val="both"/>
      </w:pPr>
      <w:r>
        <w:t>ACC 411: Corporate</w:t>
      </w:r>
      <w:r w:rsidR="00660953">
        <w:t xml:space="preserve"> </w:t>
      </w:r>
      <w:r>
        <w:t xml:space="preserve">Reporting and Accounting Ethics </w:t>
      </w:r>
    </w:p>
    <w:p w:rsidR="00660953" w:rsidRDefault="0014794B" w:rsidP="00660953">
      <w:pPr>
        <w:pStyle w:val="ListParagraph"/>
        <w:numPr>
          <w:ilvl w:val="0"/>
          <w:numId w:val="5"/>
        </w:numPr>
        <w:spacing w:line="276" w:lineRule="auto"/>
        <w:jc w:val="both"/>
      </w:pPr>
      <w:r>
        <w:t xml:space="preserve">ACC 414: Corporate Governance and CSR </w:t>
      </w:r>
    </w:p>
    <w:p w:rsidR="00660953" w:rsidRDefault="00660953" w:rsidP="00660953">
      <w:pPr>
        <w:pStyle w:val="ListParagraph"/>
        <w:numPr>
          <w:ilvl w:val="0"/>
          <w:numId w:val="5"/>
        </w:numPr>
        <w:spacing w:line="276" w:lineRule="auto"/>
        <w:jc w:val="both"/>
      </w:pPr>
      <w:r>
        <w:t>ACC 499: Research Project</w:t>
      </w:r>
    </w:p>
    <w:p w:rsidR="00660953" w:rsidRPr="00990BCB" w:rsidRDefault="00660953" w:rsidP="00660953">
      <w:pPr>
        <w:spacing w:line="276" w:lineRule="auto"/>
        <w:jc w:val="both"/>
      </w:pPr>
      <w:r>
        <w:rPr>
          <w:b/>
        </w:rPr>
        <w:t xml:space="preserve">XI. SUPERVISION OF POSTGRADUATE STUDENTS: </w:t>
      </w:r>
      <w:r>
        <w:t xml:space="preserve">     Nil</w:t>
      </w:r>
    </w:p>
    <w:p w:rsidR="00660953" w:rsidRPr="00DA5E0C" w:rsidRDefault="00660953" w:rsidP="00660953">
      <w:pPr>
        <w:spacing w:line="276" w:lineRule="auto"/>
        <w:jc w:val="both"/>
        <w:rPr>
          <w:b/>
        </w:rPr>
      </w:pPr>
      <w:r>
        <w:rPr>
          <w:b/>
        </w:rPr>
        <w:t>XII. PUBLICATIONS:</w:t>
      </w:r>
    </w:p>
    <w:p w:rsidR="00660953" w:rsidRPr="00DA5E0C" w:rsidRDefault="00660953" w:rsidP="00660953">
      <w:pPr>
        <w:pStyle w:val="ListParagraph"/>
        <w:numPr>
          <w:ilvl w:val="0"/>
          <w:numId w:val="6"/>
        </w:numPr>
        <w:spacing w:line="276" w:lineRule="auto"/>
        <w:jc w:val="both"/>
        <w:rPr>
          <w:b/>
          <w:bCs/>
        </w:rPr>
      </w:pPr>
      <w:r w:rsidRPr="00DA5E0C">
        <w:rPr>
          <w:b/>
          <w:bCs/>
        </w:rPr>
        <w:t>THESIS</w:t>
      </w:r>
    </w:p>
    <w:p w:rsidR="00660953" w:rsidRDefault="00660953" w:rsidP="00660953">
      <w:pPr>
        <w:numPr>
          <w:ilvl w:val="0"/>
          <w:numId w:val="7"/>
        </w:numPr>
        <w:spacing w:line="276" w:lineRule="auto"/>
        <w:jc w:val="both"/>
      </w:pPr>
      <w:r>
        <w:t>Bank Corporate Decisions and Loan Loss Provisioning Practices among Deposit Money Banks in Nigeria: Ph.D. Accounting Thesis</w:t>
      </w:r>
    </w:p>
    <w:p w:rsidR="00660953" w:rsidRDefault="00660953" w:rsidP="00660953">
      <w:pPr>
        <w:numPr>
          <w:ilvl w:val="0"/>
          <w:numId w:val="7"/>
        </w:numPr>
        <w:spacing w:line="276" w:lineRule="auto"/>
        <w:jc w:val="both"/>
      </w:pPr>
      <w:r w:rsidRPr="001F4206">
        <w:t>An Examination of the Role of Auditing in Enhancing Going Concern in Nigerian Banks-  M.Sc Accounting Thesis</w:t>
      </w:r>
    </w:p>
    <w:p w:rsidR="00766EC8" w:rsidRDefault="00766EC8" w:rsidP="00766EC8">
      <w:pPr>
        <w:numPr>
          <w:ilvl w:val="0"/>
          <w:numId w:val="7"/>
        </w:numPr>
        <w:spacing w:line="276" w:lineRule="auto"/>
        <w:jc w:val="both"/>
      </w:pPr>
      <w:r w:rsidRPr="001F4206">
        <w:t xml:space="preserve">The Auditors and The Law of Negligence: Submitted to the Department of Accounting and Finance, University of </w:t>
      </w:r>
      <w:r>
        <w:t>Ilorin, Ilorin, Nigeria.</w:t>
      </w:r>
      <w:r w:rsidRPr="001F4206">
        <w:t xml:space="preserve"> B.Sc. (Hons) in Accounting</w:t>
      </w:r>
      <w:r>
        <w:t xml:space="preserve"> Project.</w:t>
      </w:r>
    </w:p>
    <w:p w:rsidR="00660953" w:rsidRDefault="00660953" w:rsidP="00660953">
      <w:pPr>
        <w:pStyle w:val="ListParagraph"/>
        <w:numPr>
          <w:ilvl w:val="0"/>
          <w:numId w:val="7"/>
        </w:numPr>
        <w:jc w:val="both"/>
      </w:pPr>
      <w:r w:rsidRPr="003949EE">
        <w:t>Relationship between Academic Burnout and Classroom Assessment Environment: A Case Study of Al Hikmah University’s Accounting Students</w:t>
      </w:r>
      <w:r>
        <w:t>. Postgraduate Diploma in Education (PGDE) Project</w:t>
      </w:r>
    </w:p>
    <w:p w:rsidR="00660953" w:rsidRDefault="00660953" w:rsidP="00660953">
      <w:pPr>
        <w:ind w:left="360"/>
        <w:jc w:val="both"/>
      </w:pPr>
    </w:p>
    <w:p w:rsidR="00660953" w:rsidRDefault="00660953" w:rsidP="00660953">
      <w:pPr>
        <w:pStyle w:val="ListParagraph"/>
        <w:numPr>
          <w:ilvl w:val="0"/>
          <w:numId w:val="6"/>
        </w:numPr>
        <w:spacing w:line="276" w:lineRule="auto"/>
        <w:jc w:val="both"/>
      </w:pPr>
      <w:r w:rsidRPr="00617ECB">
        <w:rPr>
          <w:b/>
        </w:rPr>
        <w:t xml:space="preserve">AUTHORED AND CO-AUTHORED BOOKS:          </w:t>
      </w:r>
      <w:r>
        <w:t>Nil</w:t>
      </w:r>
    </w:p>
    <w:p w:rsidR="00660953" w:rsidRPr="00617ECB" w:rsidRDefault="00660953" w:rsidP="007B3210">
      <w:pPr>
        <w:pStyle w:val="ListParagraph"/>
        <w:numPr>
          <w:ilvl w:val="0"/>
          <w:numId w:val="6"/>
        </w:numPr>
        <w:spacing w:after="240" w:line="276" w:lineRule="auto"/>
        <w:jc w:val="both"/>
        <w:rPr>
          <w:b/>
        </w:rPr>
      </w:pPr>
      <w:r w:rsidRPr="00617ECB">
        <w:rPr>
          <w:b/>
        </w:rPr>
        <w:t xml:space="preserve">EDITED AND CO-EDITED BOOKS:                         </w:t>
      </w:r>
      <w:r>
        <w:t>Nil</w:t>
      </w:r>
    </w:p>
    <w:p w:rsidR="00660953" w:rsidRDefault="00660953" w:rsidP="00660953">
      <w:pPr>
        <w:pStyle w:val="ListParagraph"/>
        <w:numPr>
          <w:ilvl w:val="0"/>
          <w:numId w:val="6"/>
        </w:numPr>
        <w:spacing w:line="276" w:lineRule="auto"/>
        <w:jc w:val="both"/>
        <w:rPr>
          <w:b/>
        </w:rPr>
      </w:pPr>
      <w:r w:rsidRPr="00617ECB">
        <w:rPr>
          <w:b/>
        </w:rPr>
        <w:t>PUBLISHED JOURNAL ARTICLES:</w:t>
      </w:r>
    </w:p>
    <w:p w:rsidR="009264C0" w:rsidRDefault="009C34AB" w:rsidP="009264C0">
      <w:pPr>
        <w:spacing w:line="276" w:lineRule="auto"/>
        <w:jc w:val="both"/>
        <w:rPr>
          <w:color w:val="222222"/>
          <w:shd w:val="clear" w:color="auto" w:fill="FFFFFF"/>
        </w:rPr>
      </w:pPr>
      <w:r>
        <w:rPr>
          <w:b/>
          <w:color w:val="222222"/>
          <w:shd w:val="clear" w:color="auto" w:fill="FFFFFF"/>
        </w:rPr>
        <w:t xml:space="preserve">(1) </w:t>
      </w:r>
      <w:r w:rsidR="009264C0" w:rsidRPr="009264C0">
        <w:rPr>
          <w:b/>
          <w:color w:val="222222"/>
          <w:shd w:val="clear" w:color="auto" w:fill="FFFFFF"/>
        </w:rPr>
        <w:t>Salami, A. A</w:t>
      </w:r>
      <w:r w:rsidR="009264C0" w:rsidRPr="009264C0">
        <w:rPr>
          <w:color w:val="222222"/>
          <w:shd w:val="clear" w:color="auto" w:fill="FFFFFF"/>
        </w:rPr>
        <w:t>., Uthman, A. B., &amp; Sanni, M. (2021). Bank-Specific Variables and Banks’ Financial Soundness: Empirical Evidence from Nigeria. </w:t>
      </w:r>
      <w:r w:rsidR="009264C0" w:rsidRPr="009264C0">
        <w:rPr>
          <w:i/>
          <w:iCs/>
          <w:color w:val="222222"/>
          <w:shd w:val="clear" w:color="auto" w:fill="FFFFFF"/>
        </w:rPr>
        <w:t>Zagreb International Review of Economics &amp; Business</w:t>
      </w:r>
      <w:r w:rsidR="009264C0" w:rsidRPr="009264C0">
        <w:rPr>
          <w:color w:val="222222"/>
          <w:shd w:val="clear" w:color="auto" w:fill="FFFFFF"/>
        </w:rPr>
        <w:t>, </w:t>
      </w:r>
      <w:r w:rsidR="009264C0" w:rsidRPr="009264C0">
        <w:rPr>
          <w:i/>
          <w:iCs/>
          <w:color w:val="222222"/>
          <w:shd w:val="clear" w:color="auto" w:fill="FFFFFF"/>
        </w:rPr>
        <w:t>24</w:t>
      </w:r>
      <w:r w:rsidR="009264C0" w:rsidRPr="009264C0">
        <w:rPr>
          <w:color w:val="222222"/>
          <w:shd w:val="clear" w:color="auto" w:fill="FFFFFF"/>
        </w:rPr>
        <w:t>(1), 37-66.</w:t>
      </w:r>
    </w:p>
    <w:p w:rsidR="009264C0" w:rsidRPr="009264C0" w:rsidRDefault="009264C0" w:rsidP="009264C0">
      <w:pPr>
        <w:spacing w:line="276" w:lineRule="auto"/>
        <w:jc w:val="both"/>
        <w:rPr>
          <w:color w:val="222222"/>
          <w:shd w:val="clear" w:color="auto" w:fill="FFFFFF"/>
        </w:rPr>
      </w:pPr>
      <w:r w:rsidRPr="009264C0">
        <w:rPr>
          <w:u w:val="single"/>
        </w:rPr>
        <w:t>Published</w:t>
      </w:r>
      <w:r>
        <w:rPr>
          <w:u w:val="single"/>
        </w:rPr>
        <w:t xml:space="preserve"> by Faculty of Economics and Business</w:t>
      </w:r>
      <w:r w:rsidR="009C34AB">
        <w:rPr>
          <w:u w:val="single"/>
        </w:rPr>
        <w:t>,</w:t>
      </w:r>
      <w:r w:rsidRPr="009264C0">
        <w:rPr>
          <w:u w:val="single"/>
        </w:rPr>
        <w:t xml:space="preserve"> </w:t>
      </w:r>
      <w:r>
        <w:rPr>
          <w:u w:val="single"/>
        </w:rPr>
        <w:t>University of Zagreb, Croatia</w:t>
      </w:r>
    </w:p>
    <w:p w:rsidR="009C34AB" w:rsidRDefault="009C34AB" w:rsidP="009C34AB">
      <w:pPr>
        <w:spacing w:line="276" w:lineRule="auto"/>
        <w:jc w:val="both"/>
      </w:pPr>
      <w:r>
        <w:rPr>
          <w:b/>
        </w:rPr>
        <w:lastRenderedPageBreak/>
        <w:t xml:space="preserve">(2) </w:t>
      </w:r>
      <w:r w:rsidR="00660953" w:rsidRPr="00165CB3">
        <w:t>Sanni, M.,</w:t>
      </w:r>
      <w:r w:rsidR="00660953" w:rsidRPr="009264C0">
        <w:rPr>
          <w:b/>
        </w:rPr>
        <w:t xml:space="preserve"> Salami, A. A. </w:t>
      </w:r>
      <w:r w:rsidR="00660953" w:rsidRPr="00165CB3">
        <w:t xml:space="preserve">&amp; Uthman, A. B. (2020) Determinants of Bank Performance in Nigeria: Do They Behave Differently with Risk-Adjusted Returns?- </w:t>
      </w:r>
      <w:r w:rsidR="00660953" w:rsidRPr="009264C0">
        <w:rPr>
          <w:i/>
        </w:rPr>
        <w:t>Studia Universitatis, ‘Vasile Goldis Arad’</w:t>
      </w:r>
      <w:r w:rsidR="00660953" w:rsidRPr="00165CB3">
        <w:t xml:space="preserve"> </w:t>
      </w:r>
      <w:r w:rsidR="00660953" w:rsidRPr="009264C0">
        <w:rPr>
          <w:i/>
        </w:rPr>
        <w:t>Economics Series</w:t>
      </w:r>
      <w:r w:rsidR="00660953" w:rsidRPr="00165CB3">
        <w:t>, 30(3),1-34</w:t>
      </w:r>
    </w:p>
    <w:p w:rsidR="00660953" w:rsidRPr="009C34AB" w:rsidRDefault="00660953" w:rsidP="009C34AB">
      <w:pPr>
        <w:spacing w:after="240" w:line="276" w:lineRule="auto"/>
        <w:jc w:val="both"/>
      </w:pPr>
      <w:r w:rsidRPr="009264C0">
        <w:rPr>
          <w:u w:val="single"/>
        </w:rPr>
        <w:t>Published Vasile Goldis Western University of Arad, Romania</w:t>
      </w:r>
    </w:p>
    <w:p w:rsidR="009C34AB" w:rsidRDefault="009C34AB" w:rsidP="009264C0">
      <w:pPr>
        <w:spacing w:line="276" w:lineRule="auto"/>
        <w:jc w:val="both"/>
      </w:pPr>
      <w:r>
        <w:rPr>
          <w:b/>
        </w:rPr>
        <w:t xml:space="preserve">(3) </w:t>
      </w:r>
      <w:r w:rsidR="00660953" w:rsidRPr="009264C0">
        <w:rPr>
          <w:b/>
        </w:rPr>
        <w:t xml:space="preserve">Salami, A. A., </w:t>
      </w:r>
      <w:r w:rsidR="00660953" w:rsidRPr="00165CB3">
        <w:t xml:space="preserve">Sanni, M., &amp; Ariyo-Edu, A. A. (2020). Female Board Representation and Provisioning Practices in Nigerian Banks. </w:t>
      </w:r>
      <w:r w:rsidR="00660953" w:rsidRPr="009264C0">
        <w:rPr>
          <w:i/>
        </w:rPr>
        <w:t>The Journal of Economic Research and Business Administration,</w:t>
      </w:r>
      <w:r w:rsidR="00660953" w:rsidRPr="00165CB3">
        <w:t xml:space="preserve"> 134, 14-33.</w:t>
      </w:r>
    </w:p>
    <w:p w:rsidR="009264C0" w:rsidRDefault="00660953" w:rsidP="009264C0">
      <w:pPr>
        <w:spacing w:after="240" w:line="276" w:lineRule="auto"/>
        <w:jc w:val="both"/>
      </w:pPr>
      <w:r w:rsidRPr="009264C0">
        <w:rPr>
          <w:u w:val="single"/>
        </w:rPr>
        <w:t>Published by Al-Farabi Kazakh National University, Kazakhstan</w:t>
      </w:r>
      <w:r w:rsidRPr="00165CB3">
        <w:t xml:space="preserve">  </w:t>
      </w:r>
    </w:p>
    <w:p w:rsidR="00660953" w:rsidRPr="009264C0" w:rsidRDefault="00137F94" w:rsidP="009264C0">
      <w:pPr>
        <w:spacing w:line="276" w:lineRule="auto"/>
        <w:jc w:val="both"/>
        <w:rPr>
          <w:u w:val="single"/>
        </w:rPr>
      </w:pPr>
      <w:r>
        <w:rPr>
          <w:b/>
        </w:rPr>
        <w:t xml:space="preserve"> </w:t>
      </w:r>
      <w:r w:rsidR="009C34AB">
        <w:rPr>
          <w:b/>
        </w:rPr>
        <w:t>(</w:t>
      </w:r>
      <w:r>
        <w:rPr>
          <w:b/>
        </w:rPr>
        <w:t>4</w:t>
      </w:r>
      <w:r w:rsidR="009C34AB">
        <w:rPr>
          <w:b/>
        </w:rPr>
        <w:t xml:space="preserve">) </w:t>
      </w:r>
      <w:r w:rsidR="00660953" w:rsidRPr="00165CB3">
        <w:t xml:space="preserve">Uthman, A. B., Sanni, M., &amp; </w:t>
      </w:r>
      <w:r w:rsidR="00660953" w:rsidRPr="009264C0">
        <w:rPr>
          <w:b/>
        </w:rPr>
        <w:t xml:space="preserve">Salami, A. A. </w:t>
      </w:r>
      <w:r w:rsidR="00660953" w:rsidRPr="00165CB3">
        <w:t xml:space="preserve">(2019). Prospect for Accounting Academics: Examining the Effect of Undergraduate Sudents’ Career Decision. </w:t>
      </w:r>
      <w:r w:rsidR="00660953" w:rsidRPr="009264C0">
        <w:rPr>
          <w:i/>
        </w:rPr>
        <w:t>Management and Accounting Review</w:t>
      </w:r>
      <w:r w:rsidR="00660953" w:rsidRPr="00165CB3">
        <w:t xml:space="preserve">, 18(3), 95-130. </w:t>
      </w:r>
    </w:p>
    <w:p w:rsidR="00660953" w:rsidRPr="006616D3" w:rsidRDefault="00660953" w:rsidP="009C34AB">
      <w:pPr>
        <w:spacing w:after="240" w:line="276" w:lineRule="auto"/>
        <w:jc w:val="both"/>
        <w:rPr>
          <w:color w:val="333333"/>
          <w:u w:val="single"/>
          <w:shd w:val="clear" w:color="auto" w:fill="FFFFFF"/>
        </w:rPr>
      </w:pPr>
      <w:r w:rsidRPr="006616D3">
        <w:rPr>
          <w:u w:val="single"/>
        </w:rPr>
        <w:t xml:space="preserve">Published by Accounting Research Institute and </w:t>
      </w:r>
      <w:r w:rsidRPr="006616D3">
        <w:rPr>
          <w:color w:val="333333"/>
          <w:u w:val="single"/>
          <w:shd w:val="clear" w:color="auto" w:fill="FFFFFF"/>
        </w:rPr>
        <w:t> Universiti Teknologi MARA, Malaysia</w:t>
      </w:r>
    </w:p>
    <w:p w:rsidR="009C34AB" w:rsidRDefault="009C34AB" w:rsidP="009C34AB">
      <w:pPr>
        <w:jc w:val="both"/>
      </w:pPr>
      <w:r>
        <w:rPr>
          <w:b/>
        </w:rPr>
        <w:t>(</w:t>
      </w:r>
      <w:r w:rsidR="00137F94">
        <w:rPr>
          <w:b/>
        </w:rPr>
        <w:t>5</w:t>
      </w:r>
      <w:r>
        <w:rPr>
          <w:b/>
        </w:rPr>
        <w:t xml:space="preserve">) </w:t>
      </w:r>
      <w:r w:rsidR="00660953" w:rsidRPr="009C34AB">
        <w:rPr>
          <w:b/>
        </w:rPr>
        <w:t xml:space="preserve">Salami, A.A., </w:t>
      </w:r>
      <w:r w:rsidR="00660953">
        <w:t xml:space="preserve">Suleiman, H.B., Ishola, K.A., &amp; Iyanda, R.A. (2019). Working capital management and financial returns of listed petroleum firms in Nigeria. </w:t>
      </w:r>
      <w:r w:rsidR="00660953" w:rsidRPr="009C34AB">
        <w:rPr>
          <w:i/>
        </w:rPr>
        <w:t>Entrepreneurial Journal of Management Sciences,</w:t>
      </w:r>
      <w:r w:rsidR="00660953">
        <w:t xml:space="preserve"> Volume 6. No. 1, pp 86-104. </w:t>
      </w:r>
    </w:p>
    <w:p w:rsidR="00660953" w:rsidRPr="009C34AB" w:rsidRDefault="00660953" w:rsidP="009C34AB">
      <w:pPr>
        <w:spacing w:after="240"/>
        <w:jc w:val="both"/>
        <w:rPr>
          <w:rFonts w:ascii="Trebuchet MS" w:hAnsi="Trebuchet MS"/>
          <w:u w:val="single"/>
        </w:rPr>
      </w:pPr>
      <w:r w:rsidRPr="009C34AB">
        <w:rPr>
          <w:u w:val="single"/>
        </w:rPr>
        <w:t>Published by Faculty of Management Sciences, Al-Hikmah University Ilorin, Nigeria.</w:t>
      </w:r>
    </w:p>
    <w:p w:rsidR="00660953" w:rsidRDefault="009C34AB" w:rsidP="009C34AB">
      <w:pPr>
        <w:spacing w:line="276" w:lineRule="auto"/>
        <w:jc w:val="both"/>
      </w:pPr>
      <w:r>
        <w:rPr>
          <w:b/>
        </w:rPr>
        <w:t>(</w:t>
      </w:r>
      <w:r w:rsidR="00137F94">
        <w:rPr>
          <w:b/>
        </w:rPr>
        <w:t>6</w:t>
      </w:r>
      <w:r>
        <w:rPr>
          <w:b/>
        </w:rPr>
        <w:t xml:space="preserve">) </w:t>
      </w:r>
      <w:r w:rsidR="00660953">
        <w:t xml:space="preserve">Suleiman, H.B., &amp; </w:t>
      </w:r>
      <w:r w:rsidR="00660953" w:rsidRPr="009C34AB">
        <w:rPr>
          <w:b/>
        </w:rPr>
        <w:t xml:space="preserve">Salami, A.A. </w:t>
      </w:r>
      <w:r w:rsidR="00660953">
        <w:t xml:space="preserve">(2019). Enhancement of anti-graft war by government anti-corruption bodies via the instrumentality of forensic audit: The accountants’ Perceptions. </w:t>
      </w:r>
      <w:r w:rsidR="00660953" w:rsidRPr="009C34AB">
        <w:rPr>
          <w:i/>
        </w:rPr>
        <w:t>Entrepreneurial Journal of Management Sciences,</w:t>
      </w:r>
      <w:r w:rsidR="00660953">
        <w:t xml:space="preserve"> Volume 6. No 1, pp 105-118. </w:t>
      </w:r>
    </w:p>
    <w:p w:rsidR="00660953" w:rsidRPr="00660953" w:rsidRDefault="00660953" w:rsidP="009C34AB">
      <w:pPr>
        <w:spacing w:after="240" w:line="276" w:lineRule="auto"/>
        <w:jc w:val="both"/>
        <w:rPr>
          <w:u w:val="single"/>
        </w:rPr>
      </w:pPr>
      <w:r w:rsidRPr="00660953">
        <w:rPr>
          <w:u w:val="single"/>
        </w:rPr>
        <w:t>Published by Faculty of Management Sciences, Al-Hikmah University Ilorin, Nigeria.</w:t>
      </w:r>
    </w:p>
    <w:p w:rsidR="00660953" w:rsidRDefault="009C34AB" w:rsidP="009C34AB">
      <w:pPr>
        <w:spacing w:line="276" w:lineRule="auto"/>
        <w:jc w:val="both"/>
      </w:pPr>
      <w:r>
        <w:rPr>
          <w:b/>
        </w:rPr>
        <w:t>(</w:t>
      </w:r>
      <w:r w:rsidR="00137F94">
        <w:rPr>
          <w:b/>
        </w:rPr>
        <w:t>7</w:t>
      </w:r>
      <w:r>
        <w:rPr>
          <w:b/>
        </w:rPr>
        <w:t xml:space="preserve">) </w:t>
      </w:r>
      <w:r w:rsidR="00660953" w:rsidRPr="009C34AB">
        <w:rPr>
          <w:b/>
        </w:rPr>
        <w:t xml:space="preserve">Salami, A.A., </w:t>
      </w:r>
      <w:r w:rsidR="00660953">
        <w:t xml:space="preserve">&amp; Uthman, A. B. (2018). Bank capital, operating efficiency and corporate performance in Nigeria. </w:t>
      </w:r>
      <w:r w:rsidR="00660953" w:rsidRPr="009C34AB">
        <w:rPr>
          <w:i/>
        </w:rPr>
        <w:t>Acta Universitatis Sapientiae,</w:t>
      </w:r>
      <w:r w:rsidR="00660953">
        <w:t xml:space="preserve"> </w:t>
      </w:r>
      <w:r w:rsidR="00660953" w:rsidRPr="009C34AB">
        <w:rPr>
          <w:i/>
        </w:rPr>
        <w:t>Economics and Business,</w:t>
      </w:r>
      <w:r w:rsidR="00660953">
        <w:t xml:space="preserve"> Volume 6. No.1, pp 61-87. </w:t>
      </w:r>
    </w:p>
    <w:p w:rsidR="00660953" w:rsidRPr="009C34AB" w:rsidRDefault="00660953" w:rsidP="009C34AB">
      <w:pPr>
        <w:spacing w:after="240" w:line="276" w:lineRule="auto"/>
        <w:jc w:val="both"/>
        <w:rPr>
          <w:u w:val="single"/>
        </w:rPr>
      </w:pPr>
      <w:r w:rsidRPr="009C34AB">
        <w:rPr>
          <w:u w:val="single"/>
        </w:rPr>
        <w:t>Published by Sapientia Hungarian University of Transylvania, Romania.</w:t>
      </w:r>
    </w:p>
    <w:p w:rsidR="00660953" w:rsidRDefault="009C34AB" w:rsidP="009C34AB">
      <w:pPr>
        <w:spacing w:line="276" w:lineRule="auto"/>
        <w:jc w:val="both"/>
      </w:pPr>
      <w:r>
        <w:rPr>
          <w:b/>
        </w:rPr>
        <w:t>(</w:t>
      </w:r>
      <w:r w:rsidR="00137F94">
        <w:rPr>
          <w:b/>
        </w:rPr>
        <w:t>8</w:t>
      </w:r>
      <w:r>
        <w:rPr>
          <w:b/>
        </w:rPr>
        <w:t xml:space="preserve">) </w:t>
      </w:r>
      <w:r w:rsidR="00660953" w:rsidRPr="009C34AB">
        <w:rPr>
          <w:b/>
        </w:rPr>
        <w:t xml:space="preserve">Salami, A.A., </w:t>
      </w:r>
      <w:r w:rsidR="00660953">
        <w:t xml:space="preserve"> Sanni, M., &amp; Uthman, A. B. (2018). Accounting ethics education in Nigeria: Value-improving or value-deteriorating tool? </w:t>
      </w:r>
      <w:r w:rsidR="00660953" w:rsidRPr="009C34AB">
        <w:rPr>
          <w:i/>
        </w:rPr>
        <w:t>Academic Journal of Economic Studies,</w:t>
      </w:r>
      <w:r w:rsidR="00660953">
        <w:t xml:space="preserve"> Volume 4 No. 4, pp 116-126. </w:t>
      </w:r>
    </w:p>
    <w:p w:rsidR="00660953" w:rsidRPr="009C34AB" w:rsidRDefault="00660953" w:rsidP="009C34AB">
      <w:pPr>
        <w:spacing w:after="240" w:line="276" w:lineRule="auto"/>
        <w:jc w:val="both"/>
        <w:rPr>
          <w:u w:val="single"/>
        </w:rPr>
      </w:pPr>
      <w:r w:rsidRPr="009C34AB">
        <w:rPr>
          <w:u w:val="single"/>
        </w:rPr>
        <w:t xml:space="preserve">Published by Faculty of Finance, Banking and Accountancy of the </w:t>
      </w:r>
      <w:r w:rsidRPr="009C34AB">
        <w:rPr>
          <w:rFonts w:eastAsia="Times New Roman"/>
          <w:color w:val="000000"/>
          <w:u w:val="single"/>
        </w:rPr>
        <w:t>Dimitrie Cantemir Christian University/Universitara Publishing House</w:t>
      </w:r>
    </w:p>
    <w:p w:rsidR="00660953" w:rsidRDefault="009C34AB" w:rsidP="009C34AB">
      <w:pPr>
        <w:spacing w:line="276" w:lineRule="auto"/>
        <w:jc w:val="both"/>
      </w:pPr>
      <w:r>
        <w:rPr>
          <w:b/>
        </w:rPr>
        <w:t>(</w:t>
      </w:r>
      <w:r w:rsidR="00137F94">
        <w:rPr>
          <w:b/>
        </w:rPr>
        <w:t>9</w:t>
      </w:r>
      <w:r>
        <w:rPr>
          <w:b/>
        </w:rPr>
        <w:t xml:space="preserve">) </w:t>
      </w:r>
      <w:r w:rsidR="00660953" w:rsidRPr="009C34AB">
        <w:rPr>
          <w:b/>
        </w:rPr>
        <w:t xml:space="preserve">Salami, A. A. </w:t>
      </w:r>
      <w:r w:rsidR="00660953">
        <w:t xml:space="preserve">(2018). Determining a better predictor of bank’s solvency in Nigeria: Risk-based capital or risk-independent capital? </w:t>
      </w:r>
      <w:r w:rsidR="00660953" w:rsidRPr="009C34AB">
        <w:rPr>
          <w:i/>
        </w:rPr>
        <w:t>Acta Universitatis Danubius Oeconomica,</w:t>
      </w:r>
      <w:r w:rsidR="00660953">
        <w:t xml:space="preserve"> Volume 14 No. 6, pp 535-559. </w:t>
      </w:r>
    </w:p>
    <w:p w:rsidR="00660953" w:rsidRPr="009C34AB" w:rsidRDefault="00660953" w:rsidP="009C34AB">
      <w:pPr>
        <w:spacing w:after="240" w:line="276" w:lineRule="auto"/>
        <w:jc w:val="both"/>
        <w:rPr>
          <w:u w:val="single"/>
        </w:rPr>
      </w:pPr>
      <w:r w:rsidRPr="009C34AB">
        <w:rPr>
          <w:u w:val="single"/>
        </w:rPr>
        <w:t>Published by Faculty of Economic Sciences of the Danubius University of Galaţi, Romania.</w:t>
      </w:r>
    </w:p>
    <w:p w:rsidR="00660953" w:rsidRDefault="009C34AB" w:rsidP="009C34AB">
      <w:pPr>
        <w:spacing w:line="276" w:lineRule="auto"/>
        <w:jc w:val="both"/>
      </w:pPr>
      <w:r>
        <w:rPr>
          <w:b/>
        </w:rPr>
        <w:t>(1</w:t>
      </w:r>
      <w:r w:rsidR="00137F94">
        <w:rPr>
          <w:b/>
        </w:rPr>
        <w:t>0</w:t>
      </w:r>
      <w:r>
        <w:rPr>
          <w:b/>
        </w:rPr>
        <w:t xml:space="preserve">) </w:t>
      </w:r>
      <w:r w:rsidR="00660953" w:rsidRPr="009C34AB">
        <w:rPr>
          <w:b/>
        </w:rPr>
        <w:t>Salami, A.A.,</w:t>
      </w:r>
      <w:r w:rsidR="00660953">
        <w:t xml:space="preserve"> Iyanda, R.A., &amp; Suleiman, H.B. (2017). Academic burnout and classroom assessment environment: The case of university’s accounting students in Kwara State, Nigeria. </w:t>
      </w:r>
      <w:r w:rsidR="00660953" w:rsidRPr="009C34AB">
        <w:rPr>
          <w:i/>
        </w:rPr>
        <w:t>Nitte Management Review,</w:t>
      </w:r>
      <w:r w:rsidR="00660953">
        <w:t xml:space="preserve"> Vol. 11, No. 1, pp 1-21. </w:t>
      </w:r>
    </w:p>
    <w:p w:rsidR="00660953" w:rsidRPr="009C34AB" w:rsidRDefault="00660953" w:rsidP="009C34AB">
      <w:pPr>
        <w:spacing w:after="240" w:line="276" w:lineRule="auto"/>
        <w:jc w:val="both"/>
        <w:rPr>
          <w:u w:val="single"/>
        </w:rPr>
      </w:pPr>
      <w:r w:rsidRPr="009C34AB">
        <w:rPr>
          <w:u w:val="single"/>
        </w:rPr>
        <w:t>Published by Justice K.S. Hedge Institute of Management, Nitte, India (A Business School and affiliate of Visvervaraya Technological University, Belagavi, India).</w:t>
      </w:r>
    </w:p>
    <w:p w:rsidR="00660953" w:rsidRDefault="009C34AB" w:rsidP="009C34AB">
      <w:pPr>
        <w:spacing w:line="276" w:lineRule="auto"/>
        <w:jc w:val="both"/>
      </w:pPr>
      <w:r>
        <w:rPr>
          <w:b/>
        </w:rPr>
        <w:lastRenderedPageBreak/>
        <w:t>(1</w:t>
      </w:r>
      <w:r w:rsidR="00137F94">
        <w:rPr>
          <w:b/>
        </w:rPr>
        <w:t>1</w:t>
      </w:r>
      <w:r>
        <w:rPr>
          <w:b/>
        </w:rPr>
        <w:t xml:space="preserve">) </w:t>
      </w:r>
      <w:r w:rsidR="00660953" w:rsidRPr="009C34AB">
        <w:rPr>
          <w:b/>
        </w:rPr>
        <w:t xml:space="preserve">Salami, A.A., </w:t>
      </w:r>
      <w:r w:rsidR="00660953">
        <w:t>Uthman A. B. &amp; Abdul-baki Z, (2014).</w:t>
      </w:r>
      <w:r w:rsidR="00660953" w:rsidRPr="009C34AB">
        <w:rPr>
          <w:b/>
        </w:rPr>
        <w:t xml:space="preserve"> </w:t>
      </w:r>
      <w:r w:rsidR="00660953">
        <w:t xml:space="preserve">Perceived going concern of Nigerian banks: Testing the relevance of regulatory audit in the shadows of periodic audit, </w:t>
      </w:r>
      <w:r w:rsidR="00660953" w:rsidRPr="009C34AB">
        <w:rPr>
          <w:i/>
        </w:rPr>
        <w:t xml:space="preserve">Ilorin Journal of Accounting, </w:t>
      </w:r>
      <w:r w:rsidR="00660953">
        <w:t xml:space="preserve">Vol 1, No. 1, pp 85-102. </w:t>
      </w:r>
    </w:p>
    <w:p w:rsidR="00660953" w:rsidRPr="009C34AB" w:rsidRDefault="00660953" w:rsidP="009C34AB">
      <w:pPr>
        <w:spacing w:after="240" w:line="276" w:lineRule="auto"/>
        <w:jc w:val="both"/>
        <w:rPr>
          <w:u w:val="single"/>
        </w:rPr>
      </w:pPr>
      <w:r w:rsidRPr="009C34AB">
        <w:rPr>
          <w:u w:val="single"/>
        </w:rPr>
        <w:t>Published by Department of Accounting, University of Ilorin, Ilorin, Nigeria.</w:t>
      </w:r>
    </w:p>
    <w:p w:rsidR="00660953" w:rsidRDefault="009C34AB" w:rsidP="009C34AB">
      <w:pPr>
        <w:spacing w:line="276" w:lineRule="auto"/>
        <w:jc w:val="both"/>
      </w:pPr>
      <w:r>
        <w:rPr>
          <w:b/>
        </w:rPr>
        <w:t>(1</w:t>
      </w:r>
      <w:r w:rsidR="008A7B32">
        <w:rPr>
          <w:b/>
        </w:rPr>
        <w:t>2</w:t>
      </w:r>
      <w:r>
        <w:rPr>
          <w:b/>
        </w:rPr>
        <w:t xml:space="preserve">) </w:t>
      </w:r>
      <w:r w:rsidR="00660953" w:rsidRPr="009C34AB">
        <w:rPr>
          <w:b/>
        </w:rPr>
        <w:t xml:space="preserve">Salami, A.A., </w:t>
      </w:r>
      <w:r w:rsidR="00660953">
        <w:t xml:space="preserve">Uthman A. B. &amp; Abdul-baki Z, (2014). Differential changes of Nigerian banks’ going concern values: The relevance of audit expectation gap, </w:t>
      </w:r>
      <w:r w:rsidR="00660953" w:rsidRPr="009C34AB">
        <w:rPr>
          <w:i/>
        </w:rPr>
        <w:t xml:space="preserve">Entrepreneurial Journal of Management Sciences, </w:t>
      </w:r>
      <w:r w:rsidR="00660953">
        <w:t xml:space="preserve">vol. 3, No. 1, pp 15-29. </w:t>
      </w:r>
    </w:p>
    <w:p w:rsidR="00660953" w:rsidRPr="009C34AB" w:rsidRDefault="00660953" w:rsidP="009C34AB">
      <w:pPr>
        <w:spacing w:after="240" w:line="276" w:lineRule="auto"/>
        <w:jc w:val="both"/>
        <w:rPr>
          <w:u w:val="single"/>
        </w:rPr>
      </w:pPr>
      <w:r w:rsidRPr="009C34AB">
        <w:rPr>
          <w:u w:val="single"/>
        </w:rPr>
        <w:t>Published by College (now Faculty) of Management of Sciences, Al-Hikmah University Ilorin</w:t>
      </w:r>
    </w:p>
    <w:p w:rsidR="00660953" w:rsidRDefault="00660953" w:rsidP="007B3210">
      <w:pPr>
        <w:pStyle w:val="ListParagraph"/>
        <w:numPr>
          <w:ilvl w:val="0"/>
          <w:numId w:val="6"/>
        </w:numPr>
        <w:spacing w:after="240" w:line="276" w:lineRule="auto"/>
        <w:jc w:val="both"/>
      </w:pPr>
      <w:r w:rsidRPr="00165CB3">
        <w:rPr>
          <w:b/>
        </w:rPr>
        <w:t xml:space="preserve">PUBLISHED CHAPTERS IN EDITED BOOKS:      </w:t>
      </w:r>
    </w:p>
    <w:p w:rsidR="00F55A8A" w:rsidRPr="009264C0" w:rsidRDefault="00F55A8A" w:rsidP="00F55A8A">
      <w:pPr>
        <w:spacing w:line="276" w:lineRule="auto"/>
        <w:jc w:val="both"/>
      </w:pPr>
      <w:r w:rsidRPr="00F55A8A">
        <w:rPr>
          <w:b/>
        </w:rPr>
        <w:t>(</w:t>
      </w:r>
      <w:r>
        <w:rPr>
          <w:b/>
        </w:rPr>
        <w:t>13</w:t>
      </w:r>
      <w:r w:rsidRPr="00F55A8A">
        <w:rPr>
          <w:b/>
        </w:rPr>
        <w:t xml:space="preserve">) </w:t>
      </w:r>
      <w:r w:rsidRPr="009264C0">
        <w:t xml:space="preserve">Sanni, M., </w:t>
      </w:r>
      <w:r w:rsidRPr="00F55A8A">
        <w:rPr>
          <w:b/>
        </w:rPr>
        <w:t>Salami, A. A</w:t>
      </w:r>
      <w:r w:rsidRPr="009264C0">
        <w:t xml:space="preserve">, Owoade, O., &amp; Suleiman, H. B. (2020). Public Sector Accounting, Accountability and Accountability Management in Nigeria “Book of Reading in Honour of Professor Kenneth Adeyemi” </w:t>
      </w:r>
    </w:p>
    <w:p w:rsidR="00F55A8A" w:rsidRPr="005E0CFD" w:rsidRDefault="00F55A8A" w:rsidP="00F55A8A">
      <w:pPr>
        <w:spacing w:after="240" w:line="276" w:lineRule="auto"/>
        <w:jc w:val="both"/>
        <w:rPr>
          <w:u w:val="single"/>
        </w:rPr>
      </w:pPr>
      <w:r w:rsidRPr="00F55A8A">
        <w:rPr>
          <w:u w:val="single"/>
        </w:rPr>
        <w:t xml:space="preserve">Published  by Department of Accounting and Finance, Kwara State University Malete                  </w:t>
      </w:r>
    </w:p>
    <w:p w:rsidR="00660953" w:rsidRDefault="00660953" w:rsidP="00660953">
      <w:pPr>
        <w:pStyle w:val="ListParagraph"/>
        <w:numPr>
          <w:ilvl w:val="0"/>
          <w:numId w:val="6"/>
        </w:numPr>
        <w:spacing w:line="276" w:lineRule="auto"/>
        <w:jc w:val="both"/>
      </w:pPr>
      <w:r w:rsidRPr="00617ECB">
        <w:rPr>
          <w:b/>
        </w:rPr>
        <w:t xml:space="preserve">MONOGRAPHS:                                                           </w:t>
      </w:r>
      <w:r>
        <w:rPr>
          <w:b/>
        </w:rPr>
        <w:t xml:space="preserve"> </w:t>
      </w:r>
      <w:r>
        <w:t>Nil</w:t>
      </w:r>
    </w:p>
    <w:p w:rsidR="00660953" w:rsidRDefault="00660953" w:rsidP="007B3210">
      <w:pPr>
        <w:pStyle w:val="ListParagraph"/>
        <w:numPr>
          <w:ilvl w:val="0"/>
          <w:numId w:val="6"/>
        </w:numPr>
        <w:spacing w:after="240" w:line="276" w:lineRule="auto"/>
        <w:jc w:val="both"/>
      </w:pPr>
      <w:r w:rsidRPr="00617ECB">
        <w:rPr>
          <w:b/>
        </w:rPr>
        <w:t xml:space="preserve">TECHNICAL REPORTS:                                           </w:t>
      </w:r>
      <w:r>
        <w:rPr>
          <w:b/>
        </w:rPr>
        <w:t xml:space="preserve">  </w:t>
      </w:r>
      <w:r>
        <w:t>Nil</w:t>
      </w:r>
    </w:p>
    <w:p w:rsidR="00766EC8" w:rsidRPr="007B3210" w:rsidRDefault="00660953" w:rsidP="007B3210">
      <w:pPr>
        <w:pStyle w:val="ListParagraph"/>
        <w:numPr>
          <w:ilvl w:val="0"/>
          <w:numId w:val="6"/>
        </w:numPr>
        <w:spacing w:line="276" w:lineRule="auto"/>
        <w:jc w:val="both"/>
      </w:pPr>
      <w:r w:rsidRPr="00617ECB">
        <w:rPr>
          <w:b/>
        </w:rPr>
        <w:t xml:space="preserve">JOURNAL ARTICLES AND BOOK CHAPTERS ACCEPTED FOR PUBLICATION:  </w:t>
      </w:r>
    </w:p>
    <w:p w:rsidR="00766EC8" w:rsidRPr="007B3210" w:rsidRDefault="00866B1B" w:rsidP="00866B1B">
      <w:pPr>
        <w:jc w:val="both"/>
      </w:pPr>
      <w:r>
        <w:rPr>
          <w:b/>
        </w:rPr>
        <w:t xml:space="preserve">(1) </w:t>
      </w:r>
      <w:r w:rsidR="00766EC8" w:rsidRPr="007B3210">
        <w:t xml:space="preserve">Methodological Approaches in Accounting Research- </w:t>
      </w:r>
      <w:r w:rsidR="00F55A8A">
        <w:t>Accepted</w:t>
      </w:r>
      <w:r w:rsidR="00766EC8" w:rsidRPr="007B3210">
        <w:t xml:space="preserve"> for Publication as Book Chapter in the Faculty of Management Sciences, University of Ilorin Nigeria since February 2020.</w:t>
      </w:r>
    </w:p>
    <w:p w:rsidR="00660953" w:rsidRPr="007B3210" w:rsidRDefault="00866B1B" w:rsidP="00866B1B">
      <w:pPr>
        <w:spacing w:after="240"/>
        <w:jc w:val="both"/>
      </w:pPr>
      <w:r>
        <w:rPr>
          <w:b/>
        </w:rPr>
        <w:t xml:space="preserve">(2) </w:t>
      </w:r>
      <w:r w:rsidR="00F55A8A">
        <w:t>IFRS adoption and Audit Quality in Nigeria: The Conditional Effect of Audit Industry Specialisation</w:t>
      </w:r>
      <w:r w:rsidR="007B3210">
        <w:t>- Accepted for Publication by</w:t>
      </w:r>
      <w:r w:rsidR="007B3210" w:rsidRPr="007B3210">
        <w:t xml:space="preserve"> </w:t>
      </w:r>
      <w:r w:rsidR="00F55A8A" w:rsidRPr="00866B1B">
        <w:rPr>
          <w:i/>
        </w:rPr>
        <w:t>Global Journal of Accounting</w:t>
      </w:r>
      <w:r w:rsidR="00F55A8A">
        <w:t xml:space="preserve"> since July 2021</w:t>
      </w:r>
      <w:r w:rsidR="007B3210" w:rsidRPr="007B3210">
        <w:t>.</w:t>
      </w:r>
      <w:r w:rsidR="00660953" w:rsidRPr="007B3210">
        <w:rPr>
          <w:b/>
        </w:rPr>
        <w:tab/>
      </w:r>
      <w:r w:rsidR="00660953" w:rsidRPr="007B3210">
        <w:rPr>
          <w:b/>
        </w:rPr>
        <w:tab/>
      </w:r>
      <w:r w:rsidR="00660953" w:rsidRPr="007B3210">
        <w:rPr>
          <w:b/>
        </w:rPr>
        <w:tab/>
      </w:r>
      <w:r w:rsidR="00660953" w:rsidRPr="007B3210">
        <w:rPr>
          <w:b/>
        </w:rPr>
        <w:tab/>
      </w:r>
      <w:r w:rsidR="00660953" w:rsidRPr="007B3210">
        <w:rPr>
          <w:b/>
        </w:rPr>
        <w:tab/>
        <w:t xml:space="preserve">                                    </w:t>
      </w:r>
    </w:p>
    <w:p w:rsidR="00660953" w:rsidRDefault="00660953" w:rsidP="007B3210">
      <w:pPr>
        <w:pStyle w:val="ListParagraph"/>
        <w:numPr>
          <w:ilvl w:val="0"/>
          <w:numId w:val="6"/>
        </w:numPr>
        <w:spacing w:before="240" w:after="240" w:line="276" w:lineRule="auto"/>
        <w:jc w:val="both"/>
      </w:pPr>
      <w:r w:rsidRPr="00617ECB">
        <w:rPr>
          <w:b/>
        </w:rPr>
        <w:t xml:space="preserve">BOOK REVIEWS:                                                      </w:t>
      </w:r>
      <w:r>
        <w:rPr>
          <w:b/>
        </w:rPr>
        <w:t xml:space="preserve">   </w:t>
      </w:r>
      <w:r>
        <w:t>Nil</w:t>
      </w:r>
    </w:p>
    <w:p w:rsidR="00660953" w:rsidRDefault="00660953" w:rsidP="00660953">
      <w:pPr>
        <w:pStyle w:val="ListParagraph"/>
        <w:numPr>
          <w:ilvl w:val="0"/>
          <w:numId w:val="6"/>
        </w:numPr>
        <w:spacing w:line="276" w:lineRule="auto"/>
        <w:jc w:val="both"/>
      </w:pPr>
      <w:r w:rsidRPr="00990BCB">
        <w:rPr>
          <w:b/>
        </w:rPr>
        <w:t>CONFERENCES</w:t>
      </w:r>
      <w:r>
        <w:rPr>
          <w:b/>
        </w:rPr>
        <w:t>,</w:t>
      </w:r>
      <w:r w:rsidRPr="00990BCB">
        <w:rPr>
          <w:b/>
        </w:rPr>
        <w:t xml:space="preserve"> SEMINARS &amp; WORKSHOPS ATTENDED WITH DATES: </w:t>
      </w:r>
    </w:p>
    <w:p w:rsidR="00660953" w:rsidRDefault="00660953" w:rsidP="00660953">
      <w:pPr>
        <w:pStyle w:val="ListParagraph"/>
        <w:numPr>
          <w:ilvl w:val="0"/>
          <w:numId w:val="9"/>
        </w:numPr>
        <w:spacing w:line="276" w:lineRule="auto"/>
        <w:jc w:val="both"/>
      </w:pPr>
      <w:r>
        <w:t>Workshop on Basic Teaching and Assessment Skills for the Lecturers of Al-Hikmah University, Ilorin held between February 20</w:t>
      </w:r>
      <w:r w:rsidRPr="003949EE">
        <w:rPr>
          <w:vertAlign w:val="superscript"/>
        </w:rPr>
        <w:t>th</w:t>
      </w:r>
      <w:r>
        <w:t xml:space="preserve"> and 21</w:t>
      </w:r>
      <w:r w:rsidRPr="003949EE">
        <w:rPr>
          <w:vertAlign w:val="superscript"/>
        </w:rPr>
        <w:t>st</w:t>
      </w:r>
      <w:r>
        <w:t xml:space="preserve"> 2018 at the University Auditorium.</w:t>
      </w:r>
    </w:p>
    <w:p w:rsidR="00660953" w:rsidRDefault="00660953" w:rsidP="00660953">
      <w:pPr>
        <w:pStyle w:val="ListParagraph"/>
        <w:numPr>
          <w:ilvl w:val="0"/>
          <w:numId w:val="9"/>
        </w:numPr>
        <w:spacing w:line="276" w:lineRule="auto"/>
        <w:jc w:val="both"/>
      </w:pPr>
      <w:r>
        <w:t xml:space="preserve">“Capital and Financial Performance of Listed Deposit Money Banks in Nigeria” presented at </w:t>
      </w:r>
      <w:r w:rsidRPr="003949EE">
        <w:rPr>
          <w:i/>
        </w:rPr>
        <w:t>3</w:t>
      </w:r>
      <w:r w:rsidRPr="003949EE">
        <w:rPr>
          <w:i/>
          <w:vertAlign w:val="superscript"/>
        </w:rPr>
        <w:t>rd</w:t>
      </w:r>
      <w:r w:rsidRPr="003949EE">
        <w:rPr>
          <w:i/>
        </w:rPr>
        <w:t xml:space="preserve"> Annual International Academic Conference on Accounting and Finance</w:t>
      </w:r>
      <w:r>
        <w:t xml:space="preserve"> held at University of Lagos between April 19</w:t>
      </w:r>
      <w:r w:rsidRPr="003949EE">
        <w:rPr>
          <w:vertAlign w:val="superscript"/>
        </w:rPr>
        <w:t>th</w:t>
      </w:r>
      <w:r>
        <w:t xml:space="preserve"> and 21</w:t>
      </w:r>
      <w:r w:rsidRPr="003949EE">
        <w:rPr>
          <w:vertAlign w:val="superscript"/>
        </w:rPr>
        <w:t>st</w:t>
      </w:r>
      <w:r>
        <w:t xml:space="preserve"> 2017.</w:t>
      </w:r>
    </w:p>
    <w:p w:rsidR="00660953" w:rsidRDefault="00660953" w:rsidP="007B3210">
      <w:pPr>
        <w:pStyle w:val="ListParagraph"/>
        <w:numPr>
          <w:ilvl w:val="0"/>
          <w:numId w:val="9"/>
        </w:numPr>
        <w:spacing w:after="240" w:line="276" w:lineRule="auto"/>
        <w:jc w:val="both"/>
      </w:pPr>
      <w:r>
        <w:t>A Three-Day Workshop for Al-Hikmah University Academic Staff, Theme: Pedagogical Principles, Methods and Techniques. Held at the University Auditorium between October 20</w:t>
      </w:r>
      <w:r w:rsidRPr="003949EE">
        <w:rPr>
          <w:vertAlign w:val="superscript"/>
        </w:rPr>
        <w:t>th</w:t>
      </w:r>
      <w:r>
        <w:t xml:space="preserve"> and 22</w:t>
      </w:r>
      <w:r w:rsidRPr="003949EE">
        <w:rPr>
          <w:vertAlign w:val="superscript"/>
        </w:rPr>
        <w:t>nd</w:t>
      </w:r>
      <w:r>
        <w:t xml:space="preserve"> 2015</w:t>
      </w:r>
    </w:p>
    <w:p w:rsidR="00660953" w:rsidRDefault="00660953" w:rsidP="00660953">
      <w:pPr>
        <w:spacing w:line="276" w:lineRule="auto"/>
        <w:jc w:val="both"/>
      </w:pPr>
      <w:r>
        <w:rPr>
          <w:b/>
        </w:rPr>
        <w:t xml:space="preserve">XIII. COMMUNITY SERVICE:                                        </w:t>
      </w:r>
    </w:p>
    <w:p w:rsidR="00660953" w:rsidRDefault="00660953" w:rsidP="00660953">
      <w:pPr>
        <w:pStyle w:val="ListParagraph"/>
        <w:numPr>
          <w:ilvl w:val="0"/>
          <w:numId w:val="8"/>
        </w:numPr>
        <w:spacing w:line="276" w:lineRule="auto"/>
        <w:jc w:val="both"/>
      </w:pPr>
      <w:r>
        <w:t>Secretary, Committee on Floating Postgraduate Diploma Programmes in the Faculty- 2015-2016.</w:t>
      </w:r>
    </w:p>
    <w:p w:rsidR="00660953" w:rsidRDefault="00660953" w:rsidP="00660953">
      <w:pPr>
        <w:pStyle w:val="ListParagraph"/>
        <w:numPr>
          <w:ilvl w:val="0"/>
          <w:numId w:val="8"/>
        </w:numPr>
        <w:spacing w:line="276" w:lineRule="auto"/>
        <w:jc w:val="both"/>
      </w:pPr>
      <w:r>
        <w:t>Chairman, “Faculty Panel on Examination Malpractice” regarding GNS examinations in the Harmattan Semester of 2016/2017 Session</w:t>
      </w:r>
    </w:p>
    <w:p w:rsidR="00660953" w:rsidRDefault="00660953" w:rsidP="00660953">
      <w:pPr>
        <w:pStyle w:val="ListParagraph"/>
        <w:numPr>
          <w:ilvl w:val="0"/>
          <w:numId w:val="8"/>
        </w:numPr>
        <w:spacing w:line="276" w:lineRule="auto"/>
        <w:jc w:val="both"/>
      </w:pPr>
      <w:r>
        <w:lastRenderedPageBreak/>
        <w:t>Examination Officer, Department of Accounting, April 2018 till date</w:t>
      </w:r>
    </w:p>
    <w:p w:rsidR="00660953" w:rsidRDefault="00660953" w:rsidP="00660953">
      <w:pPr>
        <w:pStyle w:val="ListParagraph"/>
        <w:numPr>
          <w:ilvl w:val="0"/>
          <w:numId w:val="8"/>
        </w:numPr>
        <w:spacing w:line="276" w:lineRule="auto"/>
        <w:jc w:val="both"/>
      </w:pPr>
      <w:r>
        <w:t>Level Adviser for 100-400 Level (2015-2019)</w:t>
      </w:r>
    </w:p>
    <w:p w:rsidR="00766EC8" w:rsidRDefault="00766EC8" w:rsidP="007B3210">
      <w:pPr>
        <w:pStyle w:val="ListParagraph"/>
        <w:numPr>
          <w:ilvl w:val="0"/>
          <w:numId w:val="8"/>
        </w:numPr>
        <w:spacing w:after="240" w:line="276" w:lineRule="auto"/>
        <w:jc w:val="both"/>
      </w:pPr>
      <w:r>
        <w:t>Level Adviser for 200 Level 2020/2021 Session</w:t>
      </w:r>
    </w:p>
    <w:p w:rsidR="00660953" w:rsidRPr="00617ECB" w:rsidRDefault="00660953" w:rsidP="00660953">
      <w:pPr>
        <w:spacing w:line="276" w:lineRule="auto"/>
        <w:jc w:val="both"/>
      </w:pPr>
      <w:r>
        <w:rPr>
          <w:b/>
        </w:rPr>
        <w:t xml:space="preserve">XIV. EXTRA CURRICULAR ACTIVITIES: </w:t>
      </w:r>
      <w:r>
        <w:t xml:space="preserve">Reading, research and exchanging </w:t>
      </w:r>
    </w:p>
    <w:p w:rsidR="002E037F" w:rsidRDefault="00660953" w:rsidP="00660953">
      <w:pPr>
        <w:spacing w:line="276" w:lineRule="auto"/>
        <w:jc w:val="both"/>
        <w:rPr>
          <w:b/>
          <w:bCs/>
        </w:rPr>
      </w:pPr>
      <w:r>
        <w:t xml:space="preserve">                                                                                pleasantries.</w:t>
      </w:r>
    </w:p>
    <w:p w:rsidR="002E037F" w:rsidRDefault="002E037F" w:rsidP="00660953">
      <w:pPr>
        <w:spacing w:line="276" w:lineRule="auto"/>
        <w:jc w:val="both"/>
        <w:rPr>
          <w:b/>
          <w:bCs/>
        </w:rPr>
      </w:pPr>
    </w:p>
    <w:p w:rsidR="00660953" w:rsidRPr="001F4206" w:rsidRDefault="00660953" w:rsidP="00660953">
      <w:pPr>
        <w:spacing w:line="276" w:lineRule="auto"/>
        <w:jc w:val="both"/>
        <w:rPr>
          <w:b/>
          <w:bCs/>
        </w:rPr>
      </w:pPr>
      <w:r>
        <w:rPr>
          <w:b/>
          <w:bCs/>
        </w:rPr>
        <w:t xml:space="preserve">XV. </w:t>
      </w:r>
      <w:r w:rsidRPr="001F4206">
        <w:rPr>
          <w:b/>
          <w:bCs/>
        </w:rPr>
        <w:t>REFEREES</w:t>
      </w:r>
    </w:p>
    <w:p w:rsidR="00660953" w:rsidRPr="001F4206" w:rsidRDefault="00660953" w:rsidP="00660953">
      <w:pPr>
        <w:spacing w:line="276" w:lineRule="auto"/>
        <w:jc w:val="both"/>
        <w:rPr>
          <w:b/>
          <w:bCs/>
        </w:rPr>
      </w:pPr>
      <w:r w:rsidRPr="0025667B">
        <w:rPr>
          <w:b/>
        </w:rPr>
        <w:t>1</w:t>
      </w:r>
      <w:r w:rsidRPr="001F4206">
        <w:t>.</w:t>
      </w:r>
      <w:r>
        <w:rPr>
          <w:b/>
          <w:bCs/>
        </w:rPr>
        <w:tab/>
        <w:t xml:space="preserve">DR. </w:t>
      </w:r>
      <w:r w:rsidRPr="001F4206">
        <w:rPr>
          <w:b/>
          <w:bCs/>
        </w:rPr>
        <w:t xml:space="preserve"> M. A. OLASUPO</w:t>
      </w:r>
    </w:p>
    <w:p w:rsidR="00660953" w:rsidRPr="001F4206" w:rsidRDefault="00660953" w:rsidP="00660953">
      <w:pPr>
        <w:spacing w:line="276" w:lineRule="auto"/>
        <w:ind w:left="720"/>
        <w:jc w:val="both"/>
      </w:pPr>
      <w:r w:rsidRPr="001F4206">
        <w:t>Lecturer, Department of Political Science &amp; Inter. Relations</w:t>
      </w:r>
    </w:p>
    <w:p w:rsidR="00660953" w:rsidRPr="001F4206" w:rsidRDefault="00660953" w:rsidP="00660953">
      <w:pPr>
        <w:spacing w:line="276" w:lineRule="auto"/>
        <w:ind w:left="720"/>
        <w:jc w:val="both"/>
      </w:pPr>
      <w:r w:rsidRPr="001F4206">
        <w:t>University of Abuja</w:t>
      </w:r>
    </w:p>
    <w:p w:rsidR="00660953" w:rsidRPr="001F4206" w:rsidRDefault="00660953" w:rsidP="00660953">
      <w:pPr>
        <w:spacing w:line="276" w:lineRule="auto"/>
        <w:jc w:val="both"/>
      </w:pPr>
      <w:r w:rsidRPr="001F4206">
        <w:t xml:space="preserve">           </w:t>
      </w:r>
      <w:r>
        <w:t xml:space="preserve"> </w:t>
      </w:r>
      <w:r w:rsidRPr="001F4206">
        <w:t>Abuja, Nigeria.</w:t>
      </w:r>
    </w:p>
    <w:p w:rsidR="00660953" w:rsidRDefault="00660953" w:rsidP="00660953">
      <w:pPr>
        <w:spacing w:line="276" w:lineRule="auto"/>
        <w:jc w:val="both"/>
      </w:pPr>
      <w:r w:rsidRPr="001F4206">
        <w:t xml:space="preserve">           </w:t>
      </w:r>
      <w:r>
        <w:t xml:space="preserve"> </w:t>
      </w:r>
      <w:r w:rsidRPr="001F4206">
        <w:t>0806</w:t>
      </w:r>
      <w:r>
        <w:t>0130483</w:t>
      </w:r>
    </w:p>
    <w:p w:rsidR="00660953" w:rsidRDefault="00660953" w:rsidP="00660953">
      <w:pPr>
        <w:spacing w:line="276" w:lineRule="auto"/>
        <w:jc w:val="both"/>
      </w:pPr>
    </w:p>
    <w:p w:rsidR="00660953" w:rsidRDefault="00660953" w:rsidP="00660953">
      <w:pPr>
        <w:spacing w:line="276" w:lineRule="auto"/>
        <w:jc w:val="both"/>
        <w:rPr>
          <w:b/>
          <w:bCs/>
        </w:rPr>
      </w:pPr>
      <w:r w:rsidRPr="0025667B">
        <w:rPr>
          <w:b/>
        </w:rPr>
        <w:t>2</w:t>
      </w:r>
      <w:r w:rsidRPr="001F4206">
        <w:t>.</w:t>
      </w:r>
      <w:r w:rsidRPr="001F4206">
        <w:tab/>
      </w:r>
      <w:r w:rsidR="00F55A8A">
        <w:rPr>
          <w:b/>
          <w:bCs/>
        </w:rPr>
        <w:t>PROF.</w:t>
      </w:r>
      <w:r w:rsidR="006F3880">
        <w:rPr>
          <w:b/>
          <w:bCs/>
        </w:rPr>
        <w:t xml:space="preserve"> MUBARAQ SANNI</w:t>
      </w:r>
    </w:p>
    <w:p w:rsidR="00660953" w:rsidRDefault="00660953" w:rsidP="00660953">
      <w:pPr>
        <w:spacing w:line="276" w:lineRule="auto"/>
        <w:jc w:val="both"/>
        <w:rPr>
          <w:bCs/>
        </w:rPr>
      </w:pPr>
      <w:r>
        <w:rPr>
          <w:b/>
          <w:bCs/>
        </w:rPr>
        <w:t xml:space="preserve">            </w:t>
      </w:r>
      <w:r w:rsidR="006F3880">
        <w:rPr>
          <w:bCs/>
        </w:rPr>
        <w:t>Department of Accounting and Finance</w:t>
      </w:r>
    </w:p>
    <w:p w:rsidR="00660953" w:rsidRDefault="00660953" w:rsidP="00660953">
      <w:pPr>
        <w:spacing w:line="276" w:lineRule="auto"/>
        <w:jc w:val="both"/>
        <w:rPr>
          <w:bCs/>
        </w:rPr>
      </w:pPr>
      <w:r>
        <w:rPr>
          <w:bCs/>
        </w:rPr>
        <w:t xml:space="preserve">        </w:t>
      </w:r>
      <w:r w:rsidR="006F3880">
        <w:rPr>
          <w:bCs/>
        </w:rPr>
        <w:t xml:space="preserve">    Kwara State University, Malete</w:t>
      </w:r>
    </w:p>
    <w:p w:rsidR="00660953" w:rsidRPr="00BA379D" w:rsidRDefault="006F3880" w:rsidP="00660953">
      <w:pPr>
        <w:spacing w:line="276" w:lineRule="auto"/>
        <w:jc w:val="both"/>
        <w:rPr>
          <w:bCs/>
        </w:rPr>
      </w:pPr>
      <w:r>
        <w:rPr>
          <w:bCs/>
        </w:rPr>
        <w:t xml:space="preserve">            080</w:t>
      </w:r>
      <w:r w:rsidR="00141F36">
        <w:rPr>
          <w:bCs/>
        </w:rPr>
        <w:t>30</w:t>
      </w:r>
      <w:r w:rsidR="008970DE">
        <w:rPr>
          <w:bCs/>
        </w:rPr>
        <w:t>817202</w:t>
      </w:r>
    </w:p>
    <w:p w:rsidR="00660953" w:rsidRDefault="00660953" w:rsidP="00660953">
      <w:pPr>
        <w:spacing w:line="276" w:lineRule="auto"/>
        <w:jc w:val="both"/>
        <w:rPr>
          <w:b/>
          <w:bCs/>
        </w:rPr>
      </w:pPr>
    </w:p>
    <w:p w:rsidR="00660953" w:rsidRPr="001F4206" w:rsidRDefault="00660953" w:rsidP="00660953">
      <w:pPr>
        <w:spacing w:line="276" w:lineRule="auto"/>
        <w:jc w:val="both"/>
      </w:pPr>
      <w:r w:rsidRPr="001F4206">
        <w:rPr>
          <w:b/>
          <w:bCs/>
        </w:rPr>
        <w:t xml:space="preserve">3.        </w:t>
      </w:r>
      <w:r w:rsidR="0025667B">
        <w:rPr>
          <w:b/>
          <w:bCs/>
        </w:rPr>
        <w:t>DR (MRS) S. O. Onikosi-Alliyu</w:t>
      </w:r>
    </w:p>
    <w:p w:rsidR="00660953" w:rsidRPr="001F4206" w:rsidRDefault="0025667B" w:rsidP="00660953">
      <w:pPr>
        <w:spacing w:line="276" w:lineRule="auto"/>
        <w:jc w:val="both"/>
      </w:pPr>
      <w:r>
        <w:t xml:space="preserve">           Department of Economics</w:t>
      </w:r>
      <w:r w:rsidR="00660953" w:rsidRPr="001F4206">
        <w:t xml:space="preserve">, </w:t>
      </w:r>
    </w:p>
    <w:p w:rsidR="00660953" w:rsidRPr="001F4206" w:rsidRDefault="0025667B" w:rsidP="00660953">
      <w:pPr>
        <w:spacing w:line="276" w:lineRule="auto"/>
        <w:jc w:val="both"/>
      </w:pPr>
      <w:r>
        <w:t xml:space="preserve">           Al-Hikmah University Ilorin</w:t>
      </w:r>
      <w:r w:rsidR="00660953" w:rsidRPr="001F4206">
        <w:t>.</w:t>
      </w:r>
    </w:p>
    <w:p w:rsidR="00660953" w:rsidRDefault="0025667B" w:rsidP="00660953">
      <w:pPr>
        <w:spacing w:line="276" w:lineRule="auto"/>
        <w:jc w:val="both"/>
      </w:pPr>
      <w:r>
        <w:t xml:space="preserve">           08056970537</w:t>
      </w:r>
    </w:p>
    <w:p w:rsidR="00660953" w:rsidRDefault="00660953" w:rsidP="00660953">
      <w:pPr>
        <w:spacing w:line="276" w:lineRule="auto"/>
        <w:jc w:val="both"/>
      </w:pPr>
    </w:p>
    <w:p w:rsidR="00660953" w:rsidRDefault="00660953" w:rsidP="00660953">
      <w:pPr>
        <w:spacing w:line="276" w:lineRule="auto"/>
        <w:jc w:val="both"/>
      </w:pPr>
    </w:p>
    <w:p w:rsidR="00660953" w:rsidRDefault="00660953" w:rsidP="00660953">
      <w:pPr>
        <w:spacing w:line="276" w:lineRule="auto"/>
        <w:jc w:val="both"/>
      </w:pPr>
      <w:r>
        <w:t xml:space="preserve">-------------------------------- </w:t>
      </w:r>
      <w:r>
        <w:tab/>
      </w:r>
      <w:r>
        <w:tab/>
      </w:r>
      <w:r>
        <w:tab/>
      </w:r>
      <w:r>
        <w:tab/>
      </w:r>
      <w:r>
        <w:tab/>
        <w:t>---------------------------------</w:t>
      </w:r>
    </w:p>
    <w:p w:rsidR="00B6421C" w:rsidRPr="00766EC8" w:rsidRDefault="00660953" w:rsidP="00766EC8">
      <w:pPr>
        <w:spacing w:line="276" w:lineRule="auto"/>
        <w:ind w:firstLine="720"/>
        <w:jc w:val="both"/>
        <w:rPr>
          <w:b/>
          <w:i/>
        </w:rPr>
      </w:pPr>
      <w:r>
        <w:rPr>
          <w:b/>
          <w:i/>
        </w:rPr>
        <w:t xml:space="preserve">Signature </w:t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 Date</w:t>
      </w:r>
    </w:p>
    <w:sectPr w:rsidR="00B6421C" w:rsidRPr="00766EC8" w:rsidSect="003949EE">
      <w:footerReference w:type="default" r:id="rId9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1CEB" w:rsidRDefault="00E11CEB" w:rsidP="00094036">
      <w:r>
        <w:separator/>
      </w:r>
    </w:p>
  </w:endnote>
  <w:endnote w:type="continuationSeparator" w:id="1">
    <w:p w:rsidR="00E11CEB" w:rsidRDefault="00E11CEB" w:rsidP="000940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491289"/>
      <w:docPartObj>
        <w:docPartGallery w:val="Page Numbers (Bottom of Page)"/>
        <w:docPartUnique/>
      </w:docPartObj>
    </w:sdtPr>
    <w:sdtContent>
      <w:p w:rsidR="003B6AAF" w:rsidRDefault="00094036">
        <w:pPr>
          <w:pStyle w:val="Footer"/>
          <w:jc w:val="right"/>
        </w:pPr>
        <w:r>
          <w:fldChar w:fldCharType="begin"/>
        </w:r>
        <w:r w:rsidR="0025667B">
          <w:instrText xml:space="preserve"> PAGE   \* MERGEFORMAT </w:instrText>
        </w:r>
        <w:r>
          <w:fldChar w:fldCharType="separate"/>
        </w:r>
        <w:r w:rsidR="005E0CFD">
          <w:rPr>
            <w:noProof/>
          </w:rPr>
          <w:t>4</w:t>
        </w:r>
        <w:r>
          <w:fldChar w:fldCharType="end"/>
        </w:r>
      </w:p>
    </w:sdtContent>
  </w:sdt>
  <w:p w:rsidR="003B6AAF" w:rsidRDefault="00E11CE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1CEB" w:rsidRDefault="00E11CEB" w:rsidP="00094036">
      <w:r>
        <w:separator/>
      </w:r>
    </w:p>
  </w:footnote>
  <w:footnote w:type="continuationSeparator" w:id="1">
    <w:p w:rsidR="00E11CEB" w:rsidRDefault="00E11CEB" w:rsidP="000940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265D1"/>
    <w:multiLevelType w:val="hybridMultilevel"/>
    <w:tmpl w:val="57D643A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A1F3EDB"/>
    <w:multiLevelType w:val="hybridMultilevel"/>
    <w:tmpl w:val="247AA7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0132FC4"/>
    <w:multiLevelType w:val="hybridMultilevel"/>
    <w:tmpl w:val="A830A44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18A6A21"/>
    <w:multiLevelType w:val="hybridMultilevel"/>
    <w:tmpl w:val="C06A41A6"/>
    <w:lvl w:ilvl="0" w:tplc="54BAD31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E5176"/>
    <w:multiLevelType w:val="hybridMultilevel"/>
    <w:tmpl w:val="BACA678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E548B9"/>
    <w:multiLevelType w:val="hybridMultilevel"/>
    <w:tmpl w:val="54580B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C2B282F"/>
    <w:multiLevelType w:val="hybridMultilevel"/>
    <w:tmpl w:val="99969C30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156FF8"/>
    <w:multiLevelType w:val="hybridMultilevel"/>
    <w:tmpl w:val="8CCE34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58161240"/>
    <w:multiLevelType w:val="hybridMultilevel"/>
    <w:tmpl w:val="52C0F47C"/>
    <w:lvl w:ilvl="0" w:tplc="F1B44940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054A06"/>
    <w:multiLevelType w:val="hybridMultilevel"/>
    <w:tmpl w:val="438A77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C24DC8"/>
    <w:multiLevelType w:val="hybridMultilevel"/>
    <w:tmpl w:val="9350E8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2"/>
  </w:num>
  <w:num w:numId="5">
    <w:abstractNumId w:val="0"/>
  </w:num>
  <w:num w:numId="6">
    <w:abstractNumId w:val="8"/>
  </w:num>
  <w:num w:numId="7">
    <w:abstractNumId w:val="1"/>
  </w:num>
  <w:num w:numId="8">
    <w:abstractNumId w:val="4"/>
  </w:num>
  <w:num w:numId="9">
    <w:abstractNumId w:val="6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0953"/>
    <w:rsid w:val="00094036"/>
    <w:rsid w:val="00137F94"/>
    <w:rsid w:val="00141F36"/>
    <w:rsid w:val="0014794B"/>
    <w:rsid w:val="0025667B"/>
    <w:rsid w:val="002E037F"/>
    <w:rsid w:val="00474591"/>
    <w:rsid w:val="005E0CFD"/>
    <w:rsid w:val="00660953"/>
    <w:rsid w:val="006F3880"/>
    <w:rsid w:val="00766EC8"/>
    <w:rsid w:val="007B3210"/>
    <w:rsid w:val="00866B1B"/>
    <w:rsid w:val="008970DE"/>
    <w:rsid w:val="008A7B32"/>
    <w:rsid w:val="009264C0"/>
    <w:rsid w:val="009C34AB"/>
    <w:rsid w:val="00B6421C"/>
    <w:rsid w:val="00E11CEB"/>
    <w:rsid w:val="00F55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0953"/>
    <w:pPr>
      <w:spacing w:after="0" w:line="240" w:lineRule="auto"/>
    </w:pPr>
    <w:rPr>
      <w:rFonts w:ascii="Times New Roman" w:eastAsia="Batang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66095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6095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609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0953"/>
    <w:rPr>
      <w:rFonts w:ascii="Times New Roman" w:eastAsia="Batang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asalami@alhikmah.edu.n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bdagbaje1@gmail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5</Pages>
  <Words>1585</Words>
  <Characters>9040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Lastborn</dc:creator>
  <cp:lastModifiedBy>Lastborn</cp:lastModifiedBy>
  <cp:revision>9</cp:revision>
  <dcterms:created xsi:type="dcterms:W3CDTF">2021-04-08T15:56:00Z</dcterms:created>
  <dcterms:modified xsi:type="dcterms:W3CDTF">2021-09-09T17:17:00Z</dcterms:modified>
</cp:coreProperties>
</file>